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D624" w14:textId="4062C02D" w:rsidR="003A0D9B" w:rsidRDefault="005B777B" w:rsidP="003A0D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A0D9B">
        <w:rPr>
          <w:rFonts w:eastAsia="Times New Roman" w:cstheme="minorHAnsi"/>
          <w:b/>
          <w:bCs/>
          <w:sz w:val="24"/>
          <w:szCs w:val="24"/>
          <w:lang w:eastAsia="fr-FR"/>
        </w:rPr>
        <w:t>30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77360E1" w14:textId="77777777" w:rsidR="003A0D9B" w:rsidRPr="003A0D9B" w:rsidRDefault="003A0D9B" w:rsidP="003A0D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7200E3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prêts à des mesures fortes en faveur de la transition écologique ?</w:t>
      </w:r>
    </w:p>
    <w:p w14:paraId="73CE972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https://52histoires2020.ademe.fr/histoire/les-francais-prets-a-des-mesures-fortes-en-faveur-de-la-transition-ecologique</w:t>
        </w:r>
      </w:hyperlink>
    </w:p>
    <w:p w14:paraId="578A2D21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 du dépassement : quand l’humanité épuise-t-elle les réserves naturelles de la Terre année après année ?</w:t>
      </w:r>
    </w:p>
    <w:p w14:paraId="6AF2230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https://www.francetvinfo.fr/meteo/climat/infographie-jour-du-depassement-quand-lhumanite-epuise-t-elle-les-reserves-naturelles-de-la-terre-annee-apres-annee_4720241.html</w:t>
        </w:r>
      </w:hyperlink>
    </w:p>
    <w:p w14:paraId="6636ADC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https://www.francetvinfo.fr/meteo/climat/jour-du-depassement-la-transition-ecologique-doit-se-faire-a-une-cadence-acceleree-insiste-le-co-president-du-groupe-des-verts-au-parlement-europeen_4720511.html</w:t>
        </w:r>
      </w:hyperlink>
    </w:p>
    <w:p w14:paraId="5AB60E19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https://www.actu-environnement.com/ae/news/jour-depassement-terre-29-juillet-2021-consommation-ressources-annee-37973.php4#xtor=ES-6</w:t>
        </w:r>
      </w:hyperlink>
    </w:p>
    <w:p w14:paraId="1547CE9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CE4EB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BAE17E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Bio Équitable en France, Toute la chaîne s’engage !</w:t>
      </w:r>
    </w:p>
    <w:p w14:paraId="70D88BF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https://www.bio-equitable-en-france.fr/</w:t>
        </w:r>
      </w:hyperlink>
    </w:p>
    <w:p w14:paraId="3E7EEE7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https://www.bio-equitable-en-france.fr/les-filieres-et-produits/</w:t>
        </w:r>
      </w:hyperlink>
    </w:p>
    <w:p w14:paraId="268EC311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protéines végétales made in Bretagne pour éviter d’importer du soja transgénique</w:t>
      </w:r>
    </w:p>
    <w:p w14:paraId="4DDE1E5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https://www.leparisien.fr/economie/des-proteines-vegetales-made-in-bretagne-pour-eviter-dimporter-du-soja-transgenique-25-07-2021-AZIYGZPP2BCT3J6OQAVG7YOVYQ.php</w:t>
        </w:r>
      </w:hyperlink>
    </w:p>
    <w:p w14:paraId="5D3FE90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Alimentaire, cosmétiques, médicaments ou biocarburants – les 1001 ressources des algues</w:t>
      </w:r>
    </w:p>
    <w:p w14:paraId="77DB3BB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https://theconversation.com/alimentaire-cosmetiques-medicaments-ou-biocarburants-les-1001-ressources-des-algues-153262</w:t>
        </w:r>
      </w:hyperlink>
    </w:p>
    <w:p w14:paraId="308F69C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TRIBUNE. "Il faut sauver l'agriculture paysanne"</w:t>
      </w:r>
    </w:p>
    <w:p w14:paraId="08D8A51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https://www.lejdd.fr/Societe/tribune-il-faut-sauver-lagriculture-paysanne-4059271</w:t>
        </w:r>
      </w:hyperlink>
    </w:p>
    <w:p w14:paraId="7A435CD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INRAE participe au Sommet 2021 des Nations unies sur les systèmes alimentaires</w:t>
      </w:r>
    </w:p>
    <w:p w14:paraId="054DA85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https://www.inrae.fr/inrae-participe-au-sommet-2021-nations-unies-systemes-alimentaires</w:t>
        </w:r>
      </w:hyperlink>
    </w:p>
    <w:p w14:paraId="0F40757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retenir ou encore à venir : retour sur les principaux évènements du monde agricole de l’année</w:t>
      </w:r>
    </w:p>
    <w:p w14:paraId="36E717D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https://www.euractiv.fr/section/agriculture-alimentation/news/a-retenir-ou-encore-a-venir-retour-sur-les-principaux-evenements-du-monde-agricole-de-lannee/</w:t>
        </w:r>
      </w:hyperlink>
    </w:p>
    <w:p w14:paraId="5A8B7DF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malgré des ventes en hausse, l'exécutif se voit dans "la bonne direction"</w:t>
      </w:r>
    </w:p>
    <w:p w14:paraId="346CFA5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https://www.linfodurable.fr/politique/pesticides-malgre-des-ventes-en-hausse-lexecutif-se-voit-dans-la-bonne-direction-28084</w:t>
        </w:r>
      </w:hyperlink>
    </w:p>
    <w:p w14:paraId="53CC0A7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BA0F3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DE642E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spell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Zootopique</w:t>
      </w:r>
      <w:proofErr w:type="spell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 : Des hommes malades des animaux</w:t>
      </w:r>
    </w:p>
    <w:p w14:paraId="65A0E81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https://theconversation.com/zootopique-des-hommes-malades-des-animaux-1-5-158990</w:t>
        </w:r>
      </w:hyperlink>
    </w:p>
    <w:p w14:paraId="68F57EB8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https://theconversation.com/zootopique-toujours-carnivores-demain-2-5-159465</w:t>
        </w:r>
      </w:hyperlink>
    </w:p>
    <w:p w14:paraId="2D0B3F0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https://theconversation.com/zootopique-alerte-sur-les-moustiques-et-les-tiques-3-5-159977</w:t>
        </w:r>
      </w:hyperlink>
    </w:p>
    <w:p w14:paraId="237E7FE9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https://theconversation.com/zootopique-le-silence-des-abeilles-4-5-160401</w:t>
        </w:r>
      </w:hyperlink>
    </w:p>
    <w:p w14:paraId="46FDCB3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https://theconversation.com/zootopique-changer-notre-regard-sur-les-animaux-5-5-160798</w:t>
        </w:r>
      </w:hyperlink>
    </w:p>
    <w:p w14:paraId="116AA27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Loup : la Chambre d'agriculture régionale demande de pouvoir abattre loups et lynx pour défendre les troupeaux</w:t>
      </w:r>
    </w:p>
    <w:p w14:paraId="42E7E874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https://france3-regions.francetvinfo.fr/bourgogne-franche-comte/loup-la-chambre-d-agriculture-regionale-demande-de-pouvoir-abattre-loups-et-lynx-pour-defendre-les-troupeaux-2193412.html</w:t>
        </w:r>
      </w:hyperlink>
    </w:p>
    <w:p w14:paraId="55CD8494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caméras thermiques militaires révolutionnent l'observation et la connaissance du loup</w:t>
      </w:r>
    </w:p>
    <w:p w14:paraId="486404D2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https://www.franceinter.fr/les-cameras-thermiques-militaires-revolutionnent-l-observation-et-la-connaissance-du-loup</w:t>
        </w:r>
      </w:hyperlink>
    </w:p>
    <w:p w14:paraId="4019CB1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« signes vitaux » de la Terre s’affaiblissent, alertent des scientifiques</w:t>
      </w:r>
    </w:p>
    <w:p w14:paraId="3890692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https://redaction.nouvelobs.com/optiext/optiextension.dll?ID=oSToOpUIfOguYW7UMrvjANuyG5HtnGyYp8vGdABt5CLuyvNEgpqgiTHTxEYNBzkzZBHe513GMx4zTuvX2y1X7vePM0q26</w:t>
        </w:r>
      </w:hyperlink>
    </w:p>
    <w:p w14:paraId="171DC692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https://www.lefigaro.fr/sciences/les-signes-vitaux-de-la-terre-s-affaiblissent-selon-des-scientifiques-20210728</w:t>
        </w:r>
      </w:hyperlink>
    </w:p>
    <w:p w14:paraId="6C578FA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https://www.lemonde.fr/planete/article/2021/07/28/dereglement-climatique-les-signes-vitaux-de-la-terre-s-epuisent-alertent-des-scientifiques_6089808_3244.html</w:t>
        </w:r>
      </w:hyperlink>
    </w:p>
    <w:p w14:paraId="762DDCF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3835E1" w14:textId="77777777" w:rsidR="003A0D9B" w:rsidRDefault="003A0D9B" w:rsidP="003A0D9B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5CDC34B0" w14:textId="77777777" w:rsidR="003A0D9B" w:rsidRDefault="003A0D9B" w:rsidP="003A0D9B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414B6DA" w14:textId="77777777" w:rsidR="003A0D9B" w:rsidRDefault="003A0D9B" w:rsidP="003A0D9B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5883DD74" w14:textId="06DE2A98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lastRenderedPageBreak/>
        <w:t>CONSO RESPONSABLE – DÉCHETS - ECONOMIES CIRCULAIRE ET COLLABORATIVE - ESS - RSE</w:t>
      </w:r>
    </w:p>
    <w:p w14:paraId="55D39B9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Retour sur l’incendie des serveurs d’OVH : la sobriété numérique est-elle possible ?</w:t>
      </w:r>
    </w:p>
    <w:p w14:paraId="32057BC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https://theconversation.com/retour-sur-lincendie-des-serveurs-dovh-la-sobriete-numerique-est-elle-possible-157193</w:t>
        </w:r>
      </w:hyperlink>
    </w:p>
    <w:p w14:paraId="176B2FE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Vidéo 10 : Changer de mode de consommation. Que faire de mes déchets ?</w:t>
      </w:r>
    </w:p>
    <w:p w14:paraId="061A89B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https://www.youtube.com/watch?v=JVMSIssQ-3s</w:t>
        </w:r>
      </w:hyperlink>
    </w:p>
    <w:p w14:paraId="4322EE0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éviter les pertes d’énergie et donc d’argent chez soi ?</w:t>
      </w:r>
    </w:p>
    <w:p w14:paraId="2E13531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https://www.linfodurable.fr/conso/comment-eviter-les-pertes-denergie-et-donc-dargent-chez-soi-18474</w:t>
        </w:r>
      </w:hyperlink>
    </w:p>
    <w:p w14:paraId="3668A36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Anti-gaspillage : le "</w:t>
      </w:r>
      <w:proofErr w:type="spell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doggy</w:t>
      </w:r>
      <w:proofErr w:type="spell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bag" s'invite chez les restaurateurs</w:t>
      </w:r>
    </w:p>
    <w:p w14:paraId="675189C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https://www.linfodurable.fr/conso/anti-gaspillage-le-doggy-bag-sinvite-chez-les-restaurateurs-28024</w:t>
        </w:r>
      </w:hyperlink>
    </w:p>
    <w:p w14:paraId="3E1F4539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place pour la sobriété dans nos modes de vie ?</w:t>
      </w:r>
    </w:p>
    <w:p w14:paraId="50AF82C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https://theconversation.com/quelle-place-pour-la-sobriete-dans-nos-modes-de-vie-150814</w:t>
        </w:r>
      </w:hyperlink>
    </w:p>
    <w:p w14:paraId="783A16A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réunit les acteurs du e-commerce pour les inciter à réduire leur empreinte environnementale</w:t>
      </w:r>
    </w:p>
    <w:p w14:paraId="67836A71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https://www.euractiv.fr/section/economie/news/le-gouvernement-reunit-les-acteurs-du-e-commerce-pour-les-inciter-a-reduire-leur-empreinte-environnementale/</w:t>
        </w:r>
      </w:hyperlink>
    </w:p>
    <w:p w14:paraId="37975B6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national de prévention des déchets : lancement de la concertation du public à partir du 30 juillet</w:t>
      </w:r>
    </w:p>
    <w:p w14:paraId="4499420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https://www.banquedesterritoires.fr/plan-national-de-prevention-des-dechets-lancement-de-la-concertation-du-public-partir-du-30-juillet</w:t>
        </w:r>
      </w:hyperlink>
    </w:p>
    <w:p w14:paraId="4687ADD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Consommer en France</w:t>
      </w:r>
    </w:p>
    <w:p w14:paraId="5E24BEA9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A0D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référence</w:t>
      </w:r>
      <w:proofErr w:type="gramEnd"/>
      <w:r w:rsidRPr="003A0D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sur les 50 dernières années de consommation en France. »</w:t>
      </w:r>
    </w:p>
    <w:p w14:paraId="42B3440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https://newsletter.credoc.fr/t/r-l-tlkjdhdl-kldhkjvli-m/</w:t>
        </w:r>
      </w:hyperlink>
    </w:p>
    <w:p w14:paraId="7245397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BBBA7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0EE494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préserver nos ressources en eau ? Et pourquoi pas en favorisant la recharge des nappes d’eau souterraine ?</w:t>
      </w:r>
    </w:p>
    <w:p w14:paraId="207D993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https://theconversation.com/comment-preserver-nos-ressources-en-eau-et-pourquoi-pas-en-favorisant-la-recharge-des-nappes-deau-souterraine-163744</w:t>
        </w:r>
      </w:hyperlink>
    </w:p>
    <w:p w14:paraId="0D6B687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CESER de la Nouvelle Aquitaine exécute les projets de SDAGE des bassins Loire-Bretagne et Nouvelle-Aquitaine</w:t>
      </w:r>
    </w:p>
    <w:p w14:paraId="6C943BE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</w:t>
      </w:r>
      <w:proofErr w:type="gram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moins ambitieux que ne l’exige l’intérêt général »</w:t>
      </w:r>
    </w:p>
    <w:p w14:paraId="0DCB0B7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http://www.eauxglacees.com/Le-CESER-de-la-Nouvelle-Aquitaine</w:t>
        </w:r>
      </w:hyperlink>
    </w:p>
    <w:p w14:paraId="4183F2D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08837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7A93AA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Chauffage au bois : l'État lance un plan pour réduire de moitié les émissions polluantes</w:t>
      </w:r>
    </w:p>
    <w:p w14:paraId="223B4C2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3A0D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s'assurer</w:t>
      </w:r>
      <w:proofErr w:type="gramEnd"/>
      <w:r w:rsidRPr="003A0D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que le bois combustible vendu a été suffisamment séché avant d'être mis à la vente »</w:t>
      </w:r>
    </w:p>
    <w:p w14:paraId="57E5D60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https://www.actu-environnement.com/ae/news/plan-actions-ministere-reduction-emissions-particules-fines-chauffage-bois-loi-climat-prefets-37957.php4#xtor=ES-6</w:t>
        </w:r>
      </w:hyperlink>
    </w:p>
    <w:p w14:paraId="274FA9A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Production renouvelable d’hydrogène par les microalgues : révolution ou utopie ?</w:t>
      </w:r>
    </w:p>
    <w:p w14:paraId="362D060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https://theconversation.com/production-renouvelable-dhydrogene-par-les-microalgues-revolution-ou-utopie-160203</w:t>
        </w:r>
      </w:hyperlink>
    </w:p>
    <w:p w14:paraId="784BF1A8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prépare la sortie de son 6ᵉ rapport dans un climat extrême</w:t>
      </w:r>
    </w:p>
    <w:p w14:paraId="1482BB1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https://reporterre.net/Le-Giec-prepare-la-sortie-de-son-6%E1%B5%89-rapport-dans-un-climat-extreme</w:t>
        </w:r>
      </w:hyperlink>
    </w:p>
    <w:p w14:paraId="764F0031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3A0D9B">
        <w:rPr>
          <w:rFonts w:asciiTheme="minorHAnsi" w:hAnsiTheme="minorHAnsi" w:cstheme="minorHAnsi"/>
          <w:sz w:val="22"/>
          <w:szCs w:val="22"/>
        </w:rPr>
        <w:t>nous</w:t>
      </w:r>
      <w:proofErr w:type="gramEnd"/>
      <w:r w:rsidRPr="003A0D9B">
        <w:rPr>
          <w:rFonts w:asciiTheme="minorHAnsi" w:hAnsiTheme="minorHAnsi" w:cstheme="minorHAnsi"/>
          <w:sz w:val="22"/>
          <w:szCs w:val="22"/>
        </w:rPr>
        <w:t xml:space="preserve"> sommes sur le chemin opposé, vers plus de +3 °C. Nous devons changer de direction de façon urgente »</w:t>
      </w:r>
    </w:p>
    <w:p w14:paraId="4FC75E8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https://www.ouest-france.fr/environnement/rechauffement-climatique/urgence-climatique-les-experts-du-giec-reunis-pour-preparer-un-rapport-qui-s-annonce-sale-bf02794a-edfe-11eb-9cf7-7bee30f25d08</w:t>
        </w:r>
      </w:hyperlink>
    </w:p>
    <w:p w14:paraId="2E8204E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https://www.euractiv.fr/section/climat/news/nouveau-rapport-du-giec-apres-des-cataclysmes-195-pays-se-penchent-sur-les-previsions-climatiques/</w:t>
        </w:r>
      </w:hyperlink>
    </w:p>
    <w:p w14:paraId="4D041EE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Climat :</w:t>
      </w:r>
      <w:proofErr w:type="gramStart"/>
      <w:r w:rsidRPr="003A0D9B">
        <w:rPr>
          <w:rFonts w:asciiTheme="minorHAnsi" w:hAnsiTheme="minorHAnsi" w:cstheme="minorHAnsi"/>
          <w:sz w:val="22"/>
          <w:szCs w:val="22"/>
        </w:rPr>
        <w:t xml:space="preserve"> «Le</w:t>
      </w:r>
      <w:proofErr w:type="gramEnd"/>
      <w:r w:rsidRPr="003A0D9B">
        <w:rPr>
          <w:rFonts w:asciiTheme="minorHAnsi" w:hAnsiTheme="minorHAnsi" w:cstheme="minorHAnsi"/>
          <w:sz w:val="22"/>
          <w:szCs w:val="22"/>
        </w:rPr>
        <w:t xml:space="preserve"> pire est à venir», selon les experts du </w:t>
      </w:r>
      <w:proofErr w:type="spellStart"/>
      <w:r w:rsidRPr="003A0D9B">
        <w:rPr>
          <w:rFonts w:asciiTheme="minorHAnsi" w:hAnsiTheme="minorHAnsi" w:cstheme="minorHAnsi"/>
          <w:sz w:val="22"/>
          <w:szCs w:val="22"/>
        </w:rPr>
        <w:t>Giec</w:t>
      </w:r>
      <w:proofErr w:type="spellEnd"/>
    </w:p>
    <w:p w14:paraId="3221D10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https://www.lefigaro.fr/sciences/l-humanite-a-l-aube-de-retombees-climatiques-cataclysmiques-20210623</w:t>
        </w:r>
      </w:hyperlink>
    </w:p>
    <w:p w14:paraId="565D600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Stocker 4 pour 1000 de carbone dans les sols : le potentiel en France</w:t>
      </w:r>
    </w:p>
    <w:p w14:paraId="5739958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ouvrageQuae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https://www.inrae.fr/actualites/stocker-4-1000-carbone-sols-potentiel-france#ouvrageQuae</w:t>
        </w:r>
      </w:hyperlink>
    </w:p>
    <w:p w14:paraId="572A4398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L’association Française du Gaz confiante pour « dépasser l’objectif de production de biométhane de 1% en France cette année »</w:t>
      </w:r>
    </w:p>
    <w:p w14:paraId="0B6FF91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https://www.euractiv.fr/section/energie/interview/lassociation-francaise-du-gaz-confiante-pour-depasser-lobjectif-de-production-de-biomethane-de-1-en-france-cette-annee/</w:t>
        </w:r>
      </w:hyperlink>
    </w:p>
    <w:p w14:paraId="61B4674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La réorganisation d’EDF remise à plus tard</w:t>
      </w:r>
    </w:p>
    <w:p w14:paraId="60EC2E1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https://www.euractiv.fr/section/concurrence/news/la-reorganisation-dedf-remise-a-plus-tard/</w:t>
        </w:r>
      </w:hyperlink>
    </w:p>
    <w:p w14:paraId="5FB22EB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Une vague de chaleur accélère la fonte des glaces au Groenland</w:t>
      </w:r>
    </w:p>
    <w:p w14:paraId="51B7A31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« La calotte groenlandaise contient au total de quoi élever les océans de 6 à 7 mètres »</w:t>
      </w:r>
    </w:p>
    <w:p w14:paraId="0CF9479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https://www.lemonde.fr/planete/article/2021/07/31/une-vague-de-chaleur-accelere-la-fonte-des-glaces-au-groenland_6090176_3244.html</w:t>
        </w:r>
      </w:hyperlink>
    </w:p>
    <w:p w14:paraId="523BF3D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079C8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C0DFF0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L'OFB finance des projets pour restaurer les écosystèmes secs et humides en France</w:t>
      </w:r>
    </w:p>
    <w:p w14:paraId="3FFD8AA8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https://www.actu-environnement.com/ae/news/OFB-finance-des-projets-pour-restaurer-les-ecosystemes-secs-</w:t>
        </w:r>
      </w:hyperlink>
      <w:hyperlink r:id="rId47" w:anchor="xtor=ES-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et-humides-en-france-37949.php4#xtor=ES-6</w:t>
        </w:r>
      </w:hyperlink>
    </w:p>
    <w:p w14:paraId="7CBD2412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sz w:val="22"/>
          <w:szCs w:val="22"/>
        </w:rPr>
        <w:t>Le coût social du bruit en France : 155,7 Md€ / an</w:t>
      </w:r>
    </w:p>
    <w:p w14:paraId="7F1DCCF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https://presse.ademe.fr/2021/07/156-milliards-deuros-cest-le-cout-social-du-bruit-en-france-par-an.html</w:t>
        </w:r>
      </w:hyperlink>
    </w:p>
    <w:p w14:paraId="354CCE1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8BF2C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9EE41C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produits toxiques dissimulés dans les cosmétiques</w:t>
      </w:r>
    </w:p>
    <w:p w14:paraId="045EDFB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https://reporterre.net/Des-produits-toxiques-dissimules-dans-les-cosmetiques</w:t>
        </w:r>
      </w:hyperlink>
    </w:p>
    <w:p w14:paraId="46BA2B14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Oxyde d’éthylène : des glaces contaminées en masse</w:t>
      </w:r>
    </w:p>
    <w:p w14:paraId="6F137AC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https://www.60millions-mag.com/2021/06/17/oxyde-d-ethylene-des-glaces-contaminees-en-masse-18781</w:t>
        </w:r>
      </w:hyperlink>
    </w:p>
    <w:p w14:paraId="595AF0D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https://www.quechoisir.org/actualite-oxyde-d-ethylene-tous-les-produits-contamines-seront-bien-retires-du-marche-n93372</w:t>
        </w:r>
      </w:hyperlink>
    </w:p>
    <w:p w14:paraId="10D5AD4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Incident à l’EPR de </w:t>
      </w:r>
      <w:proofErr w:type="spell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Taishan</w:t>
      </w:r>
      <w:proofErr w:type="spell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en Chine : un réacteur finalement mis à l’arrêt</w:t>
      </w:r>
    </w:p>
    <w:p w14:paraId="7065B32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https://www.lemonde.fr/international/article/2021/07/30/incident-a-l-epr-de-taishan-en-chine-un-reacteur-finalement-mis-a-l-arret_6090028_3210.html</w:t>
        </w:r>
      </w:hyperlink>
    </w:p>
    <w:p w14:paraId="089756CF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EA031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C86470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Épandage des pesticides à proximité des habitations Le gouvernement obligé de revoir sa copie</w:t>
      </w:r>
    </w:p>
    <w:p w14:paraId="66609D8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https://www.quechoisir.org/action-ufc-que-choisir-epandage-des-pesticides-a-proximite-des-habitations-le-gouvernement-oblige-de-revoir-sa-copie-n93464/</w:t>
        </w:r>
      </w:hyperlink>
    </w:p>
    <w:p w14:paraId="238936A4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le Conseil d'État ordonne que les règles d’utilisation soient complétées pour mieux protéger la population</w:t>
      </w:r>
    </w:p>
    <w:p w14:paraId="6201F430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https://www.conseil-etat.fr/actualites/actualites/pesticides-le-conseil-d-etat-ordonne-que-les-regles-d-utilisation-soient-completees-pour-mieux-proteger-la-population</w:t>
        </w:r>
      </w:hyperlink>
    </w:p>
    <w:p w14:paraId="0001C1A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https://www.conseil-etat.fr/Media/actualites/documents/2021/07-juillet/437815-2-.pdf</w:t>
        </w:r>
      </w:hyperlink>
    </w:p>
    <w:p w14:paraId="5E6E48C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https://www.linfodurable.fr/politique/le-conseil-detat-renforce-les-regles-depandage-de-pesticides-28025</w:t>
        </w:r>
      </w:hyperlink>
    </w:p>
    <w:p w14:paraId="47EAEDD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https://www.actu-environnement.com/ae/news/conseil-etat-decision-annulation-partielle-decret-arrete-zones-traitements-charte-pesticides-habitations-37965.php4#xtor=ES-6</w:t>
        </w:r>
      </w:hyperlink>
    </w:p>
    <w:p w14:paraId="1AB2EF8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https://www.banquedesterritoires.fr/distances-depandage-des-pesticides-le-conseil-detat-renvoie-le-gouvernement-dans-les-cordes</w:t>
        </w:r>
      </w:hyperlink>
    </w:p>
    <w:p w14:paraId="5D9BDE24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Contamination par des #listérias ou des #salmonelles, taux de résidus d'oxyde d'éthylène #ETO supérieur à la limite autorisée</w:t>
      </w:r>
    </w:p>
    <w:p w14:paraId="3FA5EB9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https://www.60millions-mag.com/rappel</w:t>
        </w:r>
      </w:hyperlink>
    </w:p>
    <w:p w14:paraId="5B4BB188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Lobby charcutier vs. </w:t>
      </w:r>
      <w:proofErr w:type="gram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application</w:t>
      </w:r>
      <w:proofErr w:type="gram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troisième round judiciaire, à Aix cette fois-ci</w:t>
      </w:r>
    </w:p>
    <w:p w14:paraId="01E698A9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https://www.marianne.net/societe/sante/lobby-charcutier-vs-application-yuka-troisieme-round-judiciaire-a-aix-cette-fois-ci</w:t>
        </w:r>
      </w:hyperlink>
    </w:p>
    <w:p w14:paraId="067B2E3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/</w:t>
        </w:r>
      </w:hyperlink>
    </w:p>
    <w:p w14:paraId="3EA99F6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C54D03C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Plans climat-air-énergie territoriaux : démarche en cours ou approuvée dans près de 90% des collectivités assujetties</w:t>
      </w:r>
    </w:p>
    <w:p w14:paraId="2CC53D3A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https://www.banquedesterritoires.fr/plans-climat-air-energie-territoriaux-demarche-en-cours-ou-approuvee-dans-pres-de-90-des</w:t>
        </w:r>
      </w:hyperlink>
    </w:p>
    <w:p w14:paraId="25CAB316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décret poursuit la décentralisation d'aérodromes d'intérêt local</w:t>
      </w:r>
    </w:p>
    <w:p w14:paraId="6C4524BD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https://www.banquedesterritoires.fr/un-decret-poursuit-la-decentralisation-daerodromes-dinteret-local</w:t>
        </w:r>
      </w:hyperlink>
    </w:p>
    <w:p w14:paraId="339F470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décret organise le transfert de la gestion des gares d’intérêt régional</w:t>
      </w:r>
    </w:p>
    <w:p w14:paraId="00745513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https://www.banquedesterritoires.fr/un-decret-organise-le-transfert-de-la-gestion-des-gares-dinteret-regional</w:t>
        </w:r>
      </w:hyperlink>
    </w:p>
    <w:p w14:paraId="09F06D9B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Baromètre du numérique 2021</w:t>
      </w:r>
    </w:p>
    <w:p w14:paraId="67A99385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https://newsletter.credoc.fr/t/r-l-tlkjdhdl-kldhkjvli-n/</w:t>
        </w:r>
      </w:hyperlink>
    </w:p>
    <w:p w14:paraId="6F8D5434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0D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Canicule : 19 solutions pour apporter de la fraîcheur en ville</w:t>
      </w:r>
    </w:p>
    <w:p w14:paraId="1BE45337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A0D9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https://agirpourlatransition.ademe.fr/particuliers/vacances-loisirs/ete/canicule-19-solutions-apporter-fraicheur-ville</w:t>
        </w:r>
      </w:hyperlink>
    </w:p>
    <w:p w14:paraId="2159366E" w14:textId="77777777" w:rsidR="003A0D9B" w:rsidRPr="003A0D9B" w:rsidRDefault="003A0D9B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3A0D9B" w:rsidRDefault="007B631C" w:rsidP="003A0D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3A0D9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retour-sur-lincendie-des-serveurs-dovh-la-sobriete-numerique-est-elle-possible-157193" TargetMode="External"/><Relationship Id="rId21" Type="http://schemas.openxmlformats.org/officeDocument/2006/relationships/hyperlink" Target="https://france3-regions.francetvinfo.fr/bourgogne-franche-comte/loup-la-chambre-d-agriculture-regionale-demande-de-pouvoir-abattre-loups-et-lynx-pour-defendre-les-troupeaux-2193412.html" TargetMode="External"/><Relationship Id="rId34" Type="http://schemas.openxmlformats.org/officeDocument/2006/relationships/hyperlink" Target="https://theconversation.com/comment-preserver-nos-ressources-en-eau-et-pourquoi-pas-en-favorisant-la-recharge-des-nappes-deau-souterraine-163744" TargetMode="External"/><Relationship Id="rId42" Type="http://schemas.openxmlformats.org/officeDocument/2006/relationships/hyperlink" Target="https://www.inrae.fr/actualites/stocker-4-1000-carbone-sols-potentiel-france" TargetMode="External"/><Relationship Id="rId47" Type="http://schemas.openxmlformats.org/officeDocument/2006/relationships/hyperlink" Target="https://www.actu-environnement.com/ae/news/OFB-finance-des-projets-pour-restaurer-les-ecosystemes-secs-et-humides-en-france-37949.php4" TargetMode="External"/><Relationship Id="rId50" Type="http://schemas.openxmlformats.org/officeDocument/2006/relationships/hyperlink" Target="https://www.60millions-mag.com/2021/06/17/oxyde-d-ethylene-des-glaces-contaminees-en-masse-18781" TargetMode="External"/><Relationship Id="rId55" Type="http://schemas.openxmlformats.org/officeDocument/2006/relationships/hyperlink" Target="https://www.conseil-etat.fr/Media/actualites/documents/2021/07-juillet/437815-2-.pdf" TargetMode="External"/><Relationship Id="rId63" Type="http://schemas.openxmlformats.org/officeDocument/2006/relationships/hyperlink" Target="https://www.banquedesterritoires.fr/un-decret-poursuit-la-decentralisation-daerodromes-dinteret-loca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actu-environnement.com/ae/news/jour-depassement-terre-29-juillet-2021-consommation-ressources-annee-37973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zootopique-des-hommes-malades-des-animaux-1-5-158990" TargetMode="External"/><Relationship Id="rId29" Type="http://schemas.openxmlformats.org/officeDocument/2006/relationships/hyperlink" Target="https://www.linfodurable.fr/conso/anti-gaspillage-le-doggy-bag-sinvite-chez-les-restaurateurs-28024" TargetMode="External"/><Relationship Id="rId11" Type="http://schemas.openxmlformats.org/officeDocument/2006/relationships/hyperlink" Target="https://theconversation.com/alimentaire-cosmetiques-medicaments-ou-biocarburants-les-1001-ressources-des-algues-153262" TargetMode="External"/><Relationship Id="rId24" Type="http://schemas.openxmlformats.org/officeDocument/2006/relationships/hyperlink" Target="https://www.lefigaro.fr/sciences/les-signes-vitaux-de-la-terre-s-affaiblissent-selon-des-scientifiques-20210728" TargetMode="External"/><Relationship Id="rId32" Type="http://schemas.openxmlformats.org/officeDocument/2006/relationships/hyperlink" Target="https://www.banquedesterritoires.fr/plan-national-de-prevention-des-dechets-lancement-de-la-concertation-du-public-partir-du-30-juillet" TargetMode="External"/><Relationship Id="rId37" Type="http://schemas.openxmlformats.org/officeDocument/2006/relationships/hyperlink" Target="https://theconversation.com/production-renouvelable-dhydrogene-par-les-microalgues-revolution-ou-utopie-160203" TargetMode="External"/><Relationship Id="rId40" Type="http://schemas.openxmlformats.org/officeDocument/2006/relationships/hyperlink" Target="https://www.euractiv.fr/section/climat/news/nouveau-rapport-du-giec-apres-des-cataclysmes-195-pays-se-penchent-sur-les-previsions-climatiques/" TargetMode="External"/><Relationship Id="rId45" Type="http://schemas.openxmlformats.org/officeDocument/2006/relationships/hyperlink" Target="https://www.lemonde.fr/planete/article/2021/07/31/une-vague-de-chaleur-accelere-la-fonte-des-glaces-au-groenland_6090176_3244.html" TargetMode="External"/><Relationship Id="rId53" Type="http://schemas.openxmlformats.org/officeDocument/2006/relationships/hyperlink" Target="https://www.quechoisir.org/action-ufc-que-choisir-epandage-des-pesticides-a-proximite-des-habitations-le-gouvernement-oblige-de-revoir-sa-copie-n93464/" TargetMode="External"/><Relationship Id="rId58" Type="http://schemas.openxmlformats.org/officeDocument/2006/relationships/hyperlink" Target="https://www.banquedesterritoires.fr/distances-depandage-des-pesticides-le-conseil-detat-renvoie-le-gouvernement-dans-les-cordes" TargetMode="External"/><Relationship Id="rId66" Type="http://schemas.openxmlformats.org/officeDocument/2006/relationships/hyperlink" Target="https://agirpourlatransition.ademe.fr/particuliers/vacances-loisirs/ete/canicule-19-solutions-apporter-fraicheur-ville" TargetMode="External"/><Relationship Id="rId5" Type="http://schemas.openxmlformats.org/officeDocument/2006/relationships/hyperlink" Target="https://www.francetvinfo.fr/meteo/climat/infographie-jour-du-depassement-quand-lhumanite-epuise-t-elle-les-reserves-naturelles-de-la-terre-annee-apres-annee_4720241.html" TargetMode="External"/><Relationship Id="rId61" Type="http://schemas.openxmlformats.org/officeDocument/2006/relationships/hyperlink" Target="https://www.quechoisir.org/actualite-oxyde-d-ethylene-tous-les-produits-contamines-seront-bien-retires-du-marche-n93372/" TargetMode="External"/><Relationship Id="rId19" Type="http://schemas.openxmlformats.org/officeDocument/2006/relationships/hyperlink" Target="https://theconversation.com/zootopique-le-silence-des-abeilles-4-5-160401" TargetMode="External"/><Relationship Id="rId14" Type="http://schemas.openxmlformats.org/officeDocument/2006/relationships/hyperlink" Target="https://www.euractiv.fr/section/agriculture-alimentation/news/a-retenir-ou-encore-a-venir-retour-sur-les-principaux-evenements-du-monde-agricole-de-lannee/" TargetMode="External"/><Relationship Id="rId22" Type="http://schemas.openxmlformats.org/officeDocument/2006/relationships/hyperlink" Target="https://www.franceinter.fr/les-cameras-thermiques-militaires-revolutionnent-l-observation-et-la-connaissance-du-loup" TargetMode="External"/><Relationship Id="rId27" Type="http://schemas.openxmlformats.org/officeDocument/2006/relationships/hyperlink" Target="https://www.youtube.com/watch?v=JVMSIssQ-3s" TargetMode="External"/><Relationship Id="rId30" Type="http://schemas.openxmlformats.org/officeDocument/2006/relationships/hyperlink" Target="https://theconversation.com/quelle-place-pour-la-sobriete-dans-nos-modes-de-vie-150814" TargetMode="External"/><Relationship Id="rId35" Type="http://schemas.openxmlformats.org/officeDocument/2006/relationships/hyperlink" Target="http://www.eauxglacees.com/Le-CESER-de-la-Nouvelle-Aquitaine" TargetMode="External"/><Relationship Id="rId43" Type="http://schemas.openxmlformats.org/officeDocument/2006/relationships/hyperlink" Target="https://www.euractiv.fr/section/energie/interview/lassociation-francaise-du-gaz-confiante-pour-depasser-lobjectif-de-production-de-biomethane-de-1-en-france-cette-annee/" TargetMode="External"/><Relationship Id="rId48" Type="http://schemas.openxmlformats.org/officeDocument/2006/relationships/hyperlink" Target="https://presse.ademe.fr/2021/07/156-milliards-deuros-cest-le-cout-social-du-bruit-en-france-par-an.html" TargetMode="External"/><Relationship Id="rId56" Type="http://schemas.openxmlformats.org/officeDocument/2006/relationships/hyperlink" Target="https://www.linfodurable.fr/politique/le-conseil-detat-renforce-les-regles-depandage-de-pesticides-28025" TargetMode="External"/><Relationship Id="rId64" Type="http://schemas.openxmlformats.org/officeDocument/2006/relationships/hyperlink" Target="https://www.banquedesterritoires.fr/un-decret-organise-le-transfert-de-la-gestion-des-gares-dinteret-regional" TargetMode="External"/><Relationship Id="rId8" Type="http://schemas.openxmlformats.org/officeDocument/2006/relationships/hyperlink" Target="https://www.bio-equitable-en-france.fr/" TargetMode="External"/><Relationship Id="rId51" Type="http://schemas.openxmlformats.org/officeDocument/2006/relationships/hyperlink" Target="https://www.quechoisir.org/actualite-oxyde-d-ethylene-tous-les-produits-contamines-seront-bien-retires-du-marche-n9337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jdd.fr/Societe/tribune-il-faut-sauver-lagriculture-paysanne-4059271" TargetMode="External"/><Relationship Id="rId17" Type="http://schemas.openxmlformats.org/officeDocument/2006/relationships/hyperlink" Target="https://theconversation.com/zootopique-toujours-carnivores-demain-2-5-159465" TargetMode="External"/><Relationship Id="rId25" Type="http://schemas.openxmlformats.org/officeDocument/2006/relationships/hyperlink" Target="https://www.lemonde.fr/planete/article/2021/07/28/dereglement-climatique-les-signes-vitaux-de-la-terre-s-epuisent-alertent-des-scientifiques_6089808_3244.html" TargetMode="External"/><Relationship Id="rId33" Type="http://schemas.openxmlformats.org/officeDocument/2006/relationships/hyperlink" Target="https://newsletter.credoc.fr/t/r-l-tlkjdhdl-kldhkjvli-m/" TargetMode="External"/><Relationship Id="rId38" Type="http://schemas.openxmlformats.org/officeDocument/2006/relationships/hyperlink" Target="https://reporterre.net/Le-Giec-prepare-la-sortie-de-son-6&#7497;-rapport-dans-un-climat-extreme" TargetMode="External"/><Relationship Id="rId46" Type="http://schemas.openxmlformats.org/officeDocument/2006/relationships/hyperlink" Target="https://www.actu-environnement.com/ae/news/OFB-finance-des-projets-pour-restaurer-les-ecosystemes-secs-et-humides-en-france-37949.php4" TargetMode="External"/><Relationship Id="rId59" Type="http://schemas.openxmlformats.org/officeDocument/2006/relationships/hyperlink" Target="https://www.60millions-mag.com/rappe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theconversation.com/zootopique-changer-notre-regard-sur-les-animaux-5-5-160798" TargetMode="External"/><Relationship Id="rId41" Type="http://schemas.openxmlformats.org/officeDocument/2006/relationships/hyperlink" Target="https://www.lefigaro.fr/sciences/l-humanite-a-l-aube-de-retombees-climatiques-cataclysmiques-20210623" TargetMode="External"/><Relationship Id="rId54" Type="http://schemas.openxmlformats.org/officeDocument/2006/relationships/hyperlink" Target="https://www.conseil-etat.fr/actualites/actualites/pesticides-le-conseil-d-etat-ordonne-que-les-regles-d-utilisation-soient-completees-pour-mieux-proteger-la-population" TargetMode="External"/><Relationship Id="rId62" Type="http://schemas.openxmlformats.org/officeDocument/2006/relationships/hyperlink" Target="https://www.banquedesterritoires.fr/plans-climat-air-energie-territoriaux-demarche-en-cours-ou-approuvee-dans-pres-de-90-d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ancetvinfo.fr/meteo/climat/jour-du-depassement-la-transition-ecologique-doit-se-faire-a-une-cadence-acceleree-insiste-le-co-president-du-groupe-des-verts-au-parlement-europeen_4720511.html" TargetMode="External"/><Relationship Id="rId15" Type="http://schemas.openxmlformats.org/officeDocument/2006/relationships/hyperlink" Target="https://www.linfodurable.fr/politique/pesticides-malgre-des-ventes-en-hausse-lexecutif-se-voit-dans-la-bonne-direction-28084" TargetMode="External"/><Relationship Id="rId23" Type="http://schemas.openxmlformats.org/officeDocument/2006/relationships/hyperlink" Target="https://redaction.nouvelobs.com/optiext/optiextension.dll?ID=oSToOpUIfOguYW7UMrvjANuyG5HtnGyYp8vGdABt5CLuyvNEgpqgiTHTxEYNBzkzZBHe513GMx4zTuvX2y1X7vePM0q26" TargetMode="External"/><Relationship Id="rId28" Type="http://schemas.openxmlformats.org/officeDocument/2006/relationships/hyperlink" Target="https://www.linfodurable.fr/conso/comment-eviter-les-pertes-denergie-et-donc-dargent-chez-soi-18474" TargetMode="External"/><Relationship Id="rId36" Type="http://schemas.openxmlformats.org/officeDocument/2006/relationships/hyperlink" Target="https://www.actu-environnement.com/ae/news/plan-actions-ministere-reduction-emissions-particules-fines-chauffage-bois-loi-climat-prefets-37957.php4" TargetMode="External"/><Relationship Id="rId49" Type="http://schemas.openxmlformats.org/officeDocument/2006/relationships/hyperlink" Target="https://reporterre.net/Des-produits-toxiques-dissimules-dans-les-cosmetiques" TargetMode="External"/><Relationship Id="rId57" Type="http://schemas.openxmlformats.org/officeDocument/2006/relationships/hyperlink" Target="https://www.actu-environnement.com/ae/news/conseil-etat-decision-annulation-partielle-decret-arrete-zones-traitements-charte-pesticides-habitations-37965.php4" TargetMode="External"/><Relationship Id="rId10" Type="http://schemas.openxmlformats.org/officeDocument/2006/relationships/hyperlink" Target="https://www.leparisien.fr/economie/des-proteines-vegetales-made-in-bretagne-pour-eviter-dimporter-du-soja-transgenique-25-07-2021-AZIYGZPP2BCT3J6OQAVG7YOVYQ.php" TargetMode="External"/><Relationship Id="rId31" Type="http://schemas.openxmlformats.org/officeDocument/2006/relationships/hyperlink" Target="https://www.euractiv.fr/section/economie/news/le-gouvernement-reunit-les-acteurs-du-e-commerce-pour-les-inciter-a-reduire-leur-empreinte-environnementale/" TargetMode="External"/><Relationship Id="rId44" Type="http://schemas.openxmlformats.org/officeDocument/2006/relationships/hyperlink" Target="https://www.euractiv.fr/section/concurrence/news/la-reorganisation-dedf-remise-a-plus-tard/" TargetMode="External"/><Relationship Id="rId52" Type="http://schemas.openxmlformats.org/officeDocument/2006/relationships/hyperlink" Target="https://www.lemonde.fr/international/article/2021/07/30/incident-a-l-epr-de-taishan-en-chine-un-reacteur-finalement-mis-a-l-arret_6090028_3210.html" TargetMode="External"/><Relationship Id="rId60" Type="http://schemas.openxmlformats.org/officeDocument/2006/relationships/hyperlink" Target="https://www.marianne.net/societe/sante/lobby-charcutier-vs-application-yuka-troisieme-round-judiciaire-a-aix-cette-fois-ci" TargetMode="External"/><Relationship Id="rId65" Type="http://schemas.openxmlformats.org/officeDocument/2006/relationships/hyperlink" Target="https://newsletter.credoc.fr/t/r-l-tlkjdhdl-kldhkjvli-n/" TargetMode="External"/><Relationship Id="rId4" Type="http://schemas.openxmlformats.org/officeDocument/2006/relationships/hyperlink" Target="https://52histoires2020.ademe.fr/histoire/les-francais-prets-a-des-mesures-fortes-en-faveur-de-la-transition-ecologique" TargetMode="External"/><Relationship Id="rId9" Type="http://schemas.openxmlformats.org/officeDocument/2006/relationships/hyperlink" Target="https://www.bio-equitable-en-france.fr/les-filieres-et-produits/" TargetMode="External"/><Relationship Id="rId13" Type="http://schemas.openxmlformats.org/officeDocument/2006/relationships/hyperlink" Target="https://www.inrae.fr/inrae-participe-au-sommet-2021-nations-unies-systemes-alimentaires" TargetMode="External"/><Relationship Id="rId18" Type="http://schemas.openxmlformats.org/officeDocument/2006/relationships/hyperlink" Target="https://theconversation.com/zootopique-alerte-sur-les-moustiques-et-les-tiques-3-5-159977" TargetMode="External"/><Relationship Id="rId39" Type="http://schemas.openxmlformats.org/officeDocument/2006/relationships/hyperlink" Target="https://www.ouest-france.fr/environnement/rechauffement-climatique/urgence-climatique-les-experts-du-giec-reunis-pour-preparer-un-rapport-qui-s-annonce-sale-bf02794a-edfe-11eb-9cf7-7bee30f25d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3156</Words>
  <Characters>17364</Characters>
  <Application>Microsoft Office Word</Application>
  <DocSecurity>0</DocSecurity>
  <Lines>144</Lines>
  <Paragraphs>40</Paragraphs>
  <ScaleCrop>false</ScaleCrop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4</cp:revision>
  <dcterms:created xsi:type="dcterms:W3CDTF">2021-07-24T15:15:00Z</dcterms:created>
  <dcterms:modified xsi:type="dcterms:W3CDTF">2021-08-09T08:56:00Z</dcterms:modified>
</cp:coreProperties>
</file>