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E8E9" w14:textId="07F2C138" w:rsidR="00A22BC5" w:rsidRDefault="005B777B" w:rsidP="00A22BC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3A0D9B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A22BC5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06EB3041" w14:textId="77777777" w:rsidR="00A22BC5" w:rsidRPr="00A22BC5" w:rsidRDefault="00A22BC5" w:rsidP="00A22BC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6AEF46F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0E40C3D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performances économiques et environnementales de l’agroécologie</w:t>
      </w:r>
    </w:p>
    <w:p w14:paraId="47B61F55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https://www.strategie.gouv.fr/publications/performances-economiques-environnementales-de-lagroecologie</w:t>
        </w:r>
      </w:hyperlink>
    </w:p>
    <w:p w14:paraId="30DCC8F0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https://www.strategie.gouv.fr/sites/strategie.gouv.fr/files/atoms/files/fs-2020-na-94-agroecologie-aout.pdf</w:t>
        </w:r>
      </w:hyperlink>
    </w:p>
    <w:p w14:paraId="211561F3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https://www.strategie.gouv.fr/sites/strategie.gouv.fr/files/atoms/files/fs-2020-dp-agroecologie-aout.pdf</w:t>
        </w:r>
      </w:hyperlink>
    </w:p>
    <w:p w14:paraId="4C5B7B0C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 de protéines végétales dans l'assiette, pourquoi est-ce si difficile pour le consommateur ?</w:t>
      </w:r>
    </w:p>
    <w:p w14:paraId="6C8C580B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https://www.inrae.fr/actualites/proteines-vegetales-assiettes-consommateur</w:t>
        </w:r>
      </w:hyperlink>
    </w:p>
    <w:p w14:paraId="5F1A9249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AOP-AOC, IGP, AB... : les labels de qualité dans l'alimentation</w:t>
      </w:r>
    </w:p>
    <w:p w14:paraId="196AD0C4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https://www.economie.gouv.fr/particuliers/aop-aoc-igp-stg-labels-certification-alimentation</w:t>
        </w:r>
      </w:hyperlink>
    </w:p>
    <w:p w14:paraId="31D7A54D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pleine croissance, les magasins bio perdent-ils leur âme ?</w:t>
      </w:r>
    </w:p>
    <w:p w14:paraId="38ED5A5B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A22BC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l’enseigne</w:t>
      </w:r>
      <w:proofErr w:type="gramEnd"/>
      <w:r w:rsidRPr="00A22BC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Naturalia a noué un partenariat avec le site de commerce en ligne Amazon »</w:t>
      </w:r>
    </w:p>
    <w:p w14:paraId="04B037AB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https://reporterre.net/En-pleine-croissance-les-magasins-bio-perdent-ils-leur-ame</w:t>
        </w:r>
      </w:hyperlink>
    </w:p>
    <w:p w14:paraId="77545018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L’agriculture malade de la technologie</w:t>
      </w:r>
    </w:p>
    <w:p w14:paraId="789192AA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Nourrir enfin les personnes, et non plus les banques »</w:t>
      </w:r>
    </w:p>
    <w:p w14:paraId="03B47DF8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https://reporterre.net/L-agriculture-malade-de-la-technologie</w:t>
        </w:r>
      </w:hyperlink>
    </w:p>
    <w:p w14:paraId="3E515076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Robots, coaching et intelligence artificielle... l’agriculture selon Xavier Niel</w:t>
      </w:r>
    </w:p>
    <w:p w14:paraId="50888FA4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https://reporterre.net/Robots-coaching-et-intelligence-artificielle-l-agriculture-selon-Xavier-Niel</w:t>
        </w:r>
      </w:hyperlink>
    </w:p>
    <w:p w14:paraId="21FB5914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L'agriculture régénératrice</w:t>
      </w:r>
    </w:p>
    <w:p w14:paraId="42950738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https://www.wwf.fr/podcast/effet-panda/saison-2-episode-8</w:t>
        </w:r>
      </w:hyperlink>
    </w:p>
    <w:p w14:paraId="6A42B699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6401D2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43A6A0E4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la nature nous fait du bien, les scientifiques expliquent</w:t>
      </w:r>
    </w:p>
    <w:p w14:paraId="6A772F3B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https://theconversation.com/pourquoi-la-nature-nous-fait-du-bien-les-scientifiques-expliquent-92959</w:t>
        </w:r>
      </w:hyperlink>
    </w:p>
    <w:p w14:paraId="795BD38E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COP15 sur la biodiversité : les négociations ont repris en ligne</w:t>
      </w:r>
    </w:p>
    <w:p w14:paraId="52CFE8B8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https://www.linfodurable.fr/environnement/cop15-sur-la-biodiversite-les-negociations-ont-repris-en-ligne-28289</w:t>
        </w:r>
      </w:hyperlink>
    </w:p>
    <w:p w14:paraId="0D1FB7AF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Statut vert » de l'UICN, une norme mondiale pour mesurer le rétablissement d'une espèce</w:t>
      </w:r>
    </w:p>
    <w:p w14:paraId="14D66A13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anchor="xtor=ES-6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https://www.actu-environnement.com/ae/news/statut-vert-uicn-norme-mondiale-pour-mesurer-le-retablissement-dune-espece-38062.php4#xtor=ES-6</w:t>
        </w:r>
      </w:hyperlink>
    </w:p>
    <w:p w14:paraId="00B028E8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Déclin des insectes : l'éclairage public mis en cause par une étude</w:t>
      </w:r>
    </w:p>
    <w:p w14:paraId="011E0322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https://www.linfodurable.fr/environnement/declin-des-insectes-leclairage-public-mis-en-cause-par-une-etude-28322</w:t>
        </w:r>
      </w:hyperlink>
    </w:p>
    <w:p w14:paraId="776AE154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533EC6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469C08C6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Où donner les vêtements dont on ne veut </w:t>
      </w:r>
      <w:proofErr w:type="gramStart"/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plus?</w:t>
      </w:r>
      <w:proofErr w:type="gramEnd"/>
    </w:p>
    <w:p w14:paraId="6B095B69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https://www.linfodurable.fr/conso/ou-donner-les-vetements-dont-ne-veut-plus-24654</w:t>
        </w:r>
      </w:hyperlink>
    </w:p>
    <w:p w14:paraId="6104AFEC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est né le plastique ? "Avec le pétrole. Avant, on n'en utilisait pas"</w:t>
      </w:r>
    </w:p>
    <w:p w14:paraId="0BDDD66A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https://www.franceinter.fr/environnement/comment-est-ne-le-plastique-avec-le-petrole-avant-on-n-en-utilisait-pas</w:t>
        </w:r>
      </w:hyperlink>
    </w:p>
    <w:p w14:paraId="587766A4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Fête des Possibles qui aura lieu du 10 au 26 septembre !</w:t>
      </w:r>
    </w:p>
    <w:p w14:paraId="77A97C03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https://fete-des-possibles.org/</w:t>
        </w:r>
      </w:hyperlink>
    </w:p>
    <w:p w14:paraId="3C078882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Fonts w:asciiTheme="minorHAnsi" w:hAnsiTheme="minorHAnsi" w:cstheme="minorHAnsi"/>
          <w:sz w:val="22"/>
          <w:szCs w:val="22"/>
        </w:rPr>
        <w:t>Consommation : toutes les mentions "commerce équitable" ne se valent pas</w:t>
      </w:r>
    </w:p>
    <w:p w14:paraId="080CC22A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https://www.francetvinfo.fr/economie/emploi/metiers/agriculture/consommation-toutes-les-mentions-commerce-equitable-ne-se-valent-pas_4738399.html</w:t>
        </w:r>
      </w:hyperlink>
    </w:p>
    <w:p w14:paraId="6C817E0D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Fonts w:asciiTheme="minorHAnsi" w:hAnsiTheme="minorHAnsi" w:cstheme="minorHAnsi"/>
          <w:color w:val="000000"/>
          <w:sz w:val="22"/>
          <w:szCs w:val="22"/>
        </w:rPr>
        <w:t>Le label bas-carbone monte en charge mais cherche encore des financeurs</w:t>
      </w:r>
    </w:p>
    <w:p w14:paraId="3ECDACC9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anchor="xtor=ES-6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https://www.actu-environnement.com/ae/news/label-bas-carbone-compensation-projets-financement-entreprise-38080.php4#xtor=ES-6</w:t>
        </w:r>
      </w:hyperlink>
    </w:p>
    <w:p w14:paraId="736A82CB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Fonts w:asciiTheme="minorHAnsi" w:hAnsiTheme="minorHAnsi" w:cstheme="minorHAnsi"/>
          <w:sz w:val="22"/>
          <w:szCs w:val="22"/>
        </w:rPr>
        <w:t>S'abonner, pour mieux surconsommer ?</w:t>
      </w:r>
    </w:p>
    <w:p w14:paraId="5828958A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https://www.linfodurable.fr/conso/sabonner-pour-mieux-surconsommer-28313</w:t>
        </w:r>
      </w:hyperlink>
    </w:p>
    <w:p w14:paraId="27FDA946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Fonts w:asciiTheme="minorHAnsi" w:hAnsiTheme="minorHAnsi" w:cstheme="minorHAnsi"/>
          <w:sz w:val="22"/>
          <w:szCs w:val="22"/>
        </w:rPr>
        <w:t>Tri mécano-biologique : les collectivités doivent justifier d’un tri à la source des biodéchets pour y recourir</w:t>
      </w:r>
    </w:p>
    <w:p w14:paraId="4953A99C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https://www.zerowastefrance.org/tri-mecano-biologique-tri-biodechets/</w:t>
        </w:r>
      </w:hyperlink>
    </w:p>
    <w:p w14:paraId="299EB4F1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905146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38ACE75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Varenne agricole de l’eau et de l’adaptation au changement climatique : le député Frédéric </w:t>
      </w:r>
      <w:proofErr w:type="spellStart"/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Descrozaille</w:t>
      </w:r>
      <w:proofErr w:type="spellEnd"/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 remis au ministre de l’Agriculture et de l’Alimentation les conclusions du Groupe de Travail sur la gestion des risques climatiques</w:t>
      </w:r>
    </w:p>
    <w:p w14:paraId="5F1F4B26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https://agriculture.gouv.fr/varenne-de-leau-le-depute-frederic-descrozaille-remet-un-rapport-julien-denormandie</w:t>
        </w:r>
      </w:hyperlink>
    </w:p>
    <w:p w14:paraId="4E92D92E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La pollution plastique du Rhône passée à la loupe</w:t>
      </w:r>
    </w:p>
    <w:p w14:paraId="72A29485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anchor="xtor=ES-6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https://www.actu-environnement.com/ae/news/pollution-plastique-Rhone-38000.php4#xtor=ES-6</w:t>
        </w:r>
      </w:hyperlink>
    </w:p>
    <w:p w14:paraId="6228B836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Irrigation : les associations de défense de l’environnement témoignent</w:t>
      </w:r>
    </w:p>
    <w:p w14:paraId="4F2FE03C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http://www.eauxglacees.com/Irrigation-les-associations-de</w:t>
        </w:r>
      </w:hyperlink>
    </w:p>
    <w:p w14:paraId="7ABA37DC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FDD97F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98DD09A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climat et résilience : l’écologie dans nos vies</w:t>
      </w:r>
    </w:p>
    <w:p w14:paraId="40887A43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https://www.ecologie.gouv.fr/loi-climat-resilience</w:t>
        </w:r>
      </w:hyperlink>
    </w:p>
    <w:p w14:paraId="4EC73FC5" w14:textId="77777777" w:rsidR="00A22BC5" w:rsidRPr="00A22BC5" w:rsidRDefault="00A22BC5" w:rsidP="00A22BC5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LOI n° 2021-1104 du 22 août 2021 portant lutte contre le dérèglement climatique et renforcement de la résilience face à ses effets </w:t>
      </w:r>
    </w:p>
    <w:p w14:paraId="4CE643D4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https://www.legifrance.gouv.fr/jorf/id/JORFTEXT000043956924</w:t>
        </w:r>
      </w:hyperlink>
    </w:p>
    <w:p w14:paraId="38C4FEFF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https://www.legifrance.gouv.fr/jorf/id/JORFTEXT000043957268</w:t>
        </w:r>
      </w:hyperlink>
    </w:p>
    <w:p w14:paraId="78775473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anchor="xtor=ES-6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https://www.actu-environnement.com/ae/news/loi-climat-promulgation-emmanuel-macron-insuffisance-urgence-climatique-38065.php4#xtor=ES-6</w:t>
        </w:r>
      </w:hyperlink>
    </w:p>
    <w:p w14:paraId="14EFBB7D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Climat et résilience Les passoires thermiques dans le viseur</w:t>
      </w:r>
    </w:p>
    <w:p w14:paraId="4BF859B1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https://www.quechoisir.org/actualite-loi-climat-et-resilience-les-passoires-thermiques-dans-le-viseur-n93968/</w:t>
        </w:r>
      </w:hyperlink>
    </w:p>
    <w:p w14:paraId="1195A662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énergies renouvelables sont-elles vraiment une « catastrophe écologique » ?</w:t>
      </w:r>
    </w:p>
    <w:p w14:paraId="351CB13A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https://www.alternatives-economiques.fr//energies-renouvelables-vraiment-une-catastrophe-ecologique/00100068</w:t>
        </w:r>
      </w:hyperlink>
    </w:p>
    <w:p w14:paraId="28C7DDAE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Consommation d'énergie, émission de gaz à effet de serre... Comment la climatisation, meilleure ennemie des canicules, piège l'humanité</w:t>
      </w:r>
    </w:p>
    <w:p w14:paraId="16902D5C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https://www.francetvinfo.fr/meteo/canicule/comment-la-climatisation-meilleure-ennemie-des-canicules-a-t-elle-pris-l-humanite-a-son-piege_4703041.html</w:t>
        </w:r>
      </w:hyperlink>
    </w:p>
    <w:p w14:paraId="3428F166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méthanisation : la fuite en avant ?</w:t>
      </w:r>
    </w:p>
    <w:p w14:paraId="21C19AC4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https://www.franceculture.fr/emissions/le-magazine-du-week-end/methanisation-la-fuite-en-avant-afghanistan-les-raisons-dune-chute-eclair</w:t>
        </w:r>
      </w:hyperlink>
    </w:p>
    <w:p w14:paraId="1B5B1A56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réalisateur et militant écologiste Cyril Dion maintient la pression sur le changement climatique</w:t>
      </w:r>
    </w:p>
    <w:p w14:paraId="110E1383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https://www.francetvinfo.fr/replay-radio/ils-ont-fait-l-actu/ils-ont-fait-l-actu-le-realisateur-et-militant-ecologiste-cyril-dion-maintient-la-pression-sur-le-changement-climatique_4704687.html</w:t>
        </w:r>
      </w:hyperlink>
    </w:p>
    <w:p w14:paraId="640F39E4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Fake news et climat : comment démêler le vrai du faux ?</w:t>
      </w:r>
    </w:p>
    <w:p w14:paraId="372CCD99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https://www.linfodurable.fr/technomedias/fake-news-et-climat-comment-demeler-le-vrai-du-faux-28301</w:t>
        </w:r>
      </w:hyperlink>
    </w:p>
    <w:p w14:paraId="4CD84464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dernier rapport du GIEC confirme ses pires prévisions : le WWF appelle à des “efforts colossaux et urgents” pour limiter le réchauffement climatique</w:t>
      </w:r>
    </w:p>
    <w:p w14:paraId="1FC49A0E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https://www.wwf.fr/vous-informer/actualites/rapport-giec-2021</w:t>
        </w:r>
      </w:hyperlink>
    </w:p>
    <w:p w14:paraId="5456C9E0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08B7875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198F16E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L’indice du PIB n’a plus vraiment de sens à l’heure de l’urgence climatique, selon ces scientifiques</w:t>
      </w:r>
    </w:p>
    <w:p w14:paraId="0372C309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https://www.ouest-france.fr/environnement/climat/le-pib-n-est-plus-compatible-avec-l-urgence-climatique-assurent-des-scientifiques-europeens-704d04c4-0423-11ec-be5b-0c913f624818</w:t>
        </w:r>
      </w:hyperlink>
    </w:p>
    <w:p w14:paraId="64B0DAFA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nous réserve l’économie mondiale en 2022 ?</w:t>
      </w:r>
    </w:p>
    <w:p w14:paraId="6FCD9730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https://theconversation.com/que-nous-reserve-leconomie-mondiale-en-2022-166458</w:t>
        </w:r>
      </w:hyperlink>
    </w:p>
    <w:p w14:paraId="3D2DFBA2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Mettre fin aux subventions publiques dommageables à la nature est pourvoyeur d'emplois, selon le WWF</w:t>
      </w:r>
    </w:p>
    <w:p w14:paraId="281B3E9C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anchor="xtor=ES-6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https://www.actu-environnement.com/ae/news/rapport-wwf-supprimer-subventions-publiques-nocives-nature-emplois-durables-biodiversite-38063.php4#xtor=ES-6</w:t>
        </w:r>
      </w:hyperlink>
    </w:p>
    <w:p w14:paraId="383DA876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Pénurie de blé : la FNSEA invite à "relativiser" la hausse du prix des pâtes</w:t>
      </w:r>
    </w:p>
    <w:p w14:paraId="30747CC7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https://www.linfodurable.fr/conso/penurie-de-ble-la-fnsea-invite-relativiser-la-hausse-du-prix-des-pates-28294</w:t>
        </w:r>
      </w:hyperlink>
    </w:p>
    <w:p w14:paraId="7FE3A3D3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tarif réglementé du gaz en France va augmenter de 8,7% en septembre</w:t>
      </w:r>
    </w:p>
    <w:p w14:paraId="5B10C512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https://www.francetvinfo.fr/economie/energie/le-tarif-reglemente-du-gaz-en-france-va-augmenter-de-8-7-en-septembre_4750555.html</w:t>
        </w:r>
      </w:hyperlink>
    </w:p>
    <w:p w14:paraId="2D652147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BA5D30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5795BD59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Nettoyants ménagers Du naturel à toutes les sauces</w:t>
      </w:r>
    </w:p>
    <w:p w14:paraId="268DE10A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A22BC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au</w:t>
      </w:r>
      <w:proofErr w:type="gramEnd"/>
      <w:r w:rsidRPr="00A22BC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-delà des emballages flatteurs, la composition réserve de drôles de surprises »</w:t>
      </w:r>
    </w:p>
    <w:p w14:paraId="2BFF1114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https://www.quechoisir.org/actualite-nettoyants-menagers-du-naturel-a-toutes-les-sauces-n93888/</w:t>
        </w:r>
      </w:hyperlink>
    </w:p>
    <w:p w14:paraId="733EFAF0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sécurité des laboratoires où sont étudiés les virus mortels est-elle suffisante ?</w:t>
      </w:r>
    </w:p>
    <w:p w14:paraId="522DBEC0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https://theconversation.com/la-securite-des-laboratoires-ou-sont-etudies-les-virus-mortels-est-elle-suffisante-162717</w:t>
        </w:r>
      </w:hyperlink>
    </w:p>
    <w:p w14:paraId="3FFBA571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Environnement : l'Etat fait appel au privé pour contrôler les installations classées</w:t>
      </w:r>
    </w:p>
    <w:p w14:paraId="3406A3C9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https://www.lesechos.fr/industrie-services/energie-environnement/environnement-letat-fait-appel-au-prive-pour-controler-les-installations-classees-1340910</w:t>
        </w:r>
      </w:hyperlink>
    </w:p>
    <w:p w14:paraId="7DC637A6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A22BC5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Déchets : l'objectif d'intérêt général de protection de l'environnement peut justifier des limitations à la liberté d'entreprendre (Conseil d'Etat)</w:t>
        </w:r>
      </w:hyperlink>
    </w:p>
    <w:p w14:paraId="3851CF25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http://www.arnaudgossement.com/archive/2021/08/26/dechets-l-objectif-d-interet-general-de-protection-de-l-environnement-peut.html</w:t>
        </w:r>
      </w:hyperlink>
    </w:p>
    <w:p w14:paraId="35849163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Produits ménagers, pourquoi il faut éviter les désinfectants</w:t>
      </w:r>
    </w:p>
    <w:p w14:paraId="39CA5FBA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https://www.60millions-mag.com/2021/08/26/produits-menagers-pourquoi-il-faut-eviter-les-desinfectants-19002</w:t>
        </w:r>
      </w:hyperlink>
    </w:p>
    <w:p w14:paraId="23C73777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A7A25A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60C3388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Exposition in utero aux perturbateurs endocriniens : des répercussions sur le comportement des enfants à deux ans</w:t>
      </w:r>
    </w:p>
    <w:p w14:paraId="0D21C446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https://www.lequotidiendumedecin.fr/specialites/diabetologie-endocrinologie/exposition-utero-aux-perturbateurs-endocriniens-des-repercussions-sur-le-comportement-des-enfants</w:t>
        </w:r>
      </w:hyperlink>
    </w:p>
    <w:p w14:paraId="63735911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industriels devront publier la liste de leurs produits contenant des perturbateurs endocriniens à partir de 2022</w:t>
      </w:r>
    </w:p>
    <w:p w14:paraId="5B2CBE63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https://www.francetvinfo.fr/monde/environnement/pesticides/les-industriels-devront-publier-la-liste-des-produits-contenant-des-perturbateurs-endocriniens-a-partir-de-2022_4748561.html</w:t>
        </w:r>
      </w:hyperlink>
    </w:p>
    <w:p w14:paraId="5E90B44E" w14:textId="77777777" w:rsidR="00A22BC5" w:rsidRPr="00A22BC5" w:rsidRDefault="00A22BC5" w:rsidP="00A22BC5">
      <w:pPr>
        <w:pStyle w:val="PrformatHTML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https://www.linfodurable.fr/sante/perturbateurs-endocriniens-les-industriels-devront-etre-plus-transparents-28308</w:t>
        </w:r>
      </w:hyperlink>
    </w:p>
    <w:p w14:paraId="7061F417" w14:textId="77777777" w:rsidR="00A22BC5" w:rsidRPr="00A22BC5" w:rsidRDefault="00A22BC5" w:rsidP="00A22BC5">
      <w:pPr>
        <w:pStyle w:val="PrformatHTML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DE1BCD" w14:textId="77777777" w:rsidR="00A22BC5" w:rsidRPr="00A22BC5" w:rsidRDefault="00A22BC5" w:rsidP="00A22BC5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2021-1110 du 23 août 2021 relatif à la mise à disposition des informations permettant d'identifier les perturbateurs endocriniens dans un produit</w:t>
      </w:r>
    </w:p>
    <w:p w14:paraId="7BDD74A4" w14:textId="77777777" w:rsidR="00A22BC5" w:rsidRPr="00A22BC5" w:rsidRDefault="00A22BC5" w:rsidP="00A22BC5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A22BC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assurer</w:t>
      </w:r>
      <w:proofErr w:type="gramEnd"/>
      <w:r w:rsidRPr="00A22BC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aux citoyens une information transparente »</w:t>
      </w:r>
    </w:p>
    <w:p w14:paraId="79D0AA71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https://www.legifrance.gouv.fr/jorf/id/JORFTEXT000043964950</w:t>
        </w:r>
      </w:hyperlink>
    </w:p>
    <w:p w14:paraId="55279C6C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Perturbateurs </w:t>
      </w:r>
      <w:proofErr w:type="gramStart"/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endocriniens:</w:t>
      </w:r>
      <w:proofErr w:type="gramEnd"/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informer le consommateur… vraiment?</w:t>
      </w:r>
    </w:p>
    <w:p w14:paraId="6BA8C04F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https://www.generations-futures.fr/actualites/perturbateurs-endocriniens-information/</w:t>
        </w:r>
      </w:hyperlink>
    </w:p>
    <w:p w14:paraId="43E6982D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Révision des repères alimentaires pour les personnes âgées</w:t>
      </w:r>
    </w:p>
    <w:p w14:paraId="0068CB65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https://www.hcsp.fr/Explore.cgi/avisrapportsdomaine?clefr=1087</w:t>
        </w:r>
      </w:hyperlink>
    </w:p>
    <w:p w14:paraId="4F4F9B63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https://www.hcsp.fr/Explore.cgi/Telecharger?NomFichier=hcspa20210518_rvisidesreprealimepourlespersoge.pdf</w:t>
        </w:r>
      </w:hyperlink>
    </w:p>
    <w:p w14:paraId="3C08F990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Manger végétarien, est-ce meilleur pour la santé ?  Les réponses de cinq experts</w:t>
      </w:r>
    </w:p>
    <w:p w14:paraId="3F5ACDF2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https://theconversation.com/manger-vegetarien-est-ce-meilleur-pour-la-sante-les-reponses-de-cinq-experts-166559</w:t>
        </w:r>
      </w:hyperlink>
    </w:p>
    <w:p w14:paraId="199BA571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326A271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7C3279FA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Transports : 90% des Français veulent réduire leur impact sur l'environnement</w:t>
      </w:r>
    </w:p>
    <w:p w14:paraId="377E5D1D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https://www.linfodurable.fr/environnement/transports-90-des-francais-veulent-reduire-leur-impact-sur-lenvironnement-28285</w:t>
        </w:r>
      </w:hyperlink>
    </w:p>
    <w:p w14:paraId="05C704AB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2BC5">
        <w:rPr>
          <w:rFonts w:asciiTheme="minorHAnsi" w:hAnsiTheme="minorHAnsi" w:cstheme="minorHAnsi"/>
          <w:sz w:val="22"/>
          <w:szCs w:val="22"/>
        </w:rPr>
        <w:t>Transports combinés : la Commission européenne consulte sur la révision de la directive</w:t>
      </w:r>
    </w:p>
    <w:p w14:paraId="3F0AD383" w14:textId="77777777" w:rsidR="00A22BC5" w:rsidRPr="00A22BC5" w:rsidRDefault="00A22BC5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anchor="xtor=ES-6" w:tgtFrame="_blank" w:history="1">
        <w:r w:rsidRPr="00A22BC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https://www.actu-environnement.com/ae/news/commission-europeenne-consultation-projet-revision-directive-transports-combines-marchandises-38061.php4#xtor=ES-6</w:t>
        </w:r>
      </w:hyperlink>
    </w:p>
    <w:p w14:paraId="6DCB0AD4" w14:textId="77777777" w:rsidR="007B631C" w:rsidRPr="00A22BC5" w:rsidRDefault="007B631C" w:rsidP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77777777" w:rsidR="00A22BC5" w:rsidRPr="00A22BC5" w:rsidRDefault="00A22B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A22BC5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3A0D9B"/>
    <w:rsid w:val="004D4822"/>
    <w:rsid w:val="00512B74"/>
    <w:rsid w:val="00543E6E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A4F2D"/>
    <w:rsid w:val="008F49E0"/>
    <w:rsid w:val="00945ADE"/>
    <w:rsid w:val="00967A4D"/>
    <w:rsid w:val="009A3504"/>
    <w:rsid w:val="009B7113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D05F7E"/>
    <w:rsid w:val="00DA2626"/>
    <w:rsid w:val="00DA52B6"/>
    <w:rsid w:val="00EB0EAB"/>
    <w:rsid w:val="00EC2941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onversation.com/pourquoi-la-nature-nous-fait-du-bien-les-scientifiques-expliquent-92959" TargetMode="External"/><Relationship Id="rId18" Type="http://schemas.openxmlformats.org/officeDocument/2006/relationships/hyperlink" Target="https://www.franceinter.fr/environnement/comment-est-ne-le-plastique-avec-le-petrole-avant-on-n-en-utilisait-pas" TargetMode="External"/><Relationship Id="rId26" Type="http://schemas.openxmlformats.org/officeDocument/2006/relationships/hyperlink" Target="http://www.eauxglacees.com/Irrigation-les-associations-de" TargetMode="External"/><Relationship Id="rId39" Type="http://schemas.openxmlformats.org/officeDocument/2006/relationships/hyperlink" Target="https://theconversation.com/que-nous-reserve-leconomie-mondiale-en-2022-166458" TargetMode="External"/><Relationship Id="rId21" Type="http://schemas.openxmlformats.org/officeDocument/2006/relationships/hyperlink" Target="https://www.actu-environnement.com/ae/news/label-bas-carbone-compensation-projets-financement-entreprise-38080.php4" TargetMode="External"/><Relationship Id="rId34" Type="http://schemas.openxmlformats.org/officeDocument/2006/relationships/hyperlink" Target="https://www.franceculture.fr/emissions/le-magazine-du-week-end/methanisation-la-fuite-en-avant-afghanistan-les-raisons-dune-chute-eclair" TargetMode="External"/><Relationship Id="rId42" Type="http://schemas.openxmlformats.org/officeDocument/2006/relationships/hyperlink" Target="https://www.francetvinfo.fr/economie/energie/le-tarif-reglemente-du-gaz-en-france-va-augmenter-de-8-7-en-septembre_4750555.html" TargetMode="External"/><Relationship Id="rId47" Type="http://schemas.openxmlformats.org/officeDocument/2006/relationships/hyperlink" Target="https://www.lesechos.fr/industrie-services/energie-environnement/environnement-letat-fait-appel-au-prive-pour-controler-les-installations-classees-1340910http:/www.arnaudgossement.com/archive/2021/08/26/dechets-l-objectif-d-interet-general-de-protection-de-l-environnement-peut.html" TargetMode="External"/><Relationship Id="rId50" Type="http://schemas.openxmlformats.org/officeDocument/2006/relationships/hyperlink" Target="https://www.francetvinfo.fr/monde/environnement/pesticides/les-industriels-devront-publier-la-liste-des-produits-contenant-des-perturbateurs-endocriniens-a-partir-de-2022_4748561.html" TargetMode="External"/><Relationship Id="rId55" Type="http://schemas.openxmlformats.org/officeDocument/2006/relationships/hyperlink" Target="https://www.hcsp.fr/Explore.cgi/Telecharger?NomFichier=hcspa20210518_rvisidesreprealimepourlespersoge.pdf" TargetMode="External"/><Relationship Id="rId7" Type="http://schemas.openxmlformats.org/officeDocument/2006/relationships/hyperlink" Target="https://www.inrae.fr/actualites/proteines-vegetales-assiettes-consommateu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fodurable.fr/environnement/declin-des-insectes-leclairage-public-mis-en-cause-par-une-etude-28322" TargetMode="External"/><Relationship Id="rId29" Type="http://schemas.openxmlformats.org/officeDocument/2006/relationships/hyperlink" Target="https://www.legifrance.gouv.fr/jorf/id/JORFTEXT000043957268" TargetMode="External"/><Relationship Id="rId11" Type="http://schemas.openxmlformats.org/officeDocument/2006/relationships/hyperlink" Target="https://reporterre.net/Robots-coaching-et-intelligence-artificielle-l-agriculture-selon-Xavier-Niel" TargetMode="External"/><Relationship Id="rId24" Type="http://schemas.openxmlformats.org/officeDocument/2006/relationships/hyperlink" Target="https://agriculture.gouv.fr/varenne-de-leau-le-depute-frederic-descrozaille-remet-un-rapport-julien-denormandie" TargetMode="External"/><Relationship Id="rId32" Type="http://schemas.openxmlformats.org/officeDocument/2006/relationships/hyperlink" Target="https://www.alternatives-economiques.fr/energies-renouvelables-vraiment-une-catastrophe-ecologique/00100068" TargetMode="External"/><Relationship Id="rId37" Type="http://schemas.openxmlformats.org/officeDocument/2006/relationships/hyperlink" Target="https://www.wwf.fr/vous-informer/actualites/rapport-giec-2021" TargetMode="External"/><Relationship Id="rId40" Type="http://schemas.openxmlformats.org/officeDocument/2006/relationships/hyperlink" Target="https://www.actu-environnement.com/ae/news/rapport-wwf-supprimer-subventions-publiques-nocives-nature-emplois-durables-biodiversite-38063.php4" TargetMode="External"/><Relationship Id="rId45" Type="http://schemas.openxmlformats.org/officeDocument/2006/relationships/hyperlink" Target="https://www.lesechos.fr/industrie-services/energie-environnement/environnement-letat-fait-appel-au-prive-pour-controler-les-installations-classees-1340910" TargetMode="External"/><Relationship Id="rId53" Type="http://schemas.openxmlformats.org/officeDocument/2006/relationships/hyperlink" Target="https://www.generations-futures.fr/actualites/perturbateurs-endocriniens-information/" TargetMode="External"/><Relationship Id="rId58" Type="http://schemas.openxmlformats.org/officeDocument/2006/relationships/hyperlink" Target="https://www.actu-environnement.com/ae/news/commission-europeenne-consultation-projet-revision-directive-transports-combines-marchandises-38061.php4" TargetMode="External"/><Relationship Id="rId5" Type="http://schemas.openxmlformats.org/officeDocument/2006/relationships/hyperlink" Target="https://www.strategie.gouv.fr/sites/strategie.gouv.fr/files/atoms/files/fs-2020-na-94-agroecologie-aout.pdf" TargetMode="External"/><Relationship Id="rId19" Type="http://schemas.openxmlformats.org/officeDocument/2006/relationships/hyperlink" Target="https://fete-des-possibles.org/" TargetMode="External"/><Relationship Id="rId4" Type="http://schemas.openxmlformats.org/officeDocument/2006/relationships/hyperlink" Target="https://www.strategie.gouv.fr/publications/performances-economiques-environnementales-de-lagroecologie" TargetMode="External"/><Relationship Id="rId9" Type="http://schemas.openxmlformats.org/officeDocument/2006/relationships/hyperlink" Target="https://reporterre.net/En-pleine-croissance-les-magasins-bio-perdent-ils-leur-ame" TargetMode="External"/><Relationship Id="rId14" Type="http://schemas.openxmlformats.org/officeDocument/2006/relationships/hyperlink" Target="https://www.linfodurable.fr/environnement/cop15-sur-la-biodiversite-les-negociations-ont-repris-en-ligne-28289" TargetMode="External"/><Relationship Id="rId22" Type="http://schemas.openxmlformats.org/officeDocument/2006/relationships/hyperlink" Target="https://www.linfodurable.fr/conso/sabonner-pour-mieux-surconsommer-28313" TargetMode="External"/><Relationship Id="rId27" Type="http://schemas.openxmlformats.org/officeDocument/2006/relationships/hyperlink" Target="https://www.ecologie.gouv.fr/loi-climat-resilience" TargetMode="External"/><Relationship Id="rId30" Type="http://schemas.openxmlformats.org/officeDocument/2006/relationships/hyperlink" Target="https://www.actu-environnement.com/ae/news/loi-climat-promulgation-emmanuel-macron-insuffisance-urgence-climatique-38065.php4" TargetMode="External"/><Relationship Id="rId35" Type="http://schemas.openxmlformats.org/officeDocument/2006/relationships/hyperlink" Target="https://www.francetvinfo.fr/replay-radio/ils-ont-fait-l-actu/ils-ont-fait-l-actu-le-realisateur-et-militant-ecologiste-cyril-dion-maintient-la-pression-sur-le-changement-climatique_4704687.html" TargetMode="External"/><Relationship Id="rId43" Type="http://schemas.openxmlformats.org/officeDocument/2006/relationships/hyperlink" Target="https://www.quechoisir.org/actualite-nettoyants-menagers-du-naturel-a-toutes-les-sauces-n93888/" TargetMode="External"/><Relationship Id="rId48" Type="http://schemas.openxmlformats.org/officeDocument/2006/relationships/hyperlink" Target="https://www.60millions-mag.com/2021/08/26/produits-menagers-pourquoi-il-faut-eviter-les-desinfectants-19002" TargetMode="External"/><Relationship Id="rId56" Type="http://schemas.openxmlformats.org/officeDocument/2006/relationships/hyperlink" Target="https://theconversation.com/manger-vegetarien-est-ce-meilleur-pour-la-sante-les-reponses-de-cinq-experts-166559" TargetMode="External"/><Relationship Id="rId8" Type="http://schemas.openxmlformats.org/officeDocument/2006/relationships/hyperlink" Target="https://www.economie.gouv.fr/particuliers/aop-aoc-igp-stg-labels-certification-alimentation" TargetMode="External"/><Relationship Id="rId51" Type="http://schemas.openxmlformats.org/officeDocument/2006/relationships/hyperlink" Target="https://www.linfodurable.fr/sante/perturbateurs-endocriniens-les-industriels-devront-etre-plus-transparents-283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wwf.fr/podcast/effet-panda/saison-2-episode-8" TargetMode="External"/><Relationship Id="rId17" Type="http://schemas.openxmlformats.org/officeDocument/2006/relationships/hyperlink" Target="https://www.linfodurable.fr/conso/ou-donner-les-vetements-dont-ne-veut-plus-24654" TargetMode="External"/><Relationship Id="rId25" Type="http://schemas.openxmlformats.org/officeDocument/2006/relationships/hyperlink" Target="https://www.actu-environnement.com/ae/news/pollution-plastique-Rhone-38000.php4" TargetMode="External"/><Relationship Id="rId33" Type="http://schemas.openxmlformats.org/officeDocument/2006/relationships/hyperlink" Target="https://www.francetvinfo.fr/meteo/canicule/comment-la-climatisation-meilleure-ennemie-des-canicules-a-t-elle-pris-l-humanite-a-son-piege_4703041.html" TargetMode="External"/><Relationship Id="rId38" Type="http://schemas.openxmlformats.org/officeDocument/2006/relationships/hyperlink" Target="https://www.ouest-france.fr/environnement/climat/le-pib-n-est-plus-compatible-avec-l-urgence-climatique-assurent-des-scientifiques-europeens-704d04c4-0423-11ec-be5b-0c913f624818" TargetMode="External"/><Relationship Id="rId46" Type="http://schemas.openxmlformats.org/officeDocument/2006/relationships/hyperlink" Target="http://www.arnaudgossement.com/archive/2021/08/26/dechets-l-objectif-d-interet-general-de-protection-de-l-environnement-peut.html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francetvinfo.fr/economie/emploi/metiers/agriculture/consommation-toutes-les-mentions-commerce-equitable-ne-se-valent-pas_4738399.html" TargetMode="External"/><Relationship Id="rId41" Type="http://schemas.openxmlformats.org/officeDocument/2006/relationships/hyperlink" Target="https://www.linfodurable.fr/conso/penurie-de-ble-la-fnsea-invite-relativiser-la-hausse-du-prix-des-pates-28294" TargetMode="External"/><Relationship Id="rId54" Type="http://schemas.openxmlformats.org/officeDocument/2006/relationships/hyperlink" Target="https://www.hcsp.fr/Explore.cgi/avisrapportsdomaine?clefr=1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rategie.gouv.fr/sites/strategie.gouv.fr/files/atoms/files/fs-2020-dp-agroecologie-aout.pdf" TargetMode="External"/><Relationship Id="rId15" Type="http://schemas.openxmlformats.org/officeDocument/2006/relationships/hyperlink" Target="https://www.actu-environnement.com/ae/news/statut-vert-uicn-norme-mondiale-pour-mesurer-le-retablissement-dune-espece-38062.php4" TargetMode="External"/><Relationship Id="rId23" Type="http://schemas.openxmlformats.org/officeDocument/2006/relationships/hyperlink" Target="https://www.zerowastefrance.org/tri-mecano-biologique-tri-biodechets/" TargetMode="External"/><Relationship Id="rId28" Type="http://schemas.openxmlformats.org/officeDocument/2006/relationships/hyperlink" Target="https://www.legifrance.gouv.fr/jorf/id/JORFTEXT000043956924" TargetMode="External"/><Relationship Id="rId36" Type="http://schemas.openxmlformats.org/officeDocument/2006/relationships/hyperlink" Target="https://www.linfodurable.fr/technomedias/fake-news-et-climat-comment-demeler-le-vrai-du-faux-28301" TargetMode="External"/><Relationship Id="rId49" Type="http://schemas.openxmlformats.org/officeDocument/2006/relationships/hyperlink" Target="https://www.lequotidiendumedecin.fr/specialites/diabetologie-endocrinologie/exposition-utero-aux-perturbateurs-endocriniens-des-repercussions-sur-le-comportement-des-enfants" TargetMode="External"/><Relationship Id="rId57" Type="http://schemas.openxmlformats.org/officeDocument/2006/relationships/hyperlink" Target="https://www.linfodurable.fr/environnement/transports-90-des-francais-veulent-reduire-leur-impact-sur-lenvironnement-28285" TargetMode="External"/><Relationship Id="rId10" Type="http://schemas.openxmlformats.org/officeDocument/2006/relationships/hyperlink" Target="https://reporterre.net/L-agriculture-malade-de-la-technologie" TargetMode="External"/><Relationship Id="rId31" Type="http://schemas.openxmlformats.org/officeDocument/2006/relationships/hyperlink" Target="https://www.quechoisir.org/actualite-loi-climat-et-resilience-les-passoires-thermiques-dans-le-viseur-n93968/" TargetMode="External"/><Relationship Id="rId44" Type="http://schemas.openxmlformats.org/officeDocument/2006/relationships/hyperlink" Target="https://theconversation.com/la-securite-des-laboratoires-ou-sont-etudies-les-virus-mortels-est-elle-suffisante-162717" TargetMode="External"/><Relationship Id="rId52" Type="http://schemas.openxmlformats.org/officeDocument/2006/relationships/hyperlink" Target="https://www.legifrance.gouv.fr/jorf/id/JORFTEXT000043964950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2767</Words>
  <Characters>15224</Characters>
  <Application>Microsoft Office Word</Application>
  <DocSecurity>0</DocSecurity>
  <Lines>126</Lines>
  <Paragraphs>35</Paragraphs>
  <ScaleCrop>false</ScaleCrop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3</cp:revision>
  <dcterms:created xsi:type="dcterms:W3CDTF">2021-08-22T16:43:00Z</dcterms:created>
  <dcterms:modified xsi:type="dcterms:W3CDTF">2021-08-29T14:44:00Z</dcterms:modified>
</cp:coreProperties>
</file>