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E5896" w14:textId="1AB24EA9" w:rsidR="00F85F8C" w:rsidRDefault="005B777B" w:rsidP="00F85F8C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F85F8C">
        <w:rPr>
          <w:rFonts w:eastAsia="Times New Roman" w:cstheme="minorHAnsi"/>
          <w:b/>
          <w:bCs/>
          <w:sz w:val="24"/>
          <w:szCs w:val="24"/>
          <w:lang w:eastAsia="fr-FR"/>
        </w:rPr>
        <w:t>40&amp;41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</w:t>
      </w:r>
      <w:r w:rsidR="005E2C03">
        <w:rPr>
          <w:rFonts w:eastAsia="Times New Roman" w:cstheme="minorHAnsi"/>
          <w:b/>
          <w:bCs/>
          <w:sz w:val="24"/>
          <w:szCs w:val="24"/>
          <w:lang w:eastAsia="fr-FR"/>
        </w:rPr>
        <w:t>1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45807BAA" w14:textId="77777777" w:rsidR="00F85F8C" w:rsidRPr="00F85F8C" w:rsidRDefault="00F85F8C" w:rsidP="00F85F8C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60D947AF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85F8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changement climatique pourrait impacter 85 % de la population mondiale</w:t>
      </w:r>
    </w:p>
    <w:p w14:paraId="0A9FF293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F85F8C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https://www.linfodurable.fr/environnement/le-changement-climatique-pourrait-impacter-85-de-la-population-29049</w:t>
        </w:r>
      </w:hyperlink>
    </w:p>
    <w:p w14:paraId="35299764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F85F8C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https://www.linfodurable.fr/politique/serieux-avertissement-de-laie-la-transition-est-trop-lente-29074</w:t>
        </w:r>
      </w:hyperlink>
    </w:p>
    <w:p w14:paraId="17A1B4B1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85F8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Greta </w:t>
      </w:r>
      <w:proofErr w:type="spellStart"/>
      <w:r w:rsidRPr="00F85F8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Thunberg</w:t>
      </w:r>
      <w:proofErr w:type="spellEnd"/>
      <w:r w:rsidRPr="00F85F8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 : « L’inaction climatique est un choix délibéré »</w:t>
      </w:r>
    </w:p>
    <w:p w14:paraId="319DAA37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F85F8C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https://reporterre.net/Greta-Thunberg-L-inaction-climatique-est-un-choix-delibere</w:t>
        </w:r>
      </w:hyperlink>
    </w:p>
    <w:p w14:paraId="0897D780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43302F8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85F8C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7405CA25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85F8C">
        <w:rPr>
          <w:rFonts w:asciiTheme="minorHAnsi" w:hAnsiTheme="minorHAnsi" w:cstheme="minorHAnsi"/>
          <w:sz w:val="22"/>
          <w:szCs w:val="22"/>
        </w:rPr>
        <w:t>Comment mangerons-nous demain ?</w:t>
      </w:r>
    </w:p>
    <w:p w14:paraId="1D28D66B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F85F8C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https://www.franceinter.fr/emissions/la-terre-au-carre/la-terre-au-carre-du-jeudi-07-octobre-2021</w:t>
        </w:r>
      </w:hyperlink>
    </w:p>
    <w:p w14:paraId="42B68CC8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F85F8C">
        <w:rPr>
          <w:rFonts w:asciiTheme="minorHAnsi" w:hAnsiTheme="minorHAnsi" w:cstheme="minorHAnsi"/>
          <w:sz w:val="22"/>
          <w:szCs w:val="22"/>
        </w:rPr>
        <w:t>CO-Concevoir</w:t>
      </w:r>
      <w:proofErr w:type="spellEnd"/>
      <w:r w:rsidRPr="00F85F8C">
        <w:rPr>
          <w:rFonts w:asciiTheme="minorHAnsi" w:hAnsiTheme="minorHAnsi" w:cstheme="minorHAnsi"/>
          <w:sz w:val="22"/>
          <w:szCs w:val="22"/>
        </w:rPr>
        <w:t xml:space="preserve"> avec les Citoyens un Nouvel </w:t>
      </w:r>
      <w:proofErr w:type="spellStart"/>
      <w:r w:rsidRPr="00F85F8C">
        <w:rPr>
          <w:rFonts w:asciiTheme="minorHAnsi" w:hAnsiTheme="minorHAnsi" w:cstheme="minorHAnsi"/>
          <w:sz w:val="22"/>
          <w:szCs w:val="22"/>
        </w:rPr>
        <w:t>ELevage</w:t>
      </w:r>
      <w:proofErr w:type="spellEnd"/>
      <w:r w:rsidRPr="00F85F8C">
        <w:rPr>
          <w:rFonts w:asciiTheme="minorHAnsi" w:hAnsiTheme="minorHAnsi" w:cstheme="minorHAnsi"/>
          <w:sz w:val="22"/>
          <w:szCs w:val="22"/>
        </w:rPr>
        <w:t xml:space="preserve"> Laitier Ecologique de montagne (COCCINELLE)</w:t>
      </w:r>
    </w:p>
    <w:p w14:paraId="70439A30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85F8C">
        <w:rPr>
          <w:rFonts w:asciiTheme="minorHAnsi" w:hAnsiTheme="minorHAnsi" w:cstheme="minorHAnsi"/>
          <w:sz w:val="22"/>
          <w:szCs w:val="22"/>
        </w:rPr>
        <w:t>« </w:t>
      </w:r>
      <w:proofErr w:type="gramStart"/>
      <w:r w:rsidRPr="00F85F8C">
        <w:rPr>
          <w:rFonts w:asciiTheme="minorHAnsi" w:hAnsiTheme="minorHAnsi" w:cstheme="minorHAnsi"/>
          <w:sz w:val="22"/>
          <w:szCs w:val="22"/>
        </w:rPr>
        <w:t>voir</w:t>
      </w:r>
      <w:proofErr w:type="gramEnd"/>
      <w:r w:rsidRPr="00F85F8C">
        <w:rPr>
          <w:rFonts w:asciiTheme="minorHAnsi" w:hAnsiTheme="minorHAnsi" w:cstheme="minorHAnsi"/>
          <w:sz w:val="22"/>
          <w:szCs w:val="22"/>
        </w:rPr>
        <w:t xml:space="preserve"> comment ces attentes citoyennes peuvent trouver un écho dans la mise en place de pratiques innovantes, conciliant impératifs technico-économiques de la filière et réponse aux interrogations de la société. »</w:t>
      </w:r>
    </w:p>
    <w:p w14:paraId="6C7F12DA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F85F8C">
          <w:rPr>
            <w:rStyle w:val="Lienhypertexte"/>
            <w:rFonts w:asciiTheme="minorHAnsi" w:hAnsiTheme="minorHAnsi" w:cstheme="minorHAnsi"/>
            <w:sz w:val="22"/>
            <w:szCs w:val="22"/>
          </w:rPr>
          <w:t>https://www.inrae.fr/actualites/co-concevoir-citoyens-nouvel-elevage-laitier-ecologique-montagne-coccinelle</w:t>
        </w:r>
      </w:hyperlink>
    </w:p>
    <w:p w14:paraId="6203394B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85F8C">
        <w:rPr>
          <w:rFonts w:asciiTheme="minorHAnsi" w:hAnsiTheme="minorHAnsi" w:cstheme="minorHAnsi"/>
          <w:sz w:val="22"/>
          <w:szCs w:val="22"/>
        </w:rPr>
        <w:t>"</w:t>
      </w:r>
      <w:proofErr w:type="spellStart"/>
      <w:r w:rsidRPr="00F85F8C">
        <w:rPr>
          <w:rFonts w:asciiTheme="minorHAnsi" w:hAnsiTheme="minorHAnsi" w:cstheme="minorHAnsi"/>
          <w:sz w:val="22"/>
          <w:szCs w:val="22"/>
        </w:rPr>
        <w:t>Écophyto</w:t>
      </w:r>
      <w:proofErr w:type="spellEnd"/>
      <w:r w:rsidRPr="00F85F8C">
        <w:rPr>
          <w:rFonts w:asciiTheme="minorHAnsi" w:hAnsiTheme="minorHAnsi" w:cstheme="minorHAnsi"/>
          <w:sz w:val="22"/>
          <w:szCs w:val="22"/>
        </w:rPr>
        <w:t xml:space="preserve"> recherche &amp; innovation 2021" : une série de webinaires pour découvrir les résultats de projets lauréats des AAP </w:t>
      </w:r>
      <w:proofErr w:type="spellStart"/>
      <w:r w:rsidRPr="00F85F8C">
        <w:rPr>
          <w:rFonts w:asciiTheme="minorHAnsi" w:hAnsiTheme="minorHAnsi" w:cstheme="minorHAnsi"/>
          <w:sz w:val="22"/>
          <w:szCs w:val="22"/>
        </w:rPr>
        <w:t>Écophyto</w:t>
      </w:r>
      <w:proofErr w:type="spellEnd"/>
    </w:p>
    <w:p w14:paraId="30B9D514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F85F8C">
          <w:rPr>
            <w:rStyle w:val="Lienhypertexte"/>
            <w:rFonts w:asciiTheme="minorHAnsi" w:hAnsiTheme="minorHAnsi" w:cstheme="minorHAnsi"/>
            <w:sz w:val="22"/>
            <w:szCs w:val="22"/>
          </w:rPr>
          <w:t>https://professionnels.ofb.fr/fr/node/1387/</w:t>
        </w:r>
      </w:hyperlink>
    </w:p>
    <w:p w14:paraId="64302A25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85F8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Label Haute valeur environnementale Des exigences insuffisantes</w:t>
      </w:r>
    </w:p>
    <w:p w14:paraId="26CDAB07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F85F8C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https://www.quechoisir.org/actualite-label-haute-valeur-environnementale-des-exigences-insuffisantes-n95096/</w:t>
        </w:r>
      </w:hyperlink>
    </w:p>
    <w:p w14:paraId="3B27005D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85F8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Origine des viandes L’étiquetage deviendra obligatoire courant 2022</w:t>
      </w:r>
    </w:p>
    <w:p w14:paraId="6245BAF0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F85F8C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https://www.quechoisir.org/actualite-origine-des-viandes-l-etiquetage-deviendra-obligatoire-courant-2022-n95016/</w:t>
        </w:r>
      </w:hyperlink>
    </w:p>
    <w:p w14:paraId="28216A26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85F8C">
        <w:rPr>
          <w:rFonts w:asciiTheme="minorHAnsi" w:hAnsiTheme="minorHAnsi" w:cstheme="minorHAnsi"/>
          <w:sz w:val="22"/>
          <w:szCs w:val="22"/>
        </w:rPr>
        <w:t xml:space="preserve">Les </w:t>
      </w:r>
      <w:proofErr w:type="spellStart"/>
      <w:r w:rsidRPr="00F85F8C">
        <w:rPr>
          <w:rFonts w:asciiTheme="minorHAnsi" w:hAnsiTheme="minorHAnsi" w:cstheme="minorHAnsi"/>
          <w:sz w:val="22"/>
          <w:szCs w:val="22"/>
        </w:rPr>
        <w:t>Amap</w:t>
      </w:r>
      <w:proofErr w:type="spellEnd"/>
      <w:r w:rsidRPr="00F85F8C">
        <w:rPr>
          <w:rFonts w:asciiTheme="minorHAnsi" w:hAnsiTheme="minorHAnsi" w:cstheme="minorHAnsi"/>
          <w:sz w:val="22"/>
          <w:szCs w:val="22"/>
        </w:rPr>
        <w:t>, bien vivantes pour soutenir les paysans</w:t>
      </w:r>
    </w:p>
    <w:p w14:paraId="24F1E8EE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F85F8C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https://reporterre.net/Les-Amap-bien-vivantes-pour-soutenir-les-paysans</w:t>
        </w:r>
      </w:hyperlink>
    </w:p>
    <w:p w14:paraId="6F81C3FB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85F8C">
        <w:rPr>
          <w:rFonts w:asciiTheme="minorHAnsi" w:hAnsiTheme="minorHAnsi" w:cstheme="minorHAnsi"/>
          <w:sz w:val="22"/>
          <w:szCs w:val="22"/>
        </w:rPr>
        <w:t>En finir avec le glyphosate en Europe… enfin !</w:t>
      </w:r>
    </w:p>
    <w:p w14:paraId="604865FF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85F8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37 organisations de la société civile prennent Emmanuel Macron au mot en le pressant de l’interdire en Europe</w:t>
      </w:r>
    </w:p>
    <w:p w14:paraId="547DE48B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F85F8C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https://www.quechoisir.org/action-ufc-que-choisir-en-finir-avec-le-glyphosate-37-organisations-de-la-societe-civile-prennent-emmanuel-macron-au-mot-en-le-pressant-de-l-interdire-en-europe-n95284/</w:t>
        </w:r>
      </w:hyperlink>
    </w:p>
    <w:p w14:paraId="7CB57A77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F85F8C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https://www.quechoisir.org/action-ufc-que-choisir-petition-en-finir-avec-le-glyphosate-en-europe-enfin-n95264/</w:t>
        </w:r>
      </w:hyperlink>
    </w:p>
    <w:p w14:paraId="59281C7E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85F8C">
        <w:rPr>
          <w:rFonts w:asciiTheme="minorHAnsi" w:hAnsiTheme="minorHAnsi" w:cstheme="minorHAnsi"/>
          <w:sz w:val="22"/>
          <w:szCs w:val="22"/>
        </w:rPr>
        <w:t>Transition souhaite accompagner un millier d’agriculteurs vers le bio d’ici à 2023</w:t>
      </w:r>
    </w:p>
    <w:p w14:paraId="72D9F1F3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F85F8C">
          <w:rPr>
            <w:rStyle w:val="Lienhypertexte"/>
            <w:rFonts w:asciiTheme="minorHAnsi" w:hAnsiTheme="minorHAnsi" w:cstheme="minorHAnsi"/>
            <w:sz w:val="22"/>
            <w:szCs w:val="22"/>
          </w:rPr>
          <w:t>https://campagnesetenvironnement.fr/transition-souhaite-accompagner-un-millier-dagriculteurs-vers-le-bio-dici-a-2023/</w:t>
        </w:r>
      </w:hyperlink>
    </w:p>
    <w:p w14:paraId="2E23F1DD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85F8C">
        <w:rPr>
          <w:rFonts w:asciiTheme="minorHAnsi" w:hAnsiTheme="minorHAnsi" w:cstheme="minorHAnsi"/>
          <w:sz w:val="22"/>
          <w:szCs w:val="22"/>
        </w:rPr>
        <w:t>La blockchain rend la farine plus transparente</w:t>
      </w:r>
    </w:p>
    <w:p w14:paraId="3402650E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85F8C">
        <w:rPr>
          <w:rFonts w:asciiTheme="minorHAnsi" w:hAnsiTheme="minorHAnsi" w:cstheme="minorHAnsi"/>
          <w:i/>
          <w:iCs/>
          <w:sz w:val="22"/>
          <w:szCs w:val="22"/>
        </w:rPr>
        <w:t>« Paradoxalement, les consommateurs, ont finalement peu recours au QR code »</w:t>
      </w:r>
    </w:p>
    <w:p w14:paraId="5AEBA5A6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F85F8C">
          <w:rPr>
            <w:rStyle w:val="Lienhypertexte"/>
            <w:rFonts w:asciiTheme="minorHAnsi" w:hAnsiTheme="minorHAnsi" w:cstheme="minorHAnsi"/>
            <w:sz w:val="22"/>
            <w:szCs w:val="22"/>
          </w:rPr>
          <w:t>https://campagnesetenvironnement.fr/la-blockchain-rend-la-farine-plus-transparente/</w:t>
        </w:r>
      </w:hyperlink>
    </w:p>
    <w:p w14:paraId="1D3EA9CC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85F8C">
        <w:rPr>
          <w:rFonts w:asciiTheme="minorHAnsi" w:hAnsiTheme="minorHAnsi" w:cstheme="minorHAnsi"/>
          <w:sz w:val="22"/>
          <w:szCs w:val="22"/>
        </w:rPr>
        <w:t>Est-ce que le système alimentaire de votre territoire est résilient ?</w:t>
      </w:r>
    </w:p>
    <w:p w14:paraId="0804BE72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F85F8C">
          <w:rPr>
            <w:rStyle w:val="Lienhypertexte"/>
            <w:rFonts w:asciiTheme="minorHAnsi" w:hAnsiTheme="minorHAnsi" w:cstheme="minorHAnsi"/>
            <w:sz w:val="22"/>
            <w:szCs w:val="22"/>
          </w:rPr>
          <w:t>https://www.terrevivante.org/contenu/est-ce-que-le-systeme-alimentaire-de-votre-territoire-est-resilient/</w:t>
        </w:r>
      </w:hyperlink>
    </w:p>
    <w:p w14:paraId="390ACBE5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85F8C">
        <w:rPr>
          <w:rFonts w:asciiTheme="minorHAnsi" w:hAnsiTheme="minorHAnsi" w:cstheme="minorHAnsi"/>
          <w:sz w:val="22"/>
          <w:szCs w:val="22"/>
        </w:rPr>
        <w:t>Agriculture durable : cultivons la biodiversité pour cultiver la résilience</w:t>
      </w:r>
    </w:p>
    <w:p w14:paraId="6E3CD7AC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F85F8C">
          <w:rPr>
            <w:rStyle w:val="Lienhypertexte"/>
            <w:rFonts w:asciiTheme="minorHAnsi" w:hAnsiTheme="minorHAnsi" w:cstheme="minorHAnsi"/>
            <w:sz w:val="22"/>
            <w:szCs w:val="22"/>
          </w:rPr>
          <w:t>https://www.youtube.com/watch?v=QykgMVpaVC8</w:t>
        </w:r>
      </w:hyperlink>
    </w:p>
    <w:p w14:paraId="2F2AC644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85F8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Connaissez-vous la litière forestière fermentée, ce fertilisant prometteur utilisé en agroécologie ?</w:t>
      </w:r>
    </w:p>
    <w:p w14:paraId="1704DE05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F85F8C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https://theconversation.com/connaissez-vous-la-litiere-forestiere-fermentee-ce-fertilisant-prometteur-utilise-en-agroecologie-168096</w:t>
        </w:r>
      </w:hyperlink>
    </w:p>
    <w:p w14:paraId="30C62BF3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85F8C">
        <w:rPr>
          <w:rFonts w:asciiTheme="minorHAnsi" w:hAnsiTheme="minorHAnsi" w:cstheme="minorHAnsi"/>
          <w:sz w:val="22"/>
          <w:szCs w:val="22"/>
        </w:rPr>
        <w:t>Alimentation : le mouvement de la gastronomie sociale organise son sommet</w:t>
      </w:r>
    </w:p>
    <w:p w14:paraId="3D90E3B7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F85F8C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https://www.linfodurable.fr/environnement/alimentation-le-mouvement-de-la-gastronomie-sociale-organise-son-sommet-29102</w:t>
        </w:r>
      </w:hyperlink>
    </w:p>
    <w:p w14:paraId="7A7CC688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FD9548E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85F8C">
        <w:rPr>
          <w:rStyle w:val="lev"/>
          <w:rFonts w:asciiTheme="minorHAnsi" w:hAnsiTheme="minorHAnsi" w:cstheme="minorHAnsi"/>
          <w:sz w:val="22"/>
          <w:szCs w:val="22"/>
        </w:rPr>
        <w:t>BIODIVERSITÉ-FORÊTS-APICULTURE</w:t>
      </w:r>
    </w:p>
    <w:p w14:paraId="6F8D9CE1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85F8C">
        <w:rPr>
          <w:rFonts w:asciiTheme="minorHAnsi" w:hAnsiTheme="minorHAnsi" w:cstheme="minorHAnsi"/>
          <w:sz w:val="22"/>
          <w:szCs w:val="22"/>
        </w:rPr>
        <w:t>Plus d’un million de citoyens européens appellent à la sortie des pesticides</w:t>
      </w:r>
    </w:p>
    <w:p w14:paraId="26C86704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F85F8C">
          <w:rPr>
            <w:rStyle w:val="Lienhypertexte"/>
            <w:rFonts w:asciiTheme="minorHAnsi" w:hAnsiTheme="minorHAnsi" w:cstheme="minorHAnsi"/>
            <w:sz w:val="22"/>
            <w:szCs w:val="22"/>
          </w:rPr>
          <w:t>https://www.savebeesandfarmers.eu/w/files/other-docs/20210930-eci-press-release-1-million-eu-citizens-call-for-the-end-of-the-pesticides-era-fr.pdf</w:t>
        </w:r>
      </w:hyperlink>
    </w:p>
    <w:p w14:paraId="7124C0EB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85F8C">
        <w:rPr>
          <w:rFonts w:asciiTheme="minorHAnsi" w:hAnsiTheme="minorHAnsi" w:cstheme="minorHAnsi"/>
          <w:sz w:val="22"/>
          <w:szCs w:val="22"/>
        </w:rPr>
        <w:t>Une cohabitation avec les animaux sauvages est possible</w:t>
      </w:r>
    </w:p>
    <w:p w14:paraId="2A09E79E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F85F8C">
          <w:rPr>
            <w:rStyle w:val="Lienhypertexte"/>
            <w:rFonts w:asciiTheme="minorHAnsi" w:hAnsiTheme="minorHAnsi" w:cstheme="minorHAnsi"/>
            <w:sz w:val="22"/>
            <w:szCs w:val="22"/>
          </w:rPr>
          <w:t>https://www.liberation.fr/idees-et-debats/tribunes/une-cohabitation-avec-les-animaux-sauvages-est-possible-20211004_EFD2DEMRSFAMLC52V32TZOMO3M/?xtor=EREC-25-%5BNL_quot_matin_05-10-2021%5D-&amp;actId=ebwp0YMB8s1_OGEGSsDRkNUcvuQDVN7a57ET3fWtrS_ch-2w1NoEzUCL1uHvWEU6&amp;actCampaignType=CAMPAIGN_MAIL&amp;actSource=512217</w:t>
        </w:r>
      </w:hyperlink>
    </w:p>
    <w:p w14:paraId="59074FC5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85F8C">
        <w:rPr>
          <w:rFonts w:asciiTheme="minorHAnsi" w:hAnsiTheme="minorHAnsi" w:cstheme="minorHAnsi"/>
          <w:sz w:val="22"/>
          <w:szCs w:val="22"/>
        </w:rPr>
        <w:t>Au cœur des mystères de la forêt</w:t>
      </w:r>
    </w:p>
    <w:p w14:paraId="088C1B53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F85F8C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https://reporterre.net/Au-coeur-des-mysteres-de-la-foret</w:t>
        </w:r>
      </w:hyperlink>
    </w:p>
    <w:p w14:paraId="02010211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85F8C">
        <w:rPr>
          <w:rFonts w:asciiTheme="minorHAnsi" w:hAnsiTheme="minorHAnsi" w:cstheme="minorHAnsi"/>
          <w:sz w:val="22"/>
          <w:szCs w:val="22"/>
        </w:rPr>
        <w:t>La FNSEA rappelle le rôle de l’agriculture dans les enjeux de biodiversité</w:t>
      </w:r>
    </w:p>
    <w:p w14:paraId="7BB90184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F85F8C">
          <w:rPr>
            <w:rStyle w:val="Lienhypertexte"/>
            <w:rFonts w:asciiTheme="minorHAnsi" w:hAnsiTheme="minorHAnsi" w:cstheme="minorHAnsi"/>
            <w:sz w:val="22"/>
            <w:szCs w:val="22"/>
          </w:rPr>
          <w:t>https://campagnesetenvironnement.fr/la-fnsea-rappelle-le-role-de-lagriculture-dans-les-enjeux-de-biodiversite/</w:t>
        </w:r>
      </w:hyperlink>
    </w:p>
    <w:p w14:paraId="037C1FC4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85F8C">
        <w:rPr>
          <w:rFonts w:asciiTheme="minorHAnsi" w:hAnsiTheme="minorHAnsi" w:cstheme="minorHAnsi"/>
          <w:sz w:val="22"/>
          <w:szCs w:val="22"/>
        </w:rPr>
        <w:t>Les nuisibles : un terme disparu, une réalité qui demeure</w:t>
      </w:r>
    </w:p>
    <w:p w14:paraId="4BDB6184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F85F8C">
          <w:rPr>
            <w:rStyle w:val="Lienhypertexte"/>
            <w:rFonts w:asciiTheme="minorHAnsi" w:hAnsiTheme="minorHAnsi" w:cstheme="minorHAnsi"/>
            <w:sz w:val="22"/>
            <w:szCs w:val="22"/>
          </w:rPr>
          <w:t>http://www.bourgogne-franche-comte-nature.fr/fr/actualites/les-nuisibles-un-terme-disparu-une-realite-qui-demeure_6_A884.html</w:t>
        </w:r>
      </w:hyperlink>
    </w:p>
    <w:p w14:paraId="3A38F173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85F8C">
        <w:rPr>
          <w:rFonts w:asciiTheme="minorHAnsi" w:hAnsiTheme="minorHAnsi" w:cstheme="minorHAnsi"/>
          <w:sz w:val="22"/>
          <w:szCs w:val="22"/>
        </w:rPr>
        <w:t>Quels dangers menacent la biodiversité en France : faisons le point en vidéo</w:t>
      </w:r>
    </w:p>
    <w:p w14:paraId="3593A337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F85F8C">
          <w:rPr>
            <w:rStyle w:val="Lienhypertexte"/>
            <w:rFonts w:asciiTheme="minorHAnsi" w:hAnsiTheme="minorHAnsi" w:cstheme="minorHAnsi"/>
            <w:sz w:val="22"/>
            <w:szCs w:val="22"/>
          </w:rPr>
          <w:t>https://www.statistiques.developpement-durable.gouv.fr/quels-dangers-menacent-la-biodiversite-en-france-faisons-le-point-en-video</w:t>
        </w:r>
      </w:hyperlink>
    </w:p>
    <w:p w14:paraId="7BE95808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85F8C">
        <w:rPr>
          <w:rFonts w:asciiTheme="minorHAnsi" w:hAnsiTheme="minorHAnsi" w:cstheme="minorHAnsi"/>
          <w:sz w:val="22"/>
          <w:szCs w:val="22"/>
        </w:rPr>
        <w:t>Directive Habitats : la Commission européenne publie un document d'orientation</w:t>
      </w:r>
    </w:p>
    <w:p w14:paraId="41E3300E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anchor="xtor=ES-6" w:tgtFrame="_blank" w:history="1">
        <w:r w:rsidRPr="00F85F8C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https://www.actu-environnement.com/ae/news/directive-habitats-commission-europeenne-publie-document-orientation-38360.php4#xtor=ES-6</w:t>
        </w:r>
      </w:hyperlink>
    </w:p>
    <w:p w14:paraId="43B75A62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C133E83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85F8C">
        <w:rPr>
          <w:rStyle w:val="lev"/>
          <w:rFonts w:asciiTheme="minorHAnsi" w:hAnsiTheme="minorHAnsi" w:cstheme="minorHAnsi"/>
          <w:sz w:val="22"/>
          <w:szCs w:val="22"/>
        </w:rPr>
        <w:t>CONSO RESPONSABLE – DÉCHETS - ECONOMIES CIRCULAIRE ET COLLABORATIVE - ESS - RSE</w:t>
      </w:r>
    </w:p>
    <w:p w14:paraId="39520A6C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85F8C">
        <w:rPr>
          <w:rFonts w:asciiTheme="minorHAnsi" w:hAnsiTheme="minorHAnsi" w:cstheme="minorHAnsi"/>
          <w:sz w:val="22"/>
          <w:szCs w:val="22"/>
        </w:rPr>
        <w:t>Un groupement d'intérêt scientifique sur l'écoconception des produits agroalimentaires</w:t>
      </w:r>
    </w:p>
    <w:p w14:paraId="1B669B31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anchor="xtor=ES-6" w:tgtFrame="_blank" w:history="1">
        <w:r w:rsidRPr="00F85F8C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https://www.actu-environnement.com/ae/news/ademe-inrae-acta-actia-ecoconception-produits-agroalimentaires-38274.php4#xtor=ES-6</w:t>
        </w:r>
      </w:hyperlink>
    </w:p>
    <w:p w14:paraId="4A5C64FE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85F8C">
        <w:rPr>
          <w:rFonts w:asciiTheme="minorHAnsi" w:hAnsiTheme="minorHAnsi" w:cstheme="minorHAnsi"/>
          <w:sz w:val="22"/>
          <w:szCs w:val="22"/>
        </w:rPr>
        <w:t>Contre l’obsolescence des ordinateurs, des ateliers de « bidouille numérique »</w:t>
      </w:r>
    </w:p>
    <w:p w14:paraId="559B34F8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F85F8C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https://reporterre.net/Contre-l-obsolescence-des-ordinateurs-des-ateliers-de-bidouille-numerique</w:t>
        </w:r>
      </w:hyperlink>
    </w:p>
    <w:p w14:paraId="3E4BFFFC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85F8C">
        <w:rPr>
          <w:rFonts w:asciiTheme="minorHAnsi" w:hAnsiTheme="minorHAnsi" w:cstheme="minorHAnsi"/>
          <w:sz w:val="22"/>
          <w:szCs w:val="22"/>
        </w:rPr>
        <w:t>[Infographie] Tout comprendre sur les déchets abandonnés !</w:t>
      </w:r>
    </w:p>
    <w:p w14:paraId="04A843FD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F85F8C">
          <w:rPr>
            <w:rStyle w:val="Lienhypertexte"/>
            <w:rFonts w:asciiTheme="minorHAnsi" w:hAnsiTheme="minorHAnsi" w:cstheme="minorHAnsi"/>
            <w:sz w:val="22"/>
            <w:szCs w:val="22"/>
          </w:rPr>
          <w:t>https://www.citeo.com/le-mag/infographie-tout-comprendre-sur-les-dechets-abandonnes/</w:t>
        </w:r>
      </w:hyperlink>
    </w:p>
    <w:p w14:paraId="4644E16E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85F8C">
        <w:rPr>
          <w:rFonts w:asciiTheme="minorHAnsi" w:hAnsiTheme="minorHAnsi" w:cstheme="minorHAnsi"/>
          <w:sz w:val="22"/>
          <w:szCs w:val="22"/>
        </w:rPr>
        <w:t>Tous les fruits et légumes bientôt vendus sans plastique, mais il y aura des exceptions</w:t>
      </w:r>
    </w:p>
    <w:p w14:paraId="5B890C5B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F85F8C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https://www.francebleu.fr/infos/economie-social/tous-les-fruits-et-legumes-seront-bientot-vendus-sans-plastique-mais-il-y-aura-des-exceptions-1633848549</w:t>
        </w:r>
      </w:hyperlink>
    </w:p>
    <w:p w14:paraId="33ABDF45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85F8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Pourquoi certains consommateurs évitent-ils de demander de l’aide lorsqu’ils n’arrivent pas à utiliser un produit ou service ?</w:t>
      </w:r>
    </w:p>
    <w:p w14:paraId="63A1163B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F85F8C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https://theconversation.com/pourquoi-certains-consommateurs-evitent-ils-de-demander-de-laide-lorsquils-</w:t>
        </w:r>
      </w:hyperlink>
      <w:hyperlink r:id="rId33" w:tgtFrame="_blank" w:history="1">
        <w:r w:rsidRPr="00F85F8C">
          <w:rPr>
            <w:rStyle w:val="Lienhypertexte"/>
            <w:rFonts w:asciiTheme="minorHAnsi" w:hAnsiTheme="minorHAnsi" w:cstheme="minorHAnsi"/>
            <w:sz w:val="22"/>
            <w:szCs w:val="22"/>
          </w:rPr>
          <w:t>narrivent-pas-a-utiliser-un-produit-ou-service-168982</w:t>
        </w:r>
      </w:hyperlink>
    </w:p>
    <w:p w14:paraId="35DED02B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85F8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Affichage environnemental des aliments Le Planet-Score pour combler les lacunes</w:t>
      </w:r>
    </w:p>
    <w:p w14:paraId="3FE4C954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F85F8C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https://www.quechoisir.org/actualite-affichage-environnemental-des-aliments-le-planet-score-pour-combler-les-lacunes-n94976/</w:t>
        </w:r>
      </w:hyperlink>
    </w:p>
    <w:p w14:paraId="470C6ED6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85F8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Achetons-nous seulement ce dont nous avons besoin ?</w:t>
      </w:r>
    </w:p>
    <w:p w14:paraId="4304E0FB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F85F8C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https://theconversation.com/achetons-nous-seulement-ce-dont-nous-avons-besoin-168512</w:t>
        </w:r>
      </w:hyperlink>
    </w:p>
    <w:p w14:paraId="2D37E3D6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85F8C">
        <w:rPr>
          <w:rFonts w:asciiTheme="minorHAnsi" w:hAnsiTheme="minorHAnsi" w:cstheme="minorHAnsi"/>
          <w:sz w:val="22"/>
          <w:szCs w:val="22"/>
        </w:rPr>
        <w:t>La région Bourgogne-Franche-Comté ouvre la voie au développement du vrac</w:t>
      </w:r>
    </w:p>
    <w:p w14:paraId="542C5CBC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F85F8C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https://www.francebleu.fr/infos/economie-social/la-region-bourgogne-franche-comte-ouvre-la-voie-au-developpement-du-vrac-1633935872</w:t>
        </w:r>
      </w:hyperlink>
    </w:p>
    <w:p w14:paraId="44EE89E3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85F8C">
        <w:rPr>
          <w:rFonts w:asciiTheme="minorHAnsi" w:hAnsiTheme="minorHAnsi" w:cstheme="minorHAnsi"/>
          <w:sz w:val="22"/>
          <w:szCs w:val="22"/>
        </w:rPr>
        <w:t>Un décret fixe la liste des fruits et légumes restant autorisés à la vente sous emballage plastique</w:t>
      </w:r>
    </w:p>
    <w:p w14:paraId="0E2CB165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anchor="xtor=ES-6" w:tgtFrame="_blank" w:history="1">
        <w:r w:rsidRPr="00F85F8C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https://www.actu-environnement.com/ae/news/decret-fixe-liste-fruits-legumes-restant-autorises-vente-sous-emballage-plastique-38347.php4#xtor=ES-6</w:t>
        </w:r>
      </w:hyperlink>
    </w:p>
    <w:p w14:paraId="639E20B1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85F8C">
        <w:rPr>
          <w:rFonts w:asciiTheme="minorHAnsi" w:hAnsiTheme="minorHAnsi" w:cstheme="minorHAnsi"/>
          <w:sz w:val="22"/>
          <w:szCs w:val="22"/>
        </w:rPr>
        <w:t>Virer le plastique ? Oui, mais gare aux fausses bonnes idées</w:t>
      </w:r>
    </w:p>
    <w:p w14:paraId="44591E90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F85F8C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https://www.60millions-mag.com/2021/10/04/virer-le-plastique-oui-mais-gare-aux-fausses-bonnes-idees-19197</w:t>
        </w:r>
      </w:hyperlink>
    </w:p>
    <w:p w14:paraId="29F6423F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85F8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De nouvelles perspectives pour le recyclage de plastiques : une avancée pour l’environnement</w:t>
      </w:r>
    </w:p>
    <w:p w14:paraId="67582CBF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F85F8C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https://theconversation.com/de-nouvelles-perspectives-pour-le-recyclage-de-plastiques-une-avancee-pour-lenvironnement-159500</w:t>
        </w:r>
      </w:hyperlink>
    </w:p>
    <w:p w14:paraId="3CB98EA1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5A177E7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85F8C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0E81A25A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85F8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Eau agricole : la Cour des comptes européenne remet en question les politiques de l'UE</w:t>
      </w:r>
    </w:p>
    <w:p w14:paraId="1E3E0A79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anchor="xtor=ES-6" w:tgtFrame="_blank" w:history="1">
        <w:r w:rsidRPr="00F85F8C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https://www.actu-environnement.com/ae/news/eau-agricole-cour-des-comptes-europeenne-remet-en-question-politiques-de-ue-38275.php4#xtor=ES-6</w:t>
        </w:r>
      </w:hyperlink>
    </w:p>
    <w:p w14:paraId="4D248B23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85F8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L'eau, de votre douche à la nature</w:t>
      </w:r>
    </w:p>
    <w:p w14:paraId="0DFAACFD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F85F8C">
          <w:rPr>
            <w:rStyle w:val="Lienhypertexte"/>
            <w:rFonts w:asciiTheme="minorHAnsi" w:hAnsiTheme="minorHAnsi" w:cstheme="minorHAnsi"/>
            <w:sz w:val="22"/>
            <w:szCs w:val="22"/>
          </w:rPr>
          <w:t>https://podcast.ausha.co/la-boucle-est-bouclee/de-l-eau-sale-aux-roseaux</w:t>
        </w:r>
      </w:hyperlink>
    </w:p>
    <w:p w14:paraId="64CB0F45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F85F8C">
          <w:rPr>
            <w:rStyle w:val="Lienhypertexte"/>
            <w:rFonts w:asciiTheme="minorHAnsi" w:hAnsiTheme="minorHAnsi" w:cstheme="minorHAnsi"/>
            <w:sz w:val="22"/>
            <w:szCs w:val="22"/>
          </w:rPr>
          <w:t>https://podcast.ausha.co/la-boucle-est-bouclee/du-glacier-au-ruisseau</w:t>
        </w:r>
      </w:hyperlink>
    </w:p>
    <w:p w14:paraId="5D15AE18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85F8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Mini-guide Eau : « Agriculture, irrigation et changement climatique » </w:t>
      </w:r>
    </w:p>
    <w:p w14:paraId="23C4BB5E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F85F8C">
          <w:rPr>
            <w:rStyle w:val="Lienhypertexte"/>
            <w:rFonts w:asciiTheme="minorHAnsi" w:hAnsiTheme="minorHAnsi" w:cstheme="minorHAnsi"/>
            <w:sz w:val="22"/>
            <w:szCs w:val="22"/>
          </w:rPr>
          <w:t>https://fne-languedoc-roussillon.fr/wp-content/uploads/2021/09/FNE-LR-fiche-Agriculture-irrigation-et-changement-climatique-04.pdf</w:t>
        </w:r>
      </w:hyperlink>
    </w:p>
    <w:p w14:paraId="4D54C729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85F8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Des sols désimperméabilisés pour une meilleure gestion des eaux de pluie</w:t>
      </w:r>
    </w:p>
    <w:p w14:paraId="48694AB5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anchor="xtor=ES-6" w:tgtFrame="_blank" w:history="1">
        <w:r w:rsidRPr="00F85F8C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https://www.actu-environnement.com/ae/news/sols-impermeabilises-meilleure-gestion-eaux-pluie-38295.php4#xtor=ES-6</w:t>
        </w:r>
      </w:hyperlink>
    </w:p>
    <w:p w14:paraId="0A63E14B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85F8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Fleuves français : est-il possible de retrouver un bon état écologique ?</w:t>
      </w:r>
    </w:p>
    <w:p w14:paraId="34C69E10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F85F8C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https://theconversation.com/fleuves-francais-est-il-possible-de-retrouver-un-bon-etat-ecologique-169043</w:t>
        </w:r>
      </w:hyperlink>
    </w:p>
    <w:p w14:paraId="42AA9EE8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69F14FB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85F8C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3FF4ADD6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85F8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Réchauffement à + 2 degrés : quelles conséquences ?</w:t>
      </w:r>
    </w:p>
    <w:p w14:paraId="28BDBD9D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F85F8C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https://www.linfodurable.fr/environnement/rechauffement-2-degres-quelles-consequences-28900</w:t>
        </w:r>
      </w:hyperlink>
    </w:p>
    <w:p w14:paraId="122005D5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85F8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gouvernement serait prêt à lancer la construction de nouveaux EPR plus tôt que prévu</w:t>
      </w:r>
    </w:p>
    <w:p w14:paraId="718C6F07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anchor="xtor=ES-6" w:tgtFrame="_blank" w:history="1">
        <w:r w:rsidRPr="00F85F8C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https://www.actu-environnement.com/ae/news/gouvernement-pret-lancer-construction-nouveaux-epr-plus-tot-que-prevu-38277.php4#xtor=ES-6</w:t>
        </w:r>
      </w:hyperlink>
    </w:p>
    <w:p w14:paraId="338C57A7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85F8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Prose, de l’énergie dans l’eau sale</w:t>
      </w:r>
    </w:p>
    <w:p w14:paraId="2A0B821A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F85F8C">
          <w:rPr>
            <w:rStyle w:val="Lienhypertexte"/>
            <w:rFonts w:asciiTheme="minorHAnsi" w:hAnsiTheme="minorHAnsi" w:cstheme="minorHAnsi"/>
            <w:sz w:val="22"/>
            <w:szCs w:val="22"/>
          </w:rPr>
          <w:t>https://leblob.fr/videos/prose-de-energie-dans-eau-sale</w:t>
        </w:r>
      </w:hyperlink>
    </w:p>
    <w:p w14:paraId="168AF085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85F8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Rapport du GIEC (2/3</w:t>
      </w:r>
      <w:proofErr w:type="gramStart"/>
      <w:r w:rsidRPr="00F85F8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):</w:t>
      </w:r>
      <w:proofErr w:type="gramEnd"/>
      <w:r w:rsidRPr="00F85F8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le CO2 et les autres</w:t>
      </w:r>
    </w:p>
    <w:p w14:paraId="6B39E652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F85F8C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https://www.actu-environnement.com/blogs/christian-perthuis/64/rapport-giec-23-co2-autres-468.html</w:t>
        </w:r>
      </w:hyperlink>
    </w:p>
    <w:p w14:paraId="2745C6FC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85F8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Rapport du </w:t>
      </w:r>
      <w:proofErr w:type="spellStart"/>
      <w:r w:rsidRPr="00F85F8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Giec</w:t>
      </w:r>
      <w:proofErr w:type="spellEnd"/>
      <w:r w:rsidRPr="00F85F8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(3/3) : Le climat dans tous ses états</w:t>
      </w:r>
    </w:p>
    <w:p w14:paraId="3AEF7A4E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F85F8C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https://www.actu-environnement.com/blogs/christian-perthuis/64/rapport-giec-33-climat-dans-tous-ses-etats-469.html</w:t>
        </w:r>
      </w:hyperlink>
    </w:p>
    <w:p w14:paraId="1033C420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85F8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Électricité : quels sont les appareils les plus énergivores ?</w:t>
      </w:r>
    </w:p>
    <w:p w14:paraId="2CF7C589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F85F8C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https://www.linfodurable.fr/conso/electricite-quels-sont-les-appareils-les-plus-energivores-28949</w:t>
        </w:r>
      </w:hyperlink>
    </w:p>
    <w:p w14:paraId="3861DE4E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85F8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Agriculture et énergies renouvelables : vers une filière des « </w:t>
      </w:r>
      <w:proofErr w:type="spellStart"/>
      <w:r w:rsidRPr="00F85F8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énergiculteurs</w:t>
      </w:r>
      <w:proofErr w:type="spellEnd"/>
      <w:r w:rsidRPr="00F85F8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 » ?</w:t>
      </w:r>
    </w:p>
    <w:p w14:paraId="1D9A1F65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F85F8C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https://www.euractiv.fr/section/agriculture-alimentation/news/agriculture-et-energies-renouvelables-vers-une-filiere-des-energiculteurs/</w:t>
        </w:r>
      </w:hyperlink>
    </w:p>
    <w:p w14:paraId="3CB31CFD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F85F8C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https://reporterre.net/Methanisation-Notre-crainte-est-que-les-industriels-prennent-le-pas-sur-les-agriculteurs</w:t>
        </w:r>
      </w:hyperlink>
    </w:p>
    <w:p w14:paraId="3E6BF1B3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E24270F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85F8C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5BFB4BC8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85F8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Comment réagir à la hausse des tarifs de l’énergie</w:t>
      </w:r>
    </w:p>
    <w:p w14:paraId="52970F9F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F85F8C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https://www.quechoisir.org/actualite-gaz-et-electricite-comment-reagir-a-la-hausse-des-tarifs-de-l-energie-n95168/</w:t>
        </w:r>
      </w:hyperlink>
    </w:p>
    <w:p w14:paraId="083F2A0C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F85F8C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https://www.banquedesterritoires.fr/hausse-des-prix-de-lenergie-le-gouvernement-veut-constituer-un-bouclier-tarifaire-les-associations</w:t>
        </w:r>
      </w:hyperlink>
    </w:p>
    <w:p w14:paraId="7A3CB552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F85F8C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https://www.banquedesterritoires.fr/les-prix-de-lenergie-flambent-les-pouvoirs-publics-craignent-lembrasement</w:t>
        </w:r>
      </w:hyperlink>
    </w:p>
    <w:p w14:paraId="0604F604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85F8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Hausse du prix de l’électricité, cette situation va-t-elle durer ?</w:t>
      </w:r>
    </w:p>
    <w:p w14:paraId="075EA83C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F85F8C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https://theconversation.com/hausse-du-prix-de-lelectricite-cette-situation-va-t-elle-durer-169135</w:t>
        </w:r>
      </w:hyperlink>
    </w:p>
    <w:p w14:paraId="5568C2CA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Pr="00F85F8C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https://theconversation.com/prix-du-petrole-du-gaz-et-de-lelectricite-bienvenue-dans-les-montagnes-russes-169134</w:t>
        </w:r>
      </w:hyperlink>
    </w:p>
    <w:p w14:paraId="2F0593AE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85F8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Sans décarbonation de l’économie, la finance verte restera un leurre</w:t>
      </w:r>
    </w:p>
    <w:p w14:paraId="03FF3AF4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tgtFrame="_blank" w:history="1">
        <w:r w:rsidRPr="00F85F8C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https://www.linfodurable.fr/investir-durable/analyses/sans-decarbonation-de-leconomie-la-finance-verte-restera-un-leurre-28934</w:t>
        </w:r>
      </w:hyperlink>
    </w:p>
    <w:p w14:paraId="718553B7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85F8C">
        <w:rPr>
          <w:rFonts w:asciiTheme="minorHAnsi" w:hAnsiTheme="minorHAnsi" w:cstheme="minorHAnsi"/>
          <w:sz w:val="22"/>
          <w:szCs w:val="22"/>
        </w:rPr>
        <w:t>Tarification des transports régionaux : une hétérogénéité toute relative et une illisibilité certaine</w:t>
      </w:r>
    </w:p>
    <w:p w14:paraId="22E992B6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tgtFrame="_blank" w:history="1">
        <w:r w:rsidRPr="00F85F8C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https://www.banquedesterritoires.fr/tarification-des-transports-regionaux-une-heterogeneite-toute-relative-et-une-illisibilite-certaine</w:t>
        </w:r>
      </w:hyperlink>
    </w:p>
    <w:p w14:paraId="75AE1413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85F8C">
        <w:rPr>
          <w:rFonts w:asciiTheme="minorHAnsi" w:hAnsiTheme="minorHAnsi" w:cstheme="minorHAnsi"/>
          <w:sz w:val="22"/>
          <w:szCs w:val="22"/>
        </w:rPr>
        <w:t>Le chèque énergie contribue à réduire la précarité énergétique des ménages</w:t>
      </w:r>
    </w:p>
    <w:p w14:paraId="32451371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anchor="xtor=ES-6" w:tgtFrame="_blank" w:history="1">
        <w:r w:rsidRPr="00F85F8C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https://www.actu-environnement.com/ae/news/cheque-energie-contribue-reduire-precarite-energetique-menages-38341.php4#xtor=ES-6</w:t>
        </w:r>
      </w:hyperlink>
    </w:p>
    <w:p w14:paraId="1F079751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85F8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"Affaire du siècle" : la justice ordonne à l'Etat de "réparer" ses engagements non tenus</w:t>
      </w:r>
    </w:p>
    <w:p w14:paraId="0144B9EC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2" w:tgtFrame="_blank" w:history="1">
        <w:r w:rsidRPr="00F85F8C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https://www.linfodurable.fr/environnement/affaire-du-siecle-letat-doit-reparer-ses-engagements-non-tenus-29090</w:t>
        </w:r>
      </w:hyperlink>
    </w:p>
    <w:p w14:paraId="449D4EC1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3" w:tgtFrame="_blank" w:history="1">
        <w:r w:rsidRPr="00F85F8C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https://www.francebleu.fr/infos/environnement/climat-la-justice-ordonne-a-l-etat-de-reparer-ses-engagements-non-tenus-1634208179</w:t>
        </w:r>
      </w:hyperlink>
    </w:p>
    <w:p w14:paraId="61E3088C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4" w:tgtFrame="_blank" w:history="1">
        <w:r w:rsidRPr="00F85F8C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https://reporterre.net/Victoire-pour-l-Affaire-du-siecle-l-Etat-contraint-de-reparer-le-prejudice-ecologique</w:t>
        </w:r>
      </w:hyperlink>
    </w:p>
    <w:p w14:paraId="5DCBBE45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5" w:tgtFrame="_blank" w:history="1">
        <w:r w:rsidRPr="00F85F8C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https://www.banquedesterritoires.fr/affaire-du-siecle-letat-condamne-reparer-le-prejudice-ecologique-cause-par-son-inaction-climatique</w:t>
        </w:r>
      </w:hyperlink>
    </w:p>
    <w:p w14:paraId="6C4F4DFB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85F8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Prix de l'énergie, des déchets et de l'eau : Amorce lance l'alerte rouge</w:t>
      </w:r>
    </w:p>
    <w:p w14:paraId="396F8C1F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6" w:tgtFrame="_blank" w:history="1">
        <w:r w:rsidRPr="00F85F8C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https://www.banquedesterritoires.fr/prix-de-lenergie-des-dechets-et-de-leau-amorce-lance-lalerte-rouge</w:t>
        </w:r>
      </w:hyperlink>
    </w:p>
    <w:p w14:paraId="075F5782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85F8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Budget vert 2022 : le gouvernement met en avant une hausse des dépenses favorables à l'environnement</w:t>
      </w:r>
    </w:p>
    <w:p w14:paraId="6FACCC52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7" w:tgtFrame="_blank" w:history="1">
        <w:r w:rsidRPr="00F85F8C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https://www.banquedesterritoires.fr/budget-vert-2022-le-gouvernement-met-en-avant-une-hausse-des-depenses-favorables-lenvironnement</w:t>
        </w:r>
      </w:hyperlink>
    </w:p>
    <w:p w14:paraId="53276B89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A554974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85F8C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24EFA316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85F8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Pourquoi l’effort environnemental pèse sur les plus vulnérables</w:t>
      </w:r>
    </w:p>
    <w:p w14:paraId="18504276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8" w:tgtFrame="_blank" w:history="1">
        <w:r w:rsidRPr="00F85F8C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https://theconversation.com/pourquoi-leffort-environnemental-pese-sur-les-plus-vulnerables-168419</w:t>
        </w:r>
      </w:hyperlink>
    </w:p>
    <w:p w14:paraId="5A125692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85F8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Affaire du siècle : une interprétation des conclusions qui divise</w:t>
      </w:r>
    </w:p>
    <w:p w14:paraId="0C90179A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9" w:anchor="xtor=ES-6" w:tgtFrame="_blank" w:history="1">
        <w:r w:rsidRPr="00F85F8C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https://www.actu-environnement.com/ae/news/affaire-du-siecle-des-conclusions-qui-divisent-38271.php4#xtor=ES-6</w:t>
        </w:r>
      </w:hyperlink>
    </w:p>
    <w:p w14:paraId="0EE62C64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85F8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bruit détruit plus la santé que la pollution de l’air</w:t>
      </w:r>
    </w:p>
    <w:p w14:paraId="2F41A9B5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85F8C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F85F8C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la</w:t>
      </w:r>
      <w:proofErr w:type="gramEnd"/>
      <w:r w:rsidRPr="00F85F8C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route se taille la part du lion, avec 75 % des dégâts »</w:t>
      </w:r>
    </w:p>
    <w:p w14:paraId="05185322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0" w:tgtFrame="_blank" w:history="1">
        <w:r w:rsidRPr="00F85F8C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https://reporterre.net/Le-bruit-detruit-plus-la-sante-que-la-pollution-de-l-air</w:t>
        </w:r>
      </w:hyperlink>
    </w:p>
    <w:p w14:paraId="1139F2AE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85F8C">
        <w:rPr>
          <w:rFonts w:asciiTheme="minorHAnsi" w:hAnsiTheme="minorHAnsi" w:cstheme="minorHAnsi"/>
          <w:sz w:val="22"/>
          <w:szCs w:val="22"/>
        </w:rPr>
        <w:t>Méthanisation dans le Lot : le grand emmerdement</w:t>
      </w:r>
    </w:p>
    <w:p w14:paraId="771FC0F1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1" w:tgtFrame="_blank" w:history="1">
        <w:r w:rsidRPr="00F85F8C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https://reporterre.net/Methanisation-dans-le-Lot-le-grand-emmerdement</w:t>
        </w:r>
      </w:hyperlink>
    </w:p>
    <w:p w14:paraId="1839E58C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85F8C">
        <w:rPr>
          <w:rFonts w:asciiTheme="minorHAnsi" w:hAnsiTheme="minorHAnsi" w:cstheme="minorHAnsi"/>
          <w:sz w:val="22"/>
          <w:szCs w:val="22"/>
        </w:rPr>
        <w:t>Comment se prémunir contre le phishing ?</w:t>
      </w:r>
    </w:p>
    <w:p w14:paraId="0027F96A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2" w:tgtFrame="_blank" w:history="1">
        <w:r w:rsidRPr="00F85F8C">
          <w:rPr>
            <w:rStyle w:val="Lienhypertexte"/>
            <w:rFonts w:asciiTheme="minorHAnsi" w:hAnsiTheme="minorHAnsi" w:cstheme="minorHAnsi"/>
            <w:sz w:val="22"/>
            <w:szCs w:val="22"/>
          </w:rPr>
          <w:t>https://www.economie.gouv.fr/particuliers/phishing-hameconnage-filoutage</w:t>
        </w:r>
      </w:hyperlink>
    </w:p>
    <w:p w14:paraId="18980AE9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85F8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Streaming, applis, VOD… Les services numériques bientôt garantis</w:t>
      </w:r>
    </w:p>
    <w:p w14:paraId="1BE7575A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3" w:tgtFrame="_blank" w:history="1">
        <w:r w:rsidRPr="00F85F8C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https://www.quechoisir.org/actualite-streaming-applis-vod-les-services-numeriques-bientot-garantis-n95108/</w:t>
        </w:r>
      </w:hyperlink>
    </w:p>
    <w:p w14:paraId="150EDD37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85F8C">
        <w:rPr>
          <w:rFonts w:asciiTheme="minorHAnsi" w:hAnsiTheme="minorHAnsi" w:cstheme="minorHAnsi"/>
          <w:sz w:val="22"/>
          <w:szCs w:val="22"/>
        </w:rPr>
        <w:t>Nouvelles valeurs guides sur la qualité de l’air de l’OMS : plus d’exigences pour protéger la santé et le climat</w:t>
      </w:r>
    </w:p>
    <w:p w14:paraId="76493189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4" w:tgtFrame="_blank" w:history="1">
        <w:r w:rsidRPr="00F85F8C">
          <w:rPr>
            <w:rStyle w:val="Lienhypertexte"/>
            <w:rFonts w:asciiTheme="minorHAnsi" w:hAnsiTheme="minorHAnsi" w:cstheme="minorHAnsi"/>
            <w:sz w:val="22"/>
            <w:szCs w:val="22"/>
          </w:rPr>
          <w:t>https://atmo-france.org/valeurs-guides-de-loms-plus-dexigences-pour-proteger-la-sante-et-le-climat-22-septembre-2021/</w:t>
        </w:r>
      </w:hyperlink>
    </w:p>
    <w:p w14:paraId="70FE5B90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5" w:tgtFrame="_blank" w:history="1">
        <w:r w:rsidRPr="00F85F8C">
          <w:rPr>
            <w:rStyle w:val="Lienhypertexte"/>
            <w:rFonts w:asciiTheme="minorHAnsi" w:hAnsiTheme="minorHAnsi" w:cstheme="minorHAnsi"/>
            <w:sz w:val="22"/>
            <w:szCs w:val="22"/>
          </w:rPr>
          <w:t>https://france3-regions.francetvinfo.fr/bourgogne-franche-comte/journee-de-la-qualite-de-l-air-un-quart-des-habitants-de-la-region-est-regulierement-expose-aux-particules-fines-2292583.html</w:t>
        </w:r>
      </w:hyperlink>
    </w:p>
    <w:p w14:paraId="690B9AD2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85F8C">
        <w:rPr>
          <w:rFonts w:asciiTheme="minorHAnsi" w:hAnsiTheme="minorHAnsi" w:cstheme="minorHAnsi"/>
          <w:sz w:val="22"/>
          <w:szCs w:val="22"/>
        </w:rPr>
        <w:t>Pics de pollution : revoir les seuils d’information et d’alerte pour mieux protéger les populations</w:t>
      </w:r>
    </w:p>
    <w:p w14:paraId="7D3F5FB3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6" w:tgtFrame="_blank" w:history="1">
        <w:r w:rsidRPr="00F85F8C">
          <w:rPr>
            <w:rStyle w:val="Lienhypertexte"/>
            <w:rFonts w:asciiTheme="minorHAnsi" w:hAnsiTheme="minorHAnsi" w:cstheme="minorHAnsi"/>
            <w:sz w:val="22"/>
            <w:szCs w:val="22"/>
          </w:rPr>
          <w:t>https://www.anses.fr/fr/content/pics-de-pollution-revoir-les-seuils-d'information-et-d'alerte-pour-mieux-protéger-les</w:t>
        </w:r>
      </w:hyperlink>
    </w:p>
    <w:p w14:paraId="03474812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85F8C">
        <w:rPr>
          <w:rFonts w:asciiTheme="minorHAnsi" w:hAnsiTheme="minorHAnsi" w:cstheme="minorHAnsi"/>
          <w:sz w:val="22"/>
          <w:szCs w:val="22"/>
        </w:rPr>
        <w:t>Méthanisation : des sénateurs plaident pour la territorialisation des projets et une meilleure prévention des risques</w:t>
      </w:r>
    </w:p>
    <w:p w14:paraId="60A49FB2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7" w:tgtFrame="_blank" w:history="1">
        <w:r w:rsidRPr="00F85F8C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https://www.banquedesterritoires.fr/methanisation-des-senateurs-plaident-pour-la-territorialisation-des-projets-et-une-meilleure</w:t>
        </w:r>
      </w:hyperlink>
    </w:p>
    <w:p w14:paraId="268F629C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85F8C">
        <w:rPr>
          <w:rFonts w:asciiTheme="minorHAnsi" w:hAnsiTheme="minorHAnsi" w:cstheme="minorHAnsi"/>
          <w:sz w:val="22"/>
          <w:szCs w:val="22"/>
        </w:rPr>
        <w:t>Sécurité des sites industriels : une nouvelle série de textes réglementaires post-</w:t>
      </w:r>
      <w:proofErr w:type="spellStart"/>
      <w:r w:rsidRPr="00F85F8C">
        <w:rPr>
          <w:rFonts w:asciiTheme="minorHAnsi" w:hAnsiTheme="minorHAnsi" w:cstheme="minorHAnsi"/>
          <w:sz w:val="22"/>
          <w:szCs w:val="22"/>
        </w:rPr>
        <w:t>Lubrizol</w:t>
      </w:r>
      <w:proofErr w:type="spellEnd"/>
    </w:p>
    <w:p w14:paraId="65C6B736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8" w:tgtFrame="_blank" w:history="1">
        <w:r w:rsidRPr="00F85F8C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https://www.banquedesterritoires.fr/securite-des-sites-industriels-une-nouvelle-serie-de-textes-reglementaires-post-lubrizol</w:t>
        </w:r>
      </w:hyperlink>
    </w:p>
    <w:p w14:paraId="136F89D5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85F8C">
        <w:rPr>
          <w:rFonts w:asciiTheme="minorHAnsi" w:hAnsiTheme="minorHAnsi" w:cstheme="minorHAnsi"/>
          <w:sz w:val="22"/>
          <w:szCs w:val="22"/>
        </w:rPr>
        <w:t xml:space="preserve">Commission d'enquête chargée d'évaluer l'intervention des services de l'État dans la gestion des conséquences environnementales, sanitaires et économiques de l'incendie de l'usine </w:t>
      </w:r>
      <w:proofErr w:type="spellStart"/>
      <w:r w:rsidRPr="00F85F8C">
        <w:rPr>
          <w:rFonts w:asciiTheme="minorHAnsi" w:hAnsiTheme="minorHAnsi" w:cstheme="minorHAnsi"/>
          <w:sz w:val="22"/>
          <w:szCs w:val="22"/>
        </w:rPr>
        <w:t>Lubrizol</w:t>
      </w:r>
      <w:proofErr w:type="spellEnd"/>
      <w:r w:rsidRPr="00F85F8C">
        <w:rPr>
          <w:rFonts w:asciiTheme="minorHAnsi" w:hAnsiTheme="minorHAnsi" w:cstheme="minorHAnsi"/>
          <w:sz w:val="22"/>
          <w:szCs w:val="22"/>
        </w:rPr>
        <w:t xml:space="preserve"> à Rouen</w:t>
      </w:r>
    </w:p>
    <w:p w14:paraId="3907637B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9" w:tgtFrame="_blank" w:history="1">
        <w:r w:rsidRPr="00F85F8C">
          <w:rPr>
            <w:rStyle w:val="Lienhypertexte"/>
            <w:rFonts w:asciiTheme="minorHAnsi" w:hAnsiTheme="minorHAnsi" w:cstheme="minorHAnsi"/>
            <w:sz w:val="22"/>
            <w:szCs w:val="22"/>
          </w:rPr>
          <w:t>http://www.senat.fr/commission/enquete/incendie_de_lusine_lubrizol.html</w:t>
        </w:r>
      </w:hyperlink>
    </w:p>
    <w:p w14:paraId="6B803AE0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85F8C">
        <w:rPr>
          <w:rFonts w:asciiTheme="minorHAnsi" w:hAnsiTheme="minorHAnsi" w:cstheme="minorHAnsi"/>
          <w:sz w:val="22"/>
          <w:szCs w:val="22"/>
        </w:rPr>
        <w:t>5G : Bruxelles enregistre une initiative citoyenne demandant une meilleure prise en compte des risques</w:t>
      </w:r>
    </w:p>
    <w:p w14:paraId="315F915F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0" w:anchor="xtor=ES-6" w:tgtFrame="_blank" w:history="1">
        <w:r w:rsidRPr="00F85F8C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https://www.actu-environnement.com/ae/news/5g-bruxelles-enregistre-initiative-citoyenne-demandant-meilleure-prise-en-compte-risques-38322.php4#xtor=ES-6</w:t>
        </w:r>
      </w:hyperlink>
    </w:p>
    <w:p w14:paraId="3A58B5DD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85F8C">
        <w:rPr>
          <w:rFonts w:asciiTheme="minorHAnsi" w:hAnsiTheme="minorHAnsi" w:cstheme="minorHAnsi"/>
          <w:sz w:val="22"/>
          <w:szCs w:val="22"/>
        </w:rPr>
        <w:t>Un quart des habitants de Bourgogne-Franche-Comté est régulièrement exposé aux particules fines PM 2,5</w:t>
      </w:r>
    </w:p>
    <w:p w14:paraId="7845BCA5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1" w:tgtFrame="_blank" w:history="1">
        <w:r w:rsidRPr="00F85F8C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https://www.francebleu.fr/infos/environnement/un-quart-des-habitants-de-bourgogne-franche-comte-est-</w:t>
        </w:r>
      </w:hyperlink>
      <w:hyperlink r:id="rId82" w:tgtFrame="_blank" w:history="1">
        <w:r w:rsidRPr="00F85F8C">
          <w:rPr>
            <w:rStyle w:val="Lienhypertexte"/>
            <w:rFonts w:asciiTheme="minorHAnsi" w:hAnsiTheme="minorHAnsi" w:cstheme="minorHAnsi"/>
            <w:sz w:val="22"/>
            <w:szCs w:val="22"/>
          </w:rPr>
          <w:t>regulierement-expose-aux-particules-fines-pm-2-1634127987</w:t>
        </w:r>
      </w:hyperlink>
    </w:p>
    <w:p w14:paraId="2662EC38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85F8C">
        <w:rPr>
          <w:rFonts w:asciiTheme="minorHAnsi" w:hAnsiTheme="minorHAnsi" w:cstheme="minorHAnsi"/>
          <w:sz w:val="22"/>
          <w:szCs w:val="22"/>
        </w:rPr>
        <w:t>Pourquoi nos données de santé sont-elles si convoitées ?</w:t>
      </w:r>
    </w:p>
    <w:p w14:paraId="3C0CF7EF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3" w:tgtFrame="_blank" w:history="1">
        <w:r w:rsidRPr="00F85F8C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https://www.francetvinfo.fr/internet/grand-entretien-pourquoi-nos-donnees-de-sante-sont-elles-si-convoitees_4799819.html</w:t>
        </w:r>
      </w:hyperlink>
    </w:p>
    <w:p w14:paraId="589072A0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88A460F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85F8C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2BAE7070" w14:textId="77777777" w:rsidR="00F85F8C" w:rsidRPr="00F85F8C" w:rsidRDefault="00F85F8C" w:rsidP="00F85F8C">
      <w:pPr>
        <w:pStyle w:val="PrformatHTML"/>
        <w:rPr>
          <w:rFonts w:asciiTheme="minorHAnsi" w:hAnsiTheme="minorHAnsi" w:cstheme="minorHAnsi"/>
          <w:sz w:val="22"/>
          <w:szCs w:val="22"/>
        </w:rPr>
      </w:pPr>
      <w:r w:rsidRPr="00F85F8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Décret n° 2021-1285 du 1er octobre 2021 relatif à l'identification des substances dangereuses dans les produits générateurs de déchets</w:t>
      </w:r>
    </w:p>
    <w:p w14:paraId="5E1C3AFF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85F8C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F85F8C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tout</w:t>
      </w:r>
      <w:proofErr w:type="gramEnd"/>
      <w:r w:rsidRPr="00F85F8C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consommateur peut demander à un fournisseur d'articles de l'informer sur la présence de substances extrêmement préoccupantes...219 substances sont considérées comme prioritaires au niveau européen  »</w:t>
      </w:r>
    </w:p>
    <w:p w14:paraId="7C103F52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4" w:tgtFrame="_blank" w:history="1">
        <w:r w:rsidRPr="00F85F8C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https://www.legifrance.gouv.fr/jorf/id/JORFTEXT000044155771</w:t>
        </w:r>
      </w:hyperlink>
    </w:p>
    <w:p w14:paraId="165A2234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85F8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L’ONU propose 500 mesures pour réduire les maladies dues à des facteurs environnementaux</w:t>
      </w:r>
    </w:p>
    <w:p w14:paraId="1ADEF0A5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5" w:tgtFrame="_blank" w:history="1">
        <w:r w:rsidRPr="00F85F8C">
          <w:rPr>
            <w:rStyle w:val="Lienhypertexte"/>
            <w:rFonts w:asciiTheme="minorHAnsi" w:hAnsiTheme="minorHAnsi" w:cstheme="minorHAnsi"/>
            <w:sz w:val="22"/>
            <w:szCs w:val="22"/>
          </w:rPr>
          <w:t>https://news.un.org/fr/story/2021/09/1103052</w:t>
        </w:r>
      </w:hyperlink>
    </w:p>
    <w:p w14:paraId="75C2B5EA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85F8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Nutri-Score et ultra-transformation : deux dimensions différentes, complémentaires et non contradictoires</w:t>
      </w:r>
    </w:p>
    <w:p w14:paraId="49C9D941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6" w:tgtFrame="_blank" w:history="1">
        <w:r w:rsidRPr="00F85F8C">
          <w:rPr>
            <w:rStyle w:val="Lienhypertexte"/>
            <w:rFonts w:asciiTheme="minorHAnsi" w:hAnsiTheme="minorHAnsi" w:cstheme="minorHAnsi"/>
            <w:sz w:val="22"/>
            <w:szCs w:val="22"/>
          </w:rPr>
          <w:t>https://nutriscore.blog/2020/12/07/nutri-score-et-ultra-transformation-deux-dimensions-differentes-complementaires-et-non-contradictoires/</w:t>
        </w:r>
      </w:hyperlink>
    </w:p>
    <w:p w14:paraId="5FA06735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85F8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dioxyde de titane sera interdit comme additif alimentaire dans l'Union européenne dès 2022</w:t>
      </w:r>
    </w:p>
    <w:p w14:paraId="27A438DE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7" w:anchor="xtor=ES-6" w:tgtFrame="_blank" w:history="1">
        <w:r w:rsidRPr="00F85F8C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https://www.actu-environnement.com/ae/news/dioxyde-titane-interdit-additif-alimentaire-union-europeenne-2022-38326.php4#xtor=ES-6</w:t>
        </w:r>
      </w:hyperlink>
    </w:p>
    <w:p w14:paraId="6226639B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5C80BAB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85F8C">
        <w:rPr>
          <w:rStyle w:val="lev"/>
          <w:rFonts w:asciiTheme="minorHAnsi" w:hAnsiTheme="minorHAnsi" w:cstheme="minorHAnsi"/>
          <w:sz w:val="22"/>
          <w:szCs w:val="22"/>
        </w:rPr>
        <w:t>SERVICES - TRANSPORTS - TERRITOIRES – URBANISME- LOGEMENT</w:t>
      </w:r>
    </w:p>
    <w:p w14:paraId="1674A193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85F8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inégalités entre les territoires deviennent des inégalités au sein des territoires</w:t>
      </w:r>
    </w:p>
    <w:p w14:paraId="13674106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8" w:tgtFrame="_blank" w:history="1">
        <w:r w:rsidRPr="00F85F8C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https://theconversation.com/les-inegalites-entre-les-territoires-deviennent-des-inegalites-au-sein-des-territoires-168215</w:t>
        </w:r>
      </w:hyperlink>
    </w:p>
    <w:p w14:paraId="7B3634A1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85F8C">
        <w:rPr>
          <w:rFonts w:asciiTheme="minorHAnsi" w:hAnsiTheme="minorHAnsi" w:cstheme="minorHAnsi"/>
          <w:sz w:val="22"/>
          <w:szCs w:val="22"/>
        </w:rPr>
        <w:t>Le gouvernement veut structurer la filière française du vélo</w:t>
      </w:r>
    </w:p>
    <w:p w14:paraId="698E0031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9" w:anchor="xtor=ES-6" w:tgtFrame="_blank" w:history="1">
        <w:r w:rsidRPr="00F85F8C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https://www.actu-environnement.com/ae/news/gouvernement-veut-structurer-la-filiere-francaise-du-velo-38269.php4#xtor=ES-6</w:t>
        </w:r>
      </w:hyperlink>
    </w:p>
    <w:p w14:paraId="07AA53D0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85F8C">
        <w:rPr>
          <w:rFonts w:asciiTheme="minorHAnsi" w:hAnsiTheme="minorHAnsi" w:cstheme="minorHAnsi"/>
          <w:sz w:val="22"/>
          <w:szCs w:val="22"/>
        </w:rPr>
        <w:t>Retards de trains fréquents, lignes vétustes… L'UFC-Que Choisir épingle la SNCF</w:t>
      </w:r>
    </w:p>
    <w:p w14:paraId="2C5DF747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0" w:tgtFrame="_blank" w:history="1">
        <w:r w:rsidRPr="00F85F8C">
          <w:rPr>
            <w:rStyle w:val="Lienhypertexte"/>
            <w:rFonts w:asciiTheme="minorHAnsi" w:hAnsiTheme="minorHAnsi" w:cstheme="minorHAnsi"/>
            <w:sz w:val="22"/>
            <w:szCs w:val="22"/>
          </w:rPr>
          <w:t>https://demarchesadministratives.fr/actualites/retards-de-trains-frequents-lignes-vetustes-ufc-que-choisir-epingle-la-sncf</w:t>
        </w:r>
      </w:hyperlink>
    </w:p>
    <w:p w14:paraId="2BE438C9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85F8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Une politique d’investissements à remettre sur les rails</w:t>
      </w:r>
    </w:p>
    <w:p w14:paraId="6D633043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1" w:tgtFrame="_blank" w:history="1">
        <w:r w:rsidRPr="00F85F8C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https://www.quechoisir.org/action-ufc-que-choisir-reseau-ferroviaire-une-politique-d-investissements-a-remettre-sur-les-rails-n95052/</w:t>
        </w:r>
      </w:hyperlink>
    </w:p>
    <w:p w14:paraId="113F71DB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85F8C">
        <w:rPr>
          <w:rFonts w:asciiTheme="minorHAnsi" w:hAnsiTheme="minorHAnsi" w:cstheme="minorHAnsi"/>
          <w:sz w:val="22"/>
          <w:szCs w:val="22"/>
        </w:rPr>
        <w:t>Une coopérative ferroviaire veut rouvrir une ligne Le Croisic-Bâle via Dijon et Besançon</w:t>
      </w:r>
    </w:p>
    <w:p w14:paraId="49FF873F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2" w:tgtFrame="_blank" w:history="1">
        <w:r w:rsidRPr="00F85F8C">
          <w:rPr>
            <w:rStyle w:val="Lienhypertexte"/>
            <w:rFonts w:asciiTheme="minorHAnsi" w:hAnsiTheme="minorHAnsi" w:cstheme="minorHAnsi"/>
            <w:sz w:val="22"/>
            <w:szCs w:val="22"/>
          </w:rPr>
          <w:t>https://france3-regions.francetvinfo.fr/bourgogne-franche-comte/une-cooperative-ferroviaire-veut-rouvrir-une-ligne-le-croisic-bale-via-dijon-et-besancon-2285311.html</w:t>
        </w:r>
      </w:hyperlink>
    </w:p>
    <w:p w14:paraId="6AF44790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85F8C">
        <w:rPr>
          <w:rFonts w:asciiTheme="minorHAnsi" w:hAnsiTheme="minorHAnsi" w:cstheme="minorHAnsi"/>
          <w:sz w:val="22"/>
          <w:szCs w:val="22"/>
        </w:rPr>
        <w:t>Entre le vélo et la voiture, une différence stratosphérique d’émissions de CO2</w:t>
      </w:r>
    </w:p>
    <w:p w14:paraId="386A4AAF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3" w:anchor="Echobox=1633695039" w:tgtFrame="_blank" w:history="1">
        <w:r w:rsidRPr="00F85F8C">
          <w:rPr>
            <w:rStyle w:val="Lienhypertexte"/>
            <w:rFonts w:asciiTheme="minorHAnsi" w:hAnsiTheme="minorHAnsi" w:cstheme="minorHAnsi"/>
            <w:sz w:val="22"/>
            <w:szCs w:val="22"/>
          </w:rPr>
          <w:t>https://www.liberation.fr/environnement/entre-le-velo-et-la-voiture-une-difference-stratospherique-demissions-de-co2-20211008_WAZ5WETJ7RGFVPLAKGNTCGCNXQ/?utm_medium=Social&amp;xtor=CS7-51-&amp;utm_source=Twitter#Echobox=1633695039</w:t>
        </w:r>
      </w:hyperlink>
    </w:p>
    <w:p w14:paraId="60C000A7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85F8C">
        <w:rPr>
          <w:rFonts w:asciiTheme="minorHAnsi" w:hAnsiTheme="minorHAnsi" w:cstheme="minorHAnsi"/>
          <w:sz w:val="22"/>
          <w:szCs w:val="22"/>
        </w:rPr>
        <w:t>L'affichage papier des actes des communes de plus de 3 500 habitants ne sera bientôt plus obligatoire</w:t>
      </w:r>
    </w:p>
    <w:p w14:paraId="40E5E1C8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4" w:tgtFrame="_blank" w:history="1">
        <w:r w:rsidRPr="00F85F8C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https://www.maire-info.com/affichage-papier-actes-communes-plus-3-500-habitants-ne-sera-bientot-plus-obligatoire-article-25705</w:t>
        </w:r>
      </w:hyperlink>
    </w:p>
    <w:p w14:paraId="4E138AB3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85F8C">
        <w:rPr>
          <w:rFonts w:asciiTheme="minorHAnsi" w:hAnsiTheme="minorHAnsi" w:cstheme="minorHAnsi"/>
          <w:sz w:val="22"/>
          <w:szCs w:val="22"/>
        </w:rPr>
        <w:t>Transition écologique et résilience des territoires : pour le Shift Project, il est d’abord urgent de "comprendre"</w:t>
      </w:r>
    </w:p>
    <w:p w14:paraId="5EBCD515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5" w:tgtFrame="_blank" w:history="1">
        <w:r w:rsidRPr="00F85F8C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https://www.banquedesterritoires.fr/transition-ecologique-et-resilience-des-territoires-pour-le-shift-project-il-est-dabord-urgent-de</w:t>
        </w:r>
      </w:hyperlink>
    </w:p>
    <w:p w14:paraId="0D478197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85F8C">
        <w:rPr>
          <w:rFonts w:asciiTheme="minorHAnsi" w:hAnsiTheme="minorHAnsi" w:cstheme="minorHAnsi"/>
          <w:sz w:val="22"/>
          <w:szCs w:val="22"/>
        </w:rPr>
        <w:t>Numérique et environnement : l'Arcep doit être dotée d'un pouvoir de collecte des données environnementales</w:t>
      </w:r>
    </w:p>
    <w:p w14:paraId="0B43341B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6" w:tgtFrame="_blank" w:history="1">
        <w:r w:rsidRPr="00F85F8C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https://www.banquedesterritoires.fr/numerique-et-environnement-larcep-doit-etre-dotee-dun-pouvoir-de-collecte-des-donnees</w:t>
        </w:r>
      </w:hyperlink>
    </w:p>
    <w:p w14:paraId="2C32B6C4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85F8C">
        <w:rPr>
          <w:rFonts w:asciiTheme="minorHAnsi" w:hAnsiTheme="minorHAnsi" w:cstheme="minorHAnsi"/>
          <w:sz w:val="22"/>
          <w:szCs w:val="22"/>
        </w:rPr>
        <w:t>"Comment ça roule ?", un nouveau baromètre de la pratique cyclable</w:t>
      </w:r>
    </w:p>
    <w:p w14:paraId="309A5791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7" w:tgtFrame="_blank" w:history="1">
        <w:r w:rsidRPr="00F85F8C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https://www.banquedesterritoires.fr/comment-ca-roule-un-nouveau-barometre-de-la-pratique-cyclable</w:t>
        </w:r>
      </w:hyperlink>
    </w:p>
    <w:p w14:paraId="2C1E31C4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85F8C">
        <w:rPr>
          <w:rFonts w:asciiTheme="minorHAnsi" w:hAnsiTheme="minorHAnsi" w:cstheme="minorHAnsi"/>
          <w:sz w:val="22"/>
          <w:szCs w:val="22"/>
        </w:rPr>
        <w:t>Service universel des télécommunications : quel niveau d’ambition ?</w:t>
      </w:r>
    </w:p>
    <w:p w14:paraId="1D67E8BF" w14:textId="77777777" w:rsidR="00F85F8C" w:rsidRPr="00F85F8C" w:rsidRDefault="00F85F8C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8" w:tgtFrame="_blank" w:history="1">
        <w:r w:rsidRPr="00F85F8C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https://www.banquedesterritoires.fr/service-universel-des-telecommunications-quel-niveau-dambition</w:t>
        </w:r>
      </w:hyperlink>
    </w:p>
    <w:p w14:paraId="3658B83C" w14:textId="77777777" w:rsidR="00F85F8C" w:rsidRDefault="00F85F8C" w:rsidP="00F85F8C">
      <w:pPr>
        <w:pStyle w:val="NormalWeb"/>
        <w:spacing w:before="0" w:beforeAutospacing="0" w:after="0" w:afterAutospacing="0"/>
      </w:pPr>
      <w:hyperlink r:id="rId99" w:tgtFrame="_blank" w:history="1">
        <w:r w:rsidRPr="00F85F8C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https://www.maire-info.com/numerique-les-quatre-priorites-villes-internet-article-25719</w:t>
        </w:r>
      </w:hyperlink>
    </w:p>
    <w:p w14:paraId="04A0AF44" w14:textId="77777777" w:rsidR="00F85F8C" w:rsidRDefault="00F85F8C" w:rsidP="00F85F8C">
      <w:pPr>
        <w:pStyle w:val="NormalWeb"/>
        <w:spacing w:after="0" w:afterAutospacing="0"/>
      </w:pPr>
    </w:p>
    <w:p w14:paraId="23707289" w14:textId="77777777" w:rsidR="00F85F8C" w:rsidRDefault="00F85F8C" w:rsidP="00F85F8C">
      <w:pPr>
        <w:pStyle w:val="NormalWeb"/>
        <w:spacing w:after="0" w:afterAutospacing="0"/>
      </w:pPr>
    </w:p>
    <w:p w14:paraId="46866208" w14:textId="308DCE69" w:rsidR="00F85F8C" w:rsidRDefault="00F85F8C" w:rsidP="00F85F8C">
      <w:pPr>
        <w:pStyle w:val="NormalWeb"/>
      </w:pPr>
    </w:p>
    <w:p w14:paraId="3BFFB5EC" w14:textId="77777777" w:rsidR="00A22BC5" w:rsidRPr="00A15F04" w:rsidRDefault="00A22BC5" w:rsidP="00F85F8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A22BC5" w:rsidRPr="00A15F04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44DDD"/>
    <w:rsid w:val="000576DE"/>
    <w:rsid w:val="000A0311"/>
    <w:rsid w:val="000D5668"/>
    <w:rsid w:val="001158A8"/>
    <w:rsid w:val="00134808"/>
    <w:rsid w:val="00141714"/>
    <w:rsid w:val="0015326C"/>
    <w:rsid w:val="00180B10"/>
    <w:rsid w:val="00230495"/>
    <w:rsid w:val="002B78BB"/>
    <w:rsid w:val="002E6913"/>
    <w:rsid w:val="002F3557"/>
    <w:rsid w:val="003237A7"/>
    <w:rsid w:val="00357F89"/>
    <w:rsid w:val="003A0D9B"/>
    <w:rsid w:val="004D4822"/>
    <w:rsid w:val="00512B74"/>
    <w:rsid w:val="00543E6E"/>
    <w:rsid w:val="00584958"/>
    <w:rsid w:val="005B72FE"/>
    <w:rsid w:val="005B777B"/>
    <w:rsid w:val="005D2B00"/>
    <w:rsid w:val="005E2C03"/>
    <w:rsid w:val="006157E3"/>
    <w:rsid w:val="00621A71"/>
    <w:rsid w:val="00640E7F"/>
    <w:rsid w:val="00673130"/>
    <w:rsid w:val="00682ECA"/>
    <w:rsid w:val="006C57EE"/>
    <w:rsid w:val="006D3A05"/>
    <w:rsid w:val="006D3A91"/>
    <w:rsid w:val="00714B67"/>
    <w:rsid w:val="00730CD9"/>
    <w:rsid w:val="00753739"/>
    <w:rsid w:val="00787C7D"/>
    <w:rsid w:val="007B631C"/>
    <w:rsid w:val="007B7337"/>
    <w:rsid w:val="00800723"/>
    <w:rsid w:val="00837752"/>
    <w:rsid w:val="008A4F2D"/>
    <w:rsid w:val="008F49E0"/>
    <w:rsid w:val="00945ADE"/>
    <w:rsid w:val="00967A4D"/>
    <w:rsid w:val="009A3504"/>
    <w:rsid w:val="009B7113"/>
    <w:rsid w:val="00A15F04"/>
    <w:rsid w:val="00A22BC5"/>
    <w:rsid w:val="00A301B9"/>
    <w:rsid w:val="00A71E40"/>
    <w:rsid w:val="00AD1749"/>
    <w:rsid w:val="00B233C3"/>
    <w:rsid w:val="00B2423D"/>
    <w:rsid w:val="00B7181D"/>
    <w:rsid w:val="00B872FA"/>
    <w:rsid w:val="00BC4DA9"/>
    <w:rsid w:val="00BC6D87"/>
    <w:rsid w:val="00BC7AD5"/>
    <w:rsid w:val="00C77B9A"/>
    <w:rsid w:val="00C84B63"/>
    <w:rsid w:val="00D05F7E"/>
    <w:rsid w:val="00D815A2"/>
    <w:rsid w:val="00DA2626"/>
    <w:rsid w:val="00DA52B6"/>
    <w:rsid w:val="00DD4EBB"/>
    <w:rsid w:val="00EB0EAB"/>
    <w:rsid w:val="00EC2941"/>
    <w:rsid w:val="00EF5A9F"/>
    <w:rsid w:val="00F85F8C"/>
    <w:rsid w:val="00FD07F0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tatistiques.developpement-durable.gouv.fr/quels-dangers-menacent-la-biodiversite-en-france-faisons-le-point-en-video" TargetMode="External"/><Relationship Id="rId21" Type="http://schemas.openxmlformats.org/officeDocument/2006/relationships/hyperlink" Target="https://www.savebeesandfarmers.eu/w/files/other-docs/20210930-eci-press-release-1-million-eu-citizens-call-for-the-end-of-the-pesticides-era-fr.pdf" TargetMode="External"/><Relationship Id="rId42" Type="http://schemas.openxmlformats.org/officeDocument/2006/relationships/hyperlink" Target="https://podcast.ausha.co/la-boucle-est-bouclee/du-glacier-au-ruisseau" TargetMode="External"/><Relationship Id="rId47" Type="http://schemas.openxmlformats.org/officeDocument/2006/relationships/hyperlink" Target="https://www.actu-environnement.com/ae/news/gouvernement-pret-lancer-construction-nouveaux-epr-plus-tot-que-prevu-38277.php4" TargetMode="External"/><Relationship Id="rId63" Type="http://schemas.openxmlformats.org/officeDocument/2006/relationships/hyperlink" Target="https://www.francebleu.fr/infos/environnement/climat-la-justice-ordonne-a-l-etat-de-reparer-ses-engagements-non-tenus-1634208179" TargetMode="External"/><Relationship Id="rId68" Type="http://schemas.openxmlformats.org/officeDocument/2006/relationships/hyperlink" Target="https://theconversation.com/pourquoi-leffort-environnemental-pese-sur-les-plus-vulnerables-168419" TargetMode="External"/><Relationship Id="rId84" Type="http://schemas.openxmlformats.org/officeDocument/2006/relationships/hyperlink" Target="https://www.legifrance.gouv.fr/jorf/id/JORFTEXT000044155771" TargetMode="External"/><Relationship Id="rId89" Type="http://schemas.openxmlformats.org/officeDocument/2006/relationships/hyperlink" Target="https://www.actu-environnement.com/ae/news/gouvernement-veut-structurer-la-filiere-francaise-du-velo-38269.php4" TargetMode="External"/><Relationship Id="rId16" Type="http://schemas.openxmlformats.org/officeDocument/2006/relationships/hyperlink" Target="https://campagnesetenvironnement.fr/la-blockchain-rend-la-farine-plus-transparente/" TargetMode="External"/><Relationship Id="rId11" Type="http://schemas.openxmlformats.org/officeDocument/2006/relationships/hyperlink" Target="https://www.quechoisir.org/actualite-origine-des-viandes-l-etiquetage-deviendra-obligatoire-courant-2022-n95016/" TargetMode="External"/><Relationship Id="rId32" Type="http://schemas.openxmlformats.org/officeDocument/2006/relationships/hyperlink" Target="https://theconversation.com/pourquoi-certains-consommateurs-evitent-ils-de-demander-de-laide-lorsquils-narrivent-pas-a-utiliser-un-produit-ou-service-168982" TargetMode="External"/><Relationship Id="rId37" Type="http://schemas.openxmlformats.org/officeDocument/2006/relationships/hyperlink" Target="https://www.actu-environnement.com/ae/news/decret-fixe-liste-fruits-legumes-restant-autorises-vente-sous-emballage-plastique-38347.php4" TargetMode="External"/><Relationship Id="rId53" Type="http://schemas.openxmlformats.org/officeDocument/2006/relationships/hyperlink" Target="https://reporterre.net/Methanisation-Notre-crainte-est-que-les-industriels-prennent-le-pas-sur-les-agriculteurs" TargetMode="External"/><Relationship Id="rId58" Type="http://schemas.openxmlformats.org/officeDocument/2006/relationships/hyperlink" Target="https://theconversation.com/prix-du-petrole-du-gaz-et-de-lelectricite-bienvenue-dans-les-montagnes-russes-169134" TargetMode="External"/><Relationship Id="rId74" Type="http://schemas.openxmlformats.org/officeDocument/2006/relationships/hyperlink" Target="https://atmo-france.org/valeurs-guides-de-loms-plus-dexigences-pour-proteger-la-sante-et-le-climat-22-septembre-2021/" TargetMode="External"/><Relationship Id="rId79" Type="http://schemas.openxmlformats.org/officeDocument/2006/relationships/hyperlink" Target="http://www.senat.fr/commission/enquete/incendie_de_lusine_lubrizol.html" TargetMode="External"/><Relationship Id="rId5" Type="http://schemas.openxmlformats.org/officeDocument/2006/relationships/hyperlink" Target="https://www.linfodurable.fr/politique/serieux-avertissement-de-laie-la-transition-est-trop-lente-29074" TargetMode="External"/><Relationship Id="rId90" Type="http://schemas.openxmlformats.org/officeDocument/2006/relationships/hyperlink" Target="https://demarchesadministratives.fr/actualites/retards-de-trains-frequents-lignes-vetustes-ufc-que-choisir-epingle-la-sncf" TargetMode="External"/><Relationship Id="rId95" Type="http://schemas.openxmlformats.org/officeDocument/2006/relationships/hyperlink" Target="https://www.banquedesterritoires.fr/transition-ecologique-et-resilience-des-territoires-pour-le-shift-project-il-est-dabord-urgent-de" TargetMode="External"/><Relationship Id="rId22" Type="http://schemas.openxmlformats.org/officeDocument/2006/relationships/hyperlink" Target="https://www.liberation.fr/idees-et-debats/tribunes/une-cohabitation-avec-les-animaux-sauvages-est-possible-20211004_EFD2DEMRSFAMLC52V32TZOMO3M/?xtor=EREC-25-%5BNL_quot_matin_05-10-2021%5D-&amp;actId=ebwp0YMB8s1_OGEGSsDRkNUcvuQDVN7a57ET3fWtrS_ch-2w1NoEzUCL1uHvWEU6&amp;actCampaignType=CAMPAIGN_MAIL&amp;actSource=512217" TargetMode="External"/><Relationship Id="rId27" Type="http://schemas.openxmlformats.org/officeDocument/2006/relationships/hyperlink" Target="https://www.actu-environnement.com/ae/news/directive-habitats-commission-europeenne-publie-document-orientation-38360.php4" TargetMode="External"/><Relationship Id="rId43" Type="http://schemas.openxmlformats.org/officeDocument/2006/relationships/hyperlink" Target="https://fne-languedoc-roussillon.fr/wp-content/uploads/2021/09/FNE-LR-fiche-Agriculture-irrigation-et-changement-climatique-04.pdf" TargetMode="External"/><Relationship Id="rId48" Type="http://schemas.openxmlformats.org/officeDocument/2006/relationships/hyperlink" Target="https://leblob.fr/videos/prose-de-energie-dans-eau-sale" TargetMode="External"/><Relationship Id="rId64" Type="http://schemas.openxmlformats.org/officeDocument/2006/relationships/hyperlink" Target="https://reporterre.net/Victoire-pour-l-Affaire-du-siecle-l-Etat-contraint-de-reparer-le-prejudice-ecologique" TargetMode="External"/><Relationship Id="rId69" Type="http://schemas.openxmlformats.org/officeDocument/2006/relationships/hyperlink" Target="https://www.actu-environnement.com/ae/news/affaire-du-siecle-des-conclusions-qui-divisent-38271.php4" TargetMode="External"/><Relationship Id="rId80" Type="http://schemas.openxmlformats.org/officeDocument/2006/relationships/hyperlink" Target="https://www.actu-environnement.com/ae/news/5g-bruxelles-enregistre-initiative-citoyenne-demandant-meilleure-prise-en-compte-risques-38322.php4" TargetMode="External"/><Relationship Id="rId85" Type="http://schemas.openxmlformats.org/officeDocument/2006/relationships/hyperlink" Target="https://news.un.org/fr/story/2021/09/1103052" TargetMode="External"/><Relationship Id="rId12" Type="http://schemas.openxmlformats.org/officeDocument/2006/relationships/hyperlink" Target="https://reporterre.net/Les-Amap-bien-vivantes-pour-soutenir-les-paysans" TargetMode="External"/><Relationship Id="rId17" Type="http://schemas.openxmlformats.org/officeDocument/2006/relationships/hyperlink" Target="https://www.terrevivante.org/contenu/est-ce-que-le-systeme-alimentaire-de-votre-territoire-est-resilient/" TargetMode="External"/><Relationship Id="rId25" Type="http://schemas.openxmlformats.org/officeDocument/2006/relationships/hyperlink" Target="http://www.bourgogne-franche-comte-nature.fr/fr/actualites/les-nuisibles-un-terme-disparu-une-realite-qui-demeure_6_A884.html" TargetMode="External"/><Relationship Id="rId33" Type="http://schemas.openxmlformats.org/officeDocument/2006/relationships/hyperlink" Target="https://theconversation.com/pourquoi-certains-consommateurs-evitent-ils-de-demander-de-laide-lorsquils-narrivent-pas-a-utiliser-un-produit-ou-service-168982" TargetMode="External"/><Relationship Id="rId38" Type="http://schemas.openxmlformats.org/officeDocument/2006/relationships/hyperlink" Target="https://www.60millions-mag.com/2021/10/04/virer-le-plastique-oui-mais-gare-aux-fausses-bonnes-idees-19197" TargetMode="External"/><Relationship Id="rId46" Type="http://schemas.openxmlformats.org/officeDocument/2006/relationships/hyperlink" Target="https://www.linfodurable.fr/environnement/rechauffement-2-degres-quelles-consequences-28900" TargetMode="External"/><Relationship Id="rId59" Type="http://schemas.openxmlformats.org/officeDocument/2006/relationships/hyperlink" Target="https://www.linfodurable.fr/investir-durable/analyses/sans-decarbonation-de-leconomie-la-finance-verte-restera-un-leurre-28934" TargetMode="External"/><Relationship Id="rId67" Type="http://schemas.openxmlformats.org/officeDocument/2006/relationships/hyperlink" Target="https://www.banquedesterritoires.fr/budget-vert-2022-le-gouvernement-met-en-avant-une-hausse-des-depenses-favorables-lenvironnement" TargetMode="External"/><Relationship Id="rId20" Type="http://schemas.openxmlformats.org/officeDocument/2006/relationships/hyperlink" Target="https://www.linfodurable.fr/environnement/alimentation-le-mouvement-de-la-gastronomie-sociale-organise-son-sommet-29102" TargetMode="External"/><Relationship Id="rId41" Type="http://schemas.openxmlformats.org/officeDocument/2006/relationships/hyperlink" Target="https://podcast.ausha.co/la-boucle-est-bouclee/de-l-eau-sale-aux-roseaux" TargetMode="External"/><Relationship Id="rId54" Type="http://schemas.openxmlformats.org/officeDocument/2006/relationships/hyperlink" Target="https://www.quechoisir.org/actualite-gaz-et-electricite-comment-reagir-a-la-hausse-des-tarifs-de-l-energie-n95168/" TargetMode="External"/><Relationship Id="rId62" Type="http://schemas.openxmlformats.org/officeDocument/2006/relationships/hyperlink" Target="https://www.linfodurable.fr/environnement/affaire-du-siecle-letat-doit-reparer-ses-engagements-non-tenus-29090" TargetMode="External"/><Relationship Id="rId70" Type="http://schemas.openxmlformats.org/officeDocument/2006/relationships/hyperlink" Target="https://reporterre.net/Le-bruit-detruit-plus-la-sante-que-la-pollution-de-l-air" TargetMode="External"/><Relationship Id="rId75" Type="http://schemas.openxmlformats.org/officeDocument/2006/relationships/hyperlink" Target="https://france3-regions.francetvinfo.fr/bourgogne-franche-comte/journee-de-la-qualite-de-l-air-un-quart-des-habitants-de-la-region-est-regulierement-expose-aux-particules-fines-2292583.html" TargetMode="External"/><Relationship Id="rId83" Type="http://schemas.openxmlformats.org/officeDocument/2006/relationships/hyperlink" Target="https://www.francetvinfo.fr/internet/grand-entretien-pourquoi-nos-donnees-de-sante-sont-elles-si-convoitees_4799819.html" TargetMode="External"/><Relationship Id="rId88" Type="http://schemas.openxmlformats.org/officeDocument/2006/relationships/hyperlink" Target="https://theconversation.com/les-inegalites-entre-les-territoires-deviennent-des-inegalites-au-sein-des-territoires-168215" TargetMode="External"/><Relationship Id="rId91" Type="http://schemas.openxmlformats.org/officeDocument/2006/relationships/hyperlink" Target="https://www.quechoisir.org/action-ufc-que-choisir-reseau-ferroviaire-une-politique-d-investissements-a-remettre-sur-les-rails-n95052/" TargetMode="External"/><Relationship Id="rId96" Type="http://schemas.openxmlformats.org/officeDocument/2006/relationships/hyperlink" Target="https://www.banquedesterritoires.fr/numerique-et-environnement-larcep-doit-etre-dotee-dun-pouvoir-de-collecte-des-donnees" TargetMode="External"/><Relationship Id="rId1" Type="http://schemas.openxmlformats.org/officeDocument/2006/relationships/styles" Target="styles.xml"/><Relationship Id="rId6" Type="http://schemas.openxmlformats.org/officeDocument/2006/relationships/hyperlink" Target="https://reporterre.net/Greta-Thunberg-L-inaction-climatique-est-un-choix-delibere" TargetMode="External"/><Relationship Id="rId15" Type="http://schemas.openxmlformats.org/officeDocument/2006/relationships/hyperlink" Target="https://campagnesetenvironnement.fr/transition-souhaite-accompagner-un-millier-dagriculteurs-vers-le-bio-dici-a-2023/" TargetMode="External"/><Relationship Id="rId23" Type="http://schemas.openxmlformats.org/officeDocument/2006/relationships/hyperlink" Target="https://reporterre.net/Au-coeur-des-mysteres-de-la-foret" TargetMode="External"/><Relationship Id="rId28" Type="http://schemas.openxmlformats.org/officeDocument/2006/relationships/hyperlink" Target="https://www.actu-environnement.com/ae/news/ademe-inrae-acta-actia-ecoconception-produits-agroalimentaires-38274.php4" TargetMode="External"/><Relationship Id="rId36" Type="http://schemas.openxmlformats.org/officeDocument/2006/relationships/hyperlink" Target="https://www.francebleu.fr/infos/economie-social/la-region-bourgogne-franche-comte-ouvre-la-voie-au-developpement-du-vrac-1633935872" TargetMode="External"/><Relationship Id="rId49" Type="http://schemas.openxmlformats.org/officeDocument/2006/relationships/hyperlink" Target="https://www.actu-environnement.com/blogs/christian-perthuis/64/rapport-giec-23-co2-autres-468.html" TargetMode="External"/><Relationship Id="rId57" Type="http://schemas.openxmlformats.org/officeDocument/2006/relationships/hyperlink" Target="https://theconversation.com/hausse-du-prix-de-lelectricite-cette-situation-va-t-elle-durer-169135" TargetMode="External"/><Relationship Id="rId10" Type="http://schemas.openxmlformats.org/officeDocument/2006/relationships/hyperlink" Target="https://www.quechoisir.org/actualite-label-haute-valeur-environnementale-des-exigences-insuffisantes-n95096/" TargetMode="External"/><Relationship Id="rId31" Type="http://schemas.openxmlformats.org/officeDocument/2006/relationships/hyperlink" Target="https://www.francebleu.fr/infos/economie-social/tous-les-fruits-et-legumes-seront-bientot-vendus-sans-plastique-mais-il-y-aura-des-exceptions-1633848549" TargetMode="External"/><Relationship Id="rId44" Type="http://schemas.openxmlformats.org/officeDocument/2006/relationships/hyperlink" Target="https://www.actu-environnement.com/ae/news/sols-impermeabilises-meilleure-gestion-eaux-pluie-38295.php4" TargetMode="External"/><Relationship Id="rId52" Type="http://schemas.openxmlformats.org/officeDocument/2006/relationships/hyperlink" Target="https://www.euractiv.fr/section/agriculture-alimentation/news/agriculture-et-energies-renouvelables-vers-une-filiere-des-energiculteurs/" TargetMode="External"/><Relationship Id="rId60" Type="http://schemas.openxmlformats.org/officeDocument/2006/relationships/hyperlink" Target="https://www.banquedesterritoires.fr/tarification-des-transports-regionaux-une-heterogeneite-toute-relative-et-une-illisibilite-certaine" TargetMode="External"/><Relationship Id="rId65" Type="http://schemas.openxmlformats.org/officeDocument/2006/relationships/hyperlink" Target="https://www.banquedesterritoires.fr/affaire-du-siecle-letat-condamne-reparer-le-prejudice-ecologique-cause-par-son-inaction-climatique" TargetMode="External"/><Relationship Id="rId73" Type="http://schemas.openxmlformats.org/officeDocument/2006/relationships/hyperlink" Target="https://www.quechoisir.org/actualite-streaming-applis-vod-les-services-numeriques-bientot-garantis-n95108/" TargetMode="External"/><Relationship Id="rId78" Type="http://schemas.openxmlformats.org/officeDocument/2006/relationships/hyperlink" Target="https://www.banquedesterritoires.fr/securite-des-sites-industriels-une-nouvelle-serie-de-textes-reglementaires-post-lubrizol" TargetMode="External"/><Relationship Id="rId81" Type="http://schemas.openxmlformats.org/officeDocument/2006/relationships/hyperlink" Target="https://www.francebleu.fr/infos/environnement/un-quart-des-habitants-de-bourgogne-franche-comte-est-regulierement-expose-aux-particules-fines-pm-2-1634127987" TargetMode="External"/><Relationship Id="rId86" Type="http://schemas.openxmlformats.org/officeDocument/2006/relationships/hyperlink" Target="https://nutriscore.blog/2020/12/07/nutri-score-et-ultra-transformation-deux-dimensions-differentes-complementaires-et-non-contradictoires/" TargetMode="External"/><Relationship Id="rId94" Type="http://schemas.openxmlformats.org/officeDocument/2006/relationships/hyperlink" Target="https://www.maire-info.com/affichage-papier-actes-communes-plus-3-500-habitants-ne-sera-bientot-plus-obligatoire-article-25705" TargetMode="External"/><Relationship Id="rId99" Type="http://schemas.openxmlformats.org/officeDocument/2006/relationships/hyperlink" Target="https://www.maire-info.com/numerique-les-quatre-priorites-villes-internet-article-25719" TargetMode="External"/><Relationship Id="rId101" Type="http://schemas.openxmlformats.org/officeDocument/2006/relationships/theme" Target="theme/theme1.xml"/><Relationship Id="rId4" Type="http://schemas.openxmlformats.org/officeDocument/2006/relationships/hyperlink" Target="https://www.linfodurable.fr/environnement/le-changement-climatique-pourrait-impacter-85-de-la-population-29049" TargetMode="External"/><Relationship Id="rId9" Type="http://schemas.openxmlformats.org/officeDocument/2006/relationships/hyperlink" Target="https://professionnels.ofb.fr/fr/node/1387/" TargetMode="External"/><Relationship Id="rId13" Type="http://schemas.openxmlformats.org/officeDocument/2006/relationships/hyperlink" Target="https://www.quechoisir.org/action-ufc-que-choisir-en-finir-avec-le-glyphosate-37-organisations-de-la-societe-civile-prennent-emmanuel-macron-au-mot-en-le-pressant-de-l-interdire-en-europe-n95284/" TargetMode="External"/><Relationship Id="rId18" Type="http://schemas.openxmlformats.org/officeDocument/2006/relationships/hyperlink" Target="https://www.youtube.com/watch?v=QykgMVpaVC8" TargetMode="External"/><Relationship Id="rId39" Type="http://schemas.openxmlformats.org/officeDocument/2006/relationships/hyperlink" Target="https://theconversation.com/de-nouvelles-perspectives-pour-le-recyclage-de-plastiques-une-avancee-pour-lenvironnement-159500" TargetMode="External"/><Relationship Id="rId34" Type="http://schemas.openxmlformats.org/officeDocument/2006/relationships/hyperlink" Target="https://www.quechoisir.org/actualite-affichage-environnemental-des-aliments-le-planet-score-pour-combler-les-lacunes-n94976/" TargetMode="External"/><Relationship Id="rId50" Type="http://schemas.openxmlformats.org/officeDocument/2006/relationships/hyperlink" Target="https://www.actu-environnement.com/blogs/christian-perthuis/64/rapport-giec-33-climat-dans-tous-ses-etats-469.html" TargetMode="External"/><Relationship Id="rId55" Type="http://schemas.openxmlformats.org/officeDocument/2006/relationships/hyperlink" Target="https://www.banquedesterritoires.fr/hausse-des-prix-de-lenergie-le-gouvernement-veut-constituer-un-bouclier-tarifaire-les-associations" TargetMode="External"/><Relationship Id="rId76" Type="http://schemas.openxmlformats.org/officeDocument/2006/relationships/hyperlink" Target="https://www.anses.fr/fr/content/pics-de-pollution-revoir-les-seuils-d&#8217;information-et-d&#8217;alerte-pour-mieux-prot&#233;ger-les" TargetMode="External"/><Relationship Id="rId97" Type="http://schemas.openxmlformats.org/officeDocument/2006/relationships/hyperlink" Target="https://www.banquedesterritoires.fr/comment-ca-roule-un-nouveau-barometre-de-la-pratique-cyclable" TargetMode="External"/><Relationship Id="rId7" Type="http://schemas.openxmlformats.org/officeDocument/2006/relationships/hyperlink" Target="https://www.franceinter.fr/emissions/la-terre-au-carre/la-terre-au-carre-du-jeudi-07-octobre-2021" TargetMode="External"/><Relationship Id="rId71" Type="http://schemas.openxmlformats.org/officeDocument/2006/relationships/hyperlink" Target="https://reporterre.net/Methanisation-dans-le-Lot-le-grand-emmerdement" TargetMode="External"/><Relationship Id="rId92" Type="http://schemas.openxmlformats.org/officeDocument/2006/relationships/hyperlink" Target="https://france3-regions.francetvinfo.fr/bourgogne-franche-comte/une-cooperative-ferroviaire-veut-rouvrir-une-ligne-le-croisic-bale-via-dijon-et-besancon-2285311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porterre.net/Contre-l-obsolescence-des-ordinateurs-des-ateliers-de-bidouille-numerique" TargetMode="External"/><Relationship Id="rId24" Type="http://schemas.openxmlformats.org/officeDocument/2006/relationships/hyperlink" Target="https://campagnesetenvironnement.fr/la-fnsea-rappelle-le-role-de-lagriculture-dans-les-enjeux-de-biodiversite/" TargetMode="External"/><Relationship Id="rId40" Type="http://schemas.openxmlformats.org/officeDocument/2006/relationships/hyperlink" Target="https://www.actu-environnement.com/ae/news/eau-agricole-cour-des-comptes-europeenne-remet-en-question-politiques-de-ue-38275.php4" TargetMode="External"/><Relationship Id="rId45" Type="http://schemas.openxmlformats.org/officeDocument/2006/relationships/hyperlink" Target="https://theconversation.com/fleuves-francais-est-il-possible-de-retrouver-un-bon-etat-ecologique-169043" TargetMode="External"/><Relationship Id="rId66" Type="http://schemas.openxmlformats.org/officeDocument/2006/relationships/hyperlink" Target="https://www.banquedesterritoires.fr/prix-de-lenergie-des-dechets-et-de-leau-amorce-lance-lalerte-rouge" TargetMode="External"/><Relationship Id="rId87" Type="http://schemas.openxmlformats.org/officeDocument/2006/relationships/hyperlink" Target="https://www.actu-environnement.com/ae/news/dioxyde-titane-interdit-additif-alimentaire-union-europeenne-2022-38326.php4" TargetMode="External"/><Relationship Id="rId61" Type="http://schemas.openxmlformats.org/officeDocument/2006/relationships/hyperlink" Target="https://www.actu-environnement.com/ae/news/cheque-energie-contribue-reduire-precarite-energetique-menages-38341.php4" TargetMode="External"/><Relationship Id="rId82" Type="http://schemas.openxmlformats.org/officeDocument/2006/relationships/hyperlink" Target="https://www.francebleu.fr/infos/environnement/un-quart-des-habitants-de-bourgogne-franche-comte-est-regulierement-expose-aux-particules-fines-pm-2-1634127987" TargetMode="External"/><Relationship Id="rId19" Type="http://schemas.openxmlformats.org/officeDocument/2006/relationships/hyperlink" Target="https://theconversation.com/connaissez-vous-la-litiere-forestiere-fermentee-ce-fertilisant-prometteur-utilise-en-agroecologie-168096" TargetMode="External"/><Relationship Id="rId14" Type="http://schemas.openxmlformats.org/officeDocument/2006/relationships/hyperlink" Target="https://www.quechoisir.org/action-ufc-que-choisir-petition-en-finir-avec-le-glyphosate-en-europe-enfin-n95264/" TargetMode="External"/><Relationship Id="rId30" Type="http://schemas.openxmlformats.org/officeDocument/2006/relationships/hyperlink" Target="https://www.citeo.com/le-mag/infographie-tout-comprendre-sur-les-dechets-abandonnes/" TargetMode="External"/><Relationship Id="rId35" Type="http://schemas.openxmlformats.org/officeDocument/2006/relationships/hyperlink" Target="https://theconversation.com/achetons-nous-seulement-ce-dont-nous-avons-besoin-168512" TargetMode="External"/><Relationship Id="rId56" Type="http://schemas.openxmlformats.org/officeDocument/2006/relationships/hyperlink" Target="https://www.banquedesterritoires.fr/les-prix-de-lenergie-flambent-les-pouvoirs-publics-craignent-lembrasement" TargetMode="External"/><Relationship Id="rId77" Type="http://schemas.openxmlformats.org/officeDocument/2006/relationships/hyperlink" Target="https://www.banquedesterritoires.fr/methanisation-des-senateurs-plaident-pour-la-territorialisation-des-projets-et-une-meilleure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www.inrae.fr/actualites/co-concevoir-citoyens-nouvel-elevage-laitier-ecologique-montagne-coccinelle" TargetMode="External"/><Relationship Id="rId51" Type="http://schemas.openxmlformats.org/officeDocument/2006/relationships/hyperlink" Target="https://www.linfodurable.fr/conso/electricite-quels-sont-les-appareils-les-plus-energivores-28949" TargetMode="External"/><Relationship Id="rId72" Type="http://schemas.openxmlformats.org/officeDocument/2006/relationships/hyperlink" Target="https://www.economie.gouv.fr/particuliers/phishing-hameconnage-filoutage" TargetMode="External"/><Relationship Id="rId93" Type="http://schemas.openxmlformats.org/officeDocument/2006/relationships/hyperlink" Target="https://www.liberation.fr/environnement/entre-le-velo-et-la-voiture-une-difference-stratospherique-demissions-de-co2-20211008_WAZ5WETJ7RGFVPLAKGNTCGCNXQ/?utm_medium=Social&amp;xtor=CS7-51-&amp;utm_source=Twitter" TargetMode="External"/><Relationship Id="rId98" Type="http://schemas.openxmlformats.org/officeDocument/2006/relationships/hyperlink" Target="https://www.banquedesterritoires.fr/service-universel-des-telecommunications-quel-niveau-dambition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4972</Words>
  <Characters>27351</Characters>
  <Application>Microsoft Office Word</Application>
  <DocSecurity>0</DocSecurity>
  <Lines>227</Lines>
  <Paragraphs>64</Paragraphs>
  <ScaleCrop>false</ScaleCrop>
  <Company/>
  <LinksUpToDate>false</LinksUpToDate>
  <CharactersWithSpaces>32259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UFC QUE CHOISIR</cp:lastModifiedBy>
  <cp:revision>11</cp:revision>
  <dcterms:created xsi:type="dcterms:W3CDTF">2021-08-22T16:43:00Z</dcterms:created>
  <dcterms:modified xsi:type="dcterms:W3CDTF">2021-10-17T18:35:00Z</dcterms:modified>
</cp:coreProperties>
</file>