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5896" w14:textId="18B1BE77" w:rsidR="00F85F8C" w:rsidRDefault="005B777B" w:rsidP="00F85F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7D36F2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1C68C7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29EB493" w14:textId="77777777" w:rsidR="00EB49D1" w:rsidRDefault="00EB49D1" w:rsidP="00F85F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E3236B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clés pour comprendre la COP 26</w:t>
      </w:r>
    </w:p>
    <w:p w14:paraId="676A4B7F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https://reporterre.net/Les-cles-pour-comprendre-la-COP-26</w:t>
        </w:r>
      </w:hyperlink>
    </w:p>
    <w:p w14:paraId="73DF3474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COP26 : quatre questions pour comprendre la conférence mondiale sur le climat</w:t>
      </w:r>
    </w:p>
    <w:p w14:paraId="54EC46D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https://www.linfodurable.fr/environnement/cop26-quatre-questions-pour-comprendre-la-conference-mondiale-sur-le-climat-29220</w:t>
        </w:r>
      </w:hyperlink>
    </w:p>
    <w:p w14:paraId="07678EE4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https://reporterre.net/Francois-Gemenne-Aucune-COP-n-a-le-pouvoir-d-arreter-le-changement-climatique</w:t>
        </w:r>
      </w:hyperlink>
    </w:p>
    <w:p w14:paraId="2AE164F2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Accord de Paris : état des lieux des engagements nationaux</w:t>
      </w:r>
    </w:p>
    <w:p w14:paraId="23EA6086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anchor="xtor=ES-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https://www.actu-environnement.com/ae/news/Accord-Paris-etat-des-lieux-engagements-nationaux-38441.php4#xtor=ES-6</w:t>
        </w:r>
      </w:hyperlink>
    </w:p>
    <w:p w14:paraId="7185A88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« sortie des traités » est-elle vraiment possible ?</w:t>
      </w:r>
    </w:p>
    <w:p w14:paraId="2F9F378F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https://theconversation.com/la-sortie-des-traites-est-elle-vraiment-possible-170671</w:t>
        </w:r>
      </w:hyperlink>
    </w:p>
    <w:p w14:paraId="0A232DD0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Bruxelles enregistre une initiative citoyenne pour que les États membres tiennent compte de l'environnement</w:t>
      </w:r>
    </w:p>
    <w:p w14:paraId="02A13545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anchor="xtor=ES-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https://www.actu-environnement.com/ae/news/initiative-citoyenne-etats-membres-environnement-38446.php4#xtor=ES-6</w:t>
        </w:r>
      </w:hyperlink>
    </w:p>
    <w:p w14:paraId="7D854E16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11A0C5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551A360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Pour réduire les pesticides, le Parlement européen réclame des objectifs contraignants</w:t>
      </w:r>
    </w:p>
    <w:p w14:paraId="27F54C74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https://www.lemonde.fr/planete/article/2021/10/20/pour-reduire-les-pesticides-le-parlement-europeen-reclame-des-objectifs-contraignants_6099212_3244.html</w:t>
        </w:r>
      </w:hyperlink>
    </w:p>
    <w:p w14:paraId="0882C8EC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Pesticides : agriculteurs bio et apiculteurs exigent des mesures en urgence</w:t>
      </w:r>
    </w:p>
    <w:p w14:paraId="1C62C3DA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https://www.euractiv.fr/section/agriculture-alimentation/news/pesticides-agriculteurs-bio-et-apiculteurs-exigent-des-mesures-en-urgence/</w:t>
        </w:r>
      </w:hyperlink>
    </w:p>
    <w:p w14:paraId="14004BE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 xml:space="preserve">Un « sentiment d’essoufflement » pour les </w:t>
      </w:r>
      <w:proofErr w:type="spellStart"/>
      <w:r w:rsidRPr="001C68C7">
        <w:rPr>
          <w:rFonts w:asciiTheme="minorHAnsi" w:hAnsiTheme="minorHAnsi" w:cstheme="minorHAnsi"/>
          <w:sz w:val="22"/>
          <w:szCs w:val="22"/>
        </w:rPr>
        <w:t>Siqo</w:t>
      </w:r>
      <w:proofErr w:type="spellEnd"/>
    </w:p>
    <w:p w14:paraId="6A6D92BF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https://campagnesetenvironnement.fr/un-sentiment-dessoufflement-ressenti-autour-des-siqo/</w:t>
        </w:r>
      </w:hyperlink>
    </w:p>
    <w:p w14:paraId="08A38674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Neuf organisations dénoncent la dépendance de la France aux engrais azotés</w:t>
      </w:r>
    </w:p>
    <w:p w14:paraId="0469B42F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https://campagnesetenvironnement.fr/neuf-organisations-denoncent-la-dependance-de-la-france-aux-engrais-azotes/</w:t>
        </w:r>
      </w:hyperlink>
    </w:p>
    <w:p w14:paraId="663230B6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839474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8E2F3EB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Les apiculteurs inquiets du futur "plan pollinisateurs"</w:t>
      </w:r>
    </w:p>
    <w:p w14:paraId="05B446A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https://www.linfodurable.fr/environnement/les-apiculteurs-inquiets-du-futur-plan-pollinisateurs-29255</w:t>
        </w:r>
      </w:hyperlink>
    </w:p>
    <w:p w14:paraId="70083F8C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Bérangère Abba lance une mission pour identifier un douzième parc national consacré aux zones humides</w:t>
      </w:r>
    </w:p>
    <w:p w14:paraId="077AE2DC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anchor="xtor=ES-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https://www.actu-environnement.com/ae/news/berangere-abba-mission-parc-national-zone-humide-38429.php4#xtor=ES-6</w:t>
        </w:r>
      </w:hyperlink>
    </w:p>
    <w:p w14:paraId="105DD54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Réparer fleuves, forêts et prairies pour retrouver la biodiversité</w:t>
      </w:r>
    </w:p>
    <w:p w14:paraId="7ACC104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https://reporterre.net/Reparer-fleuves-forets-et-prairies-pour-retrouver-la-biodiversite</w:t>
        </w:r>
      </w:hyperlink>
    </w:p>
    <w:p w14:paraId="019A88C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Réparer la nature : comment passer à la vitesse supérieure ?</w:t>
      </w:r>
    </w:p>
    <w:p w14:paraId="207E31A8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https://reporterre.net/Reparer-la-nature-comment-passer-a-la-vitesse-superieure</w:t>
        </w:r>
      </w:hyperlink>
    </w:p>
    <w:p w14:paraId="2443BB12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6C79F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D90DC4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 : à quand un </w:t>
      </w: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Yuka</w:t>
      </w:r>
      <w:proofErr w:type="spell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comparer les matériaux dans nos produits ?</w:t>
      </w:r>
    </w:p>
    <w:p w14:paraId="79606204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https://theconversation.com/sobriete-a-quand-un-yuka-pour-comparer-les-materiaux-dans-nos-produits-151775</w:t>
        </w:r>
      </w:hyperlink>
    </w:p>
    <w:p w14:paraId="019D30D0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Leboncoin</w:t>
      </w:r>
      <w:proofErr w:type="spell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Craigslist</w:t>
      </w:r>
      <w:proofErr w:type="spell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Vinted</w:t>
      </w:r>
      <w:proofErr w:type="spell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… comment les plates-formes du marché de l’occasion peuvent-elles renforcer la confiance ?</w:t>
      </w:r>
    </w:p>
    <w:p w14:paraId="06664AB2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https://theconversation.com/leboncoin-craigslist-vinted-comment-les-plates-formes-du-marche-de-loccasion-</w:t>
        </w:r>
      </w:hyperlink>
      <w:hyperlink r:id="rId20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peuvent-elles-renforcer-la-confiance-170471</w:t>
        </w:r>
      </w:hyperlink>
    </w:p>
    <w:p w14:paraId="1D4C4BCF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Le Plan national de prévention des déchets 2021-2027 : comprendre et participer</w:t>
      </w:r>
    </w:p>
    <w:p w14:paraId="13050B91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https://www.zerowastefrance.org/plan-national-prevention-dechets-2021-2027/</w:t>
        </w:r>
      </w:hyperlink>
    </w:p>
    <w:p w14:paraId="4399792D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On vous explique pourquoi la Bourgogne-Franche-Comté est la reine du tri en France</w:t>
      </w:r>
    </w:p>
    <w:p w14:paraId="71CA9E15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https://france3-regions.francetvinfo.fr/bourgogne-franche-comte/on-vous-explique-pourquoi-la-bourgogne-franche-comte-est-la-reine-du-tri-en-france-2313193.html</w:t>
        </w:r>
      </w:hyperlink>
    </w:p>
    <w:p w14:paraId="051F6EFD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"Le smartphone responsable est celui qu’on a déjà !"</w:t>
      </w:r>
    </w:p>
    <w:p w14:paraId="21F18DF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https://www.linfodurable.fr/technomedias/le-smartphone-responsable-est-celui-quon-deja-29012</w:t>
        </w:r>
      </w:hyperlink>
    </w:p>
    <w:p w14:paraId="4AE117F3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La vaisselle jetable végétale : quels avantages ?</w:t>
      </w:r>
    </w:p>
    <w:p w14:paraId="3860947A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https://www.linfodurable.fr/conso/la-vaisselle-jetable-vegetale-quels-avantages-29114</w:t>
        </w:r>
      </w:hyperlink>
    </w:p>
    <w:p w14:paraId="6C2CE5EF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lastRenderedPageBreak/>
        <w:t>La dégradation de l'environnement reste la deuxième préoccupation des Français</w:t>
      </w:r>
    </w:p>
    <w:p w14:paraId="117DE4F5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https://www.banquedesterritoires.fr/la-degradation-de-lenvironnement-reste-la-deuxieme-preoccupation-des-francais</w:t>
        </w:r>
      </w:hyperlink>
    </w:p>
    <w:p w14:paraId="25C54A78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sz w:val="22"/>
          <w:szCs w:val="22"/>
        </w:rPr>
        <w:t>20 solutions pour réduire sa consommation d’électricité</w:t>
      </w:r>
    </w:p>
    <w:p w14:paraId="1CC6B1AA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https://agirpourlatransition.ademe.fr/particuliers/maison/economies-denergie/20-solutions-reduire-consommation-delectricite</w:t>
        </w:r>
      </w:hyperlink>
    </w:p>
    <w:p w14:paraId="0D9A98F5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EAAC71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BE6692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rivières françaises polluées aux détergents, insecticides, herbicides et médicaments, révèlent deux études</w:t>
      </w:r>
    </w:p>
    <w:p w14:paraId="215CF1FC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https://www.lemonde.fr/planete/article/2021/10/22/des-rivieres-francaises-polluees-aux-detergents-insecticides-herbicides-et-medicaments-revelent-deux-etudes_6099544_3244.html</w:t>
        </w:r>
      </w:hyperlink>
    </w:p>
    <w:p w14:paraId="05BC0AD8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https://www.ineris.fr/sites/ineris.fr/files/contribution/CP%20EMAT%20SPAS%20Ineris%20OFB%20octobre%202021.pdf</w:t>
        </w:r>
      </w:hyperlink>
    </w:p>
    <w:p w14:paraId="19F8C016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https://www.banquedesterritoires.fr/la-presence-de-micropolluants-dans-les-milieux-aquatiques-attestee-par-deux-nouvelles-etudes</w:t>
        </w:r>
      </w:hyperlink>
    </w:p>
    <w:p w14:paraId="76EDC7A2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https://www.marianne.net/societe/ecologie/environnement-de-nombreuses-rivieres-francaises-polluees-par-des-detergents-et-pesticides</w:t>
        </w:r>
      </w:hyperlink>
    </w:p>
    <w:p w14:paraId="1B10822C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Varenne de l’eau 5 organisations dénoncent le modèle agricole promu par le Varenne</w:t>
      </w:r>
    </w:p>
    <w:p w14:paraId="635E903F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https://www.quechoisir.org/action-ufc-que-choisir-varenne-de-l-eau-5-organisations-denoncent-le-modele-agricole-promu-par-le-varenne-n95604/</w:t>
        </w:r>
      </w:hyperlink>
    </w:p>
    <w:p w14:paraId="3DD0BEEB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3904C8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279241B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Synthèse du scénario </w:t>
      </w: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négaWatt</w:t>
      </w:r>
      <w:proofErr w:type="spell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2022</w:t>
      </w:r>
    </w:p>
    <w:p w14:paraId="7C6AE32A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 trio gagnant : sobriété, efficacité, renouvelables »</w:t>
      </w:r>
    </w:p>
    <w:p w14:paraId="2B99CDC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https://negawatt.org/IMG/pdf/synthese-scenario-negawatt-2022.pdf</w:t>
        </w:r>
      </w:hyperlink>
    </w:p>
    <w:p w14:paraId="46781E1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https://reporterre.net/Un-avenir-sans-nucleaire-est-possible-selon-Negawatt</w:t>
        </w:r>
      </w:hyperlink>
    </w:p>
    <w:p w14:paraId="0927272F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https://reporterre.net/L-air-de-rien-RTE-defend-une-France-nucleaire</w:t>
        </w:r>
      </w:hyperlink>
    </w:p>
    <w:p w14:paraId="3E16ECD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 climat en Europe pour 2050 ? (</w:t>
      </w:r>
      <w:proofErr w:type="gram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vidéo</w:t>
      </w:r>
      <w:proofErr w:type="gram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CNRS)</w:t>
      </w:r>
    </w:p>
    <w:p w14:paraId="10891235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https://www.youtube.com/watch?v=64xNugjI6jc</w:t>
        </w:r>
      </w:hyperlink>
    </w:p>
    <w:p w14:paraId="758C38C4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de la consommation, nucléaire, énergies renouvelables : quelle électricité pour la France de 2050 ?</w:t>
      </w:r>
    </w:p>
    <w:p w14:paraId="1F6ABC4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https://www.francebleu.fr/infos/environnement/electricite-hausse-de-la-consommation-nucleaire-energies-renouvelables-les-scenarios-de-rte-pour-1635151878</w:t>
        </w:r>
      </w:hyperlink>
    </w:p>
    <w:p w14:paraId="5CC5BA0C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https://www.banquedesterritoires.fr/futur-energetique-de-la-france-nucleaire-et-renouvelables-le-en-meme-temps-de-rte</w:t>
        </w:r>
      </w:hyperlink>
    </w:p>
    <w:p w14:paraId="287F386D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https://www.maire-info.com/energie-un-colossal-rapport-rte-pour-ouvrir-debat-public-article-25766</w:t>
        </w:r>
      </w:hyperlink>
    </w:p>
    <w:p w14:paraId="33A46DD0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2021-1385 du 26 octobre 2021 relatif à la révision de certains contrats de soutien à la production d'électricité d'origine photovoltaïque prévue par l'article 225 de la loi n° 2020-1721 du 29 décembre 2020 de finances pour 2021</w:t>
      </w:r>
    </w:p>
    <w:p w14:paraId="4615919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https://www.legifrance.gouv.fr/jorf/id/JORFTEXT000044249910</w:t>
        </w:r>
      </w:hyperlink>
    </w:p>
    <w:p w14:paraId="447F1D34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Gaz à effet de serre : la croissance folle</w:t>
      </w:r>
    </w:p>
    <w:p w14:paraId="5B903B71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Étant donné la longue durée de vie du CO</w:t>
      </w:r>
      <w:r w:rsidRPr="001C68C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  <w:vertAlign w:val="subscript"/>
        </w:rPr>
        <w:t>2</w:t>
      </w:r>
      <w:r w:rsidRPr="001C68C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, le niveau de température déjà observé persistera pendant plusieurs décennies, même si les émissions sont rapidement réduites à un niveau net nul »</w:t>
      </w:r>
    </w:p>
    <w:p w14:paraId="474538F0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https://reporterre.net/Gaz-a-effet-de-serre-la-croissance-folle</w:t>
        </w:r>
      </w:hyperlink>
    </w:p>
    <w:p w14:paraId="45A635B0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L'énergie en 2050 : RTE rend son rapport tant attendu</w:t>
      </w:r>
    </w:p>
    <w:p w14:paraId="14668D5D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anchor="xtor=ES-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https://www.actu-environnement.com/ae/news/energie-2050-rapport-RTE-38432.php4#xtor=ES-6</w:t>
        </w:r>
      </w:hyperlink>
    </w:p>
    <w:p w14:paraId="3D49D5E4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Captage, stockage et valorisation du CO2</w:t>
      </w:r>
    </w:p>
    <w:p w14:paraId="549F7301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https://www.brgm.fr/fr/solutions/captage-stockage-valorisation-co2</w:t>
        </w:r>
      </w:hyperlink>
    </w:p>
    <w:p w14:paraId="040BCBC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label pour certifier l'électricité verte renouvelable</w:t>
      </w:r>
    </w:p>
    <w:p w14:paraId="53953FAC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https://www.linfodurable.fr/conso/un-label-pour-certifier-lelectricite-verte-renouvelable-29218</w:t>
        </w:r>
      </w:hyperlink>
    </w:p>
    <w:p w14:paraId="1FB8940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L’énergie fossile, cette drogue dont nous n’arrivons pas à nous sevrer</w:t>
      </w:r>
    </w:p>
    <w:p w14:paraId="0713DBFD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https://theconversation.com/lenergie-fossile-cette-drogue-dont-nous-narrivons-pas-a-nous-sevrer-160507</w:t>
        </w:r>
      </w:hyperlink>
    </w:p>
    <w:p w14:paraId="1FEB2DA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faire pour que la transition énergie-climat devienne enfin l’affaire de tous ?</w:t>
      </w:r>
    </w:p>
    <w:p w14:paraId="1C438171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https://theconversation.com/que-faire-pour-que-la-transition-energie-climat-devienne-enfin-laffaire-de-tous-160519</w:t>
        </w:r>
      </w:hyperlink>
    </w:p>
    <w:p w14:paraId="64C985B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1CC4FC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4BDADCC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SONDAGE - 75% des Français estiment que leur pouvoir d’achat diminue</w:t>
      </w:r>
    </w:p>
    <w:p w14:paraId="3BC13211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https://www.francebleu.fr/infos/economie-social/75-des-francais-estiment-que-leur-pouvoir-d-achat-diminue-selon-un-sondage-odoxa-groupama-pour-1634649766</w:t>
        </w:r>
      </w:hyperlink>
    </w:p>
    <w:p w14:paraId="7DAA908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Retrouvez les prix des carburants près de chez vous</w:t>
      </w:r>
    </w:p>
    <w:p w14:paraId="1377DA3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https://www.economie.gouv.fr/particuliers/retrouvez-prix-des-carburants-pres-chez-vous</w:t>
        </w:r>
      </w:hyperlink>
    </w:p>
    <w:p w14:paraId="77FB7952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L’inquiétante flambée des prix des matières agricoles</w:t>
      </w:r>
    </w:p>
    <w:p w14:paraId="056A3CF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https://theconversation.com/linquietante-flambee-des-prix-des-matieres-agricoles-170493</w:t>
        </w:r>
      </w:hyperlink>
    </w:p>
    <w:p w14:paraId="57B1CB70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https://reporterre.net/Pourquoi-le-prix-de-la-baguette-augmente-a-cause-du-changement-climatique</w:t>
        </w:r>
      </w:hyperlink>
    </w:p>
    <w:p w14:paraId="5AD65D41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En 2022, </w:t>
      </w: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 financera la rénovation énergétique des logements de plus de quinze ans</w:t>
      </w:r>
    </w:p>
    <w:p w14:paraId="6CC47115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anchor="xtor=ES-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https://www.actu-environnement.com/ae/news/2022-maprimerenov-renovation-energetique-logements-quinze-ans-38436.php4#xtor=ES-6</w:t>
        </w:r>
      </w:hyperlink>
    </w:p>
    <w:p w14:paraId="4733371A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Catastrophes climatiques : vers un doublement des coûts d'ici 2050</w:t>
      </w:r>
    </w:p>
    <w:p w14:paraId="12D5BFAF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https://www.linfodurable.fr/investir-durable/en-bref/catastrophes-climatiques-vers-un-doublement-des-couts-dici-2050-29337</w:t>
        </w:r>
      </w:hyperlink>
    </w:p>
    <w:p w14:paraId="2D274AE2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pauvreté remonte lentement depuis 15 ans</w:t>
      </w:r>
    </w:p>
    <w:p w14:paraId="57707D51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http://www.observationsociete.fr/revenus/pauvrete/evolution_pauvrete.html</w:t>
        </w:r>
      </w:hyperlink>
    </w:p>
    <w:p w14:paraId="118475A1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99 % des fonds d'investissement mondiaux ne respecteraient pas l'Accord de Paris</w:t>
      </w:r>
    </w:p>
    <w:p w14:paraId="21A155D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anchor="xtor=ES-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https://www.actu-environnement.com/ae/news/Climat-fonds-investissement-mondiaux-non-respect-accord-Paris-38450.php4#xtor=ES-6</w:t>
        </w:r>
      </w:hyperlink>
    </w:p>
    <w:p w14:paraId="4567D7DA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</w:t>
      </w: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Shrinkflation</w:t>
      </w:r>
      <w:proofErr w:type="spell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", ou comment l'agroalimentaire augmente ses prix sans en avoir l'air : "La bouteille passait </w:t>
      </w:r>
      <w:proofErr w:type="gram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un</w:t>
      </w:r>
      <w:proofErr w:type="gram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litre à 900 millilitres"</w:t>
      </w:r>
    </w:p>
    <w:p w14:paraId="3BD0947F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https://www.francetvinfo.fr/sante/alimentation/shrinkflation-ou-comment-l-agroalimentaire-augmente-ses-prix-sans-en-avoir-l-air-la-bouteille-passait-de-un-litre-a-900-millilitres_4817835.html</w:t>
        </w:r>
      </w:hyperlink>
    </w:p>
    <w:p w14:paraId="4BDD9EDB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2425C8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5CA248D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EPR de Flamanville : la solution d’EDF pour réparer </w:t>
      </w:r>
      <w:proofErr w:type="gram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dernières anomalies validée</w:t>
      </w:r>
      <w:proofErr w:type="gram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par l’ASN</w:t>
      </w:r>
    </w:p>
    <w:p w14:paraId="46E90638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https://www.lemonde.fr/planete/article/2021/10/20/epr-de-flamanville-la-solution-d-edf-pour-reparer-les-dernieres-anomalies-validee-par-l-asn_6099273_3244.html</w:t>
        </w:r>
      </w:hyperlink>
    </w:p>
    <w:p w14:paraId="74A079B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Environnement, sécurité, santé : les questions que pose la 5G</w:t>
      </w:r>
    </w:p>
    <w:p w14:paraId="4B6B6156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https://theconversation.com/environnement-securite-sante-les-questions-que-pose-la-5g-170333</w:t>
        </w:r>
      </w:hyperlink>
    </w:p>
    <w:p w14:paraId="71820F0F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Culture du risque : le plan d'action post-</w:t>
      </w: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Lubrizol</w:t>
      </w:r>
      <w:proofErr w:type="spellEnd"/>
      <w:r w:rsidRPr="001C68C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de Barbara </w:t>
      </w: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Pompili</w:t>
      </w:r>
      <w:proofErr w:type="spellEnd"/>
    </w:p>
    <w:p w14:paraId="2588A51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https://www.maire-info.com/culture-du-risque-plan-daction-post-lubrizol-barbara-pompili-article-25760</w:t>
        </w:r>
      </w:hyperlink>
    </w:p>
    <w:p w14:paraId="063239E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https://www.maire-info.com/risques-majeurs-deux-ans-apres-lubrizol-quelles-avancees--article-25779</w:t>
        </w:r>
      </w:hyperlink>
    </w:p>
    <w:p w14:paraId="4FE3FE8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Qu’est-ce que le métavers, cet internet du futur qui fait rêver Mark Zuckerberg ?</w:t>
      </w:r>
    </w:p>
    <w:p w14:paraId="78A84FF0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https://www.nouvelobs.com/high-tech/20211029.OBS50441/qu-est-ce-que-le-metavers-cet-internet-du-futur-qui-fait-rever-mark-zuckerberg.html</w:t>
        </w:r>
      </w:hyperlink>
    </w:p>
    <w:p w14:paraId="6C0FB4A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925E4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737D47C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Julien </w:t>
      </w: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Denormandie</w:t>
      </w:r>
      <w:proofErr w:type="spell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appelle à modifier la méthodologie du </w:t>
      </w: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Nutriscore</w:t>
      </w:r>
      <w:proofErr w:type="spellEnd"/>
    </w:p>
    <w:p w14:paraId="13DF7B35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https://campagnesetenvironnement.fr/julien-denormandie-appelle-a-modifier-la-methodologie-du-nutriscore/</w:t>
        </w:r>
      </w:hyperlink>
    </w:p>
    <w:p w14:paraId="7F8651C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et santé mentale : ce que les réseaux sociaux nous disent de l’éco-anxiété</w:t>
      </w:r>
    </w:p>
    <w:p w14:paraId="5EFC41F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https://theconversation.com/climat-et-sante-mentale-ce-que-les-reseaux-sociaux-nous-disent-de-leco-anxiete-170692</w:t>
        </w:r>
      </w:hyperlink>
    </w:p>
    <w:p w14:paraId="0E7B988B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https://theconversation.com/avec-le-rechauffement-climatique-letre-humain-va-atteindre-ses-limites-de-resistance-a-la-chaleur-169882</w:t>
        </w:r>
      </w:hyperlink>
    </w:p>
    <w:p w14:paraId="3697D0FB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Enquête participative : produits nano ?</w:t>
      </w:r>
    </w:p>
    <w:p w14:paraId="793907C5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https://framaforms.org/enquete-participative-produits-nano-1633361110</w:t>
        </w:r>
      </w:hyperlink>
    </w:p>
    <w:p w14:paraId="1BEC0190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Phyto-victimes : le combat pour la reconnaissance</w:t>
      </w:r>
    </w:p>
    <w:p w14:paraId="4804A17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https://www.cultivonsnous.tv/FR/playlist/la-serie-exclusive-phyto-victimes-le-combat-pour-la-reconnaissance/ABhbUbDsTFUAOXKP@14:3944</w:t>
        </w:r>
      </w:hyperlink>
    </w:p>
    <w:p w14:paraId="74B430BE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Pesticides. Les cancers de la prostate reconnus comme maladies professionnelles</w:t>
      </w:r>
    </w:p>
    <w:p w14:paraId="3FBEDE49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https://france3-regions.francetvinfo.fr/bretagne/pesticides-les-cancers-de-la-prostate-reconnus-comme-maladies-professionnelles-2302537.html</w:t>
        </w:r>
      </w:hyperlink>
    </w:p>
    <w:p w14:paraId="18627AB4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09F940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AABC605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Circulez-vous facilement à vélo au quotidien ?</w:t>
      </w:r>
    </w:p>
    <w:p w14:paraId="6AD88960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Donnez en 5 minutes votre ressenti et vos attentes dans toutes les communes où vous roulez »</w:t>
      </w:r>
    </w:p>
    <w:p w14:paraId="101B26BB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https://barometre.parlons-velo.fr/</w:t>
        </w:r>
      </w:hyperlink>
    </w:p>
    <w:p w14:paraId="7CA99B56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Adieu smart city, vive les territoires intelligents et durables</w:t>
      </w:r>
    </w:p>
    <w:p w14:paraId="11B9366B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https://www.banquedesterritoires.fr/adieu-smart-city-vive-les-territoires-intelligents-et-durables</w:t>
        </w:r>
      </w:hyperlink>
    </w:p>
    <w:p w14:paraId="09696A3C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Un service public de la rénovation énergétique pour accompagner l'envolée de </w:t>
      </w:r>
      <w:proofErr w:type="spellStart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1C68C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</w:t>
      </w:r>
    </w:p>
    <w:p w14:paraId="2C1D3E97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https://www.banquedesterritoires.fr/un-service-public-de-la-renovation-energetique-pour-accompagner-lenvolee-de-maprimerenov</w:t>
        </w:r>
      </w:hyperlink>
    </w:p>
    <w:p w14:paraId="78F6E292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68C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gouvernement lance son plan de relance du fret ferroviaire</w:t>
      </w:r>
    </w:p>
    <w:p w14:paraId="325EF253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1C68C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https://www.maire-info.com/le-gouvernement-lance-son-plan-relance-du-fret-ferroviaire-article-25757</w:t>
        </w:r>
      </w:hyperlink>
    </w:p>
    <w:p w14:paraId="7F833A95" w14:textId="77777777" w:rsidR="001C68C7" w:rsidRPr="001C68C7" w:rsidRDefault="001C68C7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C80C4F" w14:textId="553676B7" w:rsidR="001C68C7" w:rsidRPr="001C68C7" w:rsidRDefault="001C68C7" w:rsidP="001C68C7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p w14:paraId="3BFFB5EC" w14:textId="77777777" w:rsidR="00A22BC5" w:rsidRPr="001C68C7" w:rsidRDefault="00A22BC5" w:rsidP="001C68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1C68C7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30495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A4F2D"/>
    <w:rsid w:val="008F49E0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815A2"/>
    <w:rsid w:val="00DA2626"/>
    <w:rsid w:val="00DA52B6"/>
    <w:rsid w:val="00DD4EBB"/>
    <w:rsid w:val="00EB0EAB"/>
    <w:rsid w:val="00EB49D1"/>
    <w:rsid w:val="00EC2941"/>
    <w:rsid w:val="00EF5A9F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girpourlatransition.ademe.fr/particuliers/maison/economies-denergie/20-solutions-reduire-consommation-delectricite" TargetMode="External"/><Relationship Id="rId21" Type="http://schemas.openxmlformats.org/officeDocument/2006/relationships/hyperlink" Target="https://www.zerowastefrance.org/plan-national-prevention-dechets-2021-2027/" TargetMode="External"/><Relationship Id="rId42" Type="http://schemas.openxmlformats.org/officeDocument/2006/relationships/hyperlink" Target="https://www.brgm.fr/fr/solutions/captage-stockage-valorisation-co2" TargetMode="External"/><Relationship Id="rId47" Type="http://schemas.openxmlformats.org/officeDocument/2006/relationships/hyperlink" Target="https://www.economie.gouv.fr/particuliers/retrouvez-prix-des-carburants-pres-chez-vous" TargetMode="External"/><Relationship Id="rId63" Type="http://schemas.openxmlformats.org/officeDocument/2006/relationships/hyperlink" Target="https://framaforms.org/enquete-participative-produits-nano-1633361110" TargetMode="External"/><Relationship Id="rId68" Type="http://schemas.openxmlformats.org/officeDocument/2006/relationships/hyperlink" Target="https://www.banquedesterritoires.fr/un-service-public-de-la-renovation-energetique-pour-accompagner-lenvolee-de-maprimerenov" TargetMode="External"/><Relationship Id="rId7" Type="http://schemas.openxmlformats.org/officeDocument/2006/relationships/hyperlink" Target="https://www.actu-environnement.com/ae/news/Accord-Paris-etat-des-lieux-engagements-nationaux-38441.php4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porterre.net/Reparer-fleuves-forets-et-prairies-pour-retrouver-la-biodiversite" TargetMode="External"/><Relationship Id="rId29" Type="http://schemas.openxmlformats.org/officeDocument/2006/relationships/hyperlink" Target="https://www.banquedesterritoires.fr/la-presence-de-micropolluants-dans-les-milieux-aquatiques-attestee-par-deux-nouvelles-etudes" TargetMode="External"/><Relationship Id="rId11" Type="http://schemas.openxmlformats.org/officeDocument/2006/relationships/hyperlink" Target="https://www.euractiv.fr/section/agriculture-alimentation/news/pesticides-agriculteurs-bio-et-apiculteurs-exigent-des-mesures-en-urgence/" TargetMode="External"/><Relationship Id="rId24" Type="http://schemas.openxmlformats.org/officeDocument/2006/relationships/hyperlink" Target="https://www.linfodurable.fr/conso/la-vaisselle-jetable-vegetale-quels-avantages-29114" TargetMode="External"/><Relationship Id="rId32" Type="http://schemas.openxmlformats.org/officeDocument/2006/relationships/hyperlink" Target="https://negawatt.org/IMG/pdf/synthese-scenario-negawatt-2022.pdf" TargetMode="External"/><Relationship Id="rId37" Type="http://schemas.openxmlformats.org/officeDocument/2006/relationships/hyperlink" Target="https://www.banquedesterritoires.fr/futur-energetique-de-la-france-nucleaire-et-renouvelables-le-en-meme-temps-de-rte" TargetMode="External"/><Relationship Id="rId40" Type="http://schemas.openxmlformats.org/officeDocument/2006/relationships/hyperlink" Target="https://reporterre.net/Gaz-a-effet-de-serre-la-croissance-folle" TargetMode="External"/><Relationship Id="rId45" Type="http://schemas.openxmlformats.org/officeDocument/2006/relationships/hyperlink" Target="https://theconversation.com/que-faire-pour-que-la-transition-energie-climat-devienne-enfin-laffaire-de-tous-160519" TargetMode="External"/><Relationship Id="rId53" Type="http://schemas.openxmlformats.org/officeDocument/2006/relationships/hyperlink" Target="https://www.actu-environnement.com/ae/news/Climat-fonds-investissement-mondiaux-non-respect-accord-Paris-38450.php4" TargetMode="External"/><Relationship Id="rId58" Type="http://schemas.openxmlformats.org/officeDocument/2006/relationships/hyperlink" Target="https://www.maire-info.com/risques-majeurs-deux-ans-apres-lubrizol-quelles-avancees--article-25779" TargetMode="External"/><Relationship Id="rId66" Type="http://schemas.openxmlformats.org/officeDocument/2006/relationships/hyperlink" Target="https://barometre.parlons-velo.fr/" TargetMode="External"/><Relationship Id="rId5" Type="http://schemas.openxmlformats.org/officeDocument/2006/relationships/hyperlink" Target="https://www.linfodurable.fr/environnement/cop26-quatre-questions-pour-comprendre-la-conference-mondiale-sur-le-climat-29220" TargetMode="External"/><Relationship Id="rId61" Type="http://schemas.openxmlformats.org/officeDocument/2006/relationships/hyperlink" Target="https://theconversation.com/climat-et-sante-mentale-ce-que-les-reseaux-sociaux-nous-disent-de-leco-anxiete-170692" TargetMode="External"/><Relationship Id="rId19" Type="http://schemas.openxmlformats.org/officeDocument/2006/relationships/hyperlink" Target="https://theconversation.com/leboncoin-craigslist-vinted-comment-les-plates-formes-du-marche-de-loccasion-peuvent-elles-renforcer-la-confiance-170471" TargetMode="External"/><Relationship Id="rId14" Type="http://schemas.openxmlformats.org/officeDocument/2006/relationships/hyperlink" Target="https://www.linfodurable.fr/environnement/les-apiculteurs-inquiets-du-futur-plan-pollinisateurs-29255" TargetMode="External"/><Relationship Id="rId22" Type="http://schemas.openxmlformats.org/officeDocument/2006/relationships/hyperlink" Target="https://france3-regions.francetvinfo.fr/bourgogne-franche-comte/on-vous-explique-pourquoi-la-bourgogne-franche-comte-est-la-reine-du-tri-en-france-2313193.html" TargetMode="External"/><Relationship Id="rId27" Type="http://schemas.openxmlformats.org/officeDocument/2006/relationships/hyperlink" Target="https://www.lemonde.fr/planete/article/2021/10/22/des-rivieres-francaises-polluees-aux-detergents-insecticides-herbicides-et-medicaments-revelent-deux-etudes_6099544_3244.html" TargetMode="External"/><Relationship Id="rId30" Type="http://schemas.openxmlformats.org/officeDocument/2006/relationships/hyperlink" Target="https://www.marianne.net/societe/ecologie/environnement-de-nombreuses-rivieres-francaises-polluees-par-des-detergents-et-pesticides" TargetMode="External"/><Relationship Id="rId35" Type="http://schemas.openxmlformats.org/officeDocument/2006/relationships/hyperlink" Target="https://www.youtube.com/watch?v=64xNugjI6jc" TargetMode="External"/><Relationship Id="rId43" Type="http://schemas.openxmlformats.org/officeDocument/2006/relationships/hyperlink" Target="https://www.linfodurable.fr/conso/un-label-pour-certifier-lelectricite-verte-renouvelable-29218" TargetMode="External"/><Relationship Id="rId48" Type="http://schemas.openxmlformats.org/officeDocument/2006/relationships/hyperlink" Target="https://theconversation.com/linquietante-flambee-des-prix-des-matieres-agricoles-170493" TargetMode="External"/><Relationship Id="rId56" Type="http://schemas.openxmlformats.org/officeDocument/2006/relationships/hyperlink" Target="https://theconversation.com/environnement-securite-sante-les-questions-que-pose-la-5g-170333" TargetMode="External"/><Relationship Id="rId64" Type="http://schemas.openxmlformats.org/officeDocument/2006/relationships/hyperlink" Target="https://www.cultivonsnous.tv/FR/playlist/la-serie-exclusive-phyto-victimes-le-combat-pour-la-reconnaissance/ABhbUbDsTFUAOXKP@14:3944" TargetMode="External"/><Relationship Id="rId69" Type="http://schemas.openxmlformats.org/officeDocument/2006/relationships/hyperlink" Target="https://www.maire-info.com/le-gouvernement-lance-son-plan-relance-du-fret-ferroviaire-article-25757" TargetMode="External"/><Relationship Id="rId8" Type="http://schemas.openxmlformats.org/officeDocument/2006/relationships/hyperlink" Target="https://theconversation.com/la-sortie-des-traites-est-elle-vraiment-possible-170671" TargetMode="External"/><Relationship Id="rId51" Type="http://schemas.openxmlformats.org/officeDocument/2006/relationships/hyperlink" Target="https://www.linfodurable.fr/investir-durable/en-bref/catastrophes-climatiques-vers-un-doublement-des-couts-dici-2050-293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mpagnesetenvironnement.fr/un-sentiment-dessoufflement-ressenti-autour-des-siqo/" TargetMode="External"/><Relationship Id="rId17" Type="http://schemas.openxmlformats.org/officeDocument/2006/relationships/hyperlink" Target="https://reporterre.net/Reparer-la-nature-comment-passer-a-la-vitesse-superieure" TargetMode="External"/><Relationship Id="rId25" Type="http://schemas.openxmlformats.org/officeDocument/2006/relationships/hyperlink" Target="https://www.banquedesterritoires.fr/la-degradation-de-lenvironnement-reste-la-deuxieme-preoccupation-des-francais" TargetMode="External"/><Relationship Id="rId33" Type="http://schemas.openxmlformats.org/officeDocument/2006/relationships/hyperlink" Target="https://reporterre.net/Un-avenir-sans-nucleaire-est-possible-selon-Negawatt" TargetMode="External"/><Relationship Id="rId38" Type="http://schemas.openxmlformats.org/officeDocument/2006/relationships/hyperlink" Target="https://www.maire-info.com/energie-un-colossal-rapport-rte-pour-ouvrir-debat-public-article-25766" TargetMode="External"/><Relationship Id="rId46" Type="http://schemas.openxmlformats.org/officeDocument/2006/relationships/hyperlink" Target="https://www.francebleu.fr/infos/economie-social/75-des-francais-estiment-que-leur-pouvoir-d-achat-diminue-selon-un-sondage-odoxa-groupama-pour-1634649766" TargetMode="External"/><Relationship Id="rId59" Type="http://schemas.openxmlformats.org/officeDocument/2006/relationships/hyperlink" Target="https://www.nouvelobs.com/high-tech/20211029.OBS50441/qu-est-ce-que-le-metavers-cet-internet-du-futur-qui-fait-rever-mark-zuckerberg.html" TargetMode="External"/><Relationship Id="rId67" Type="http://schemas.openxmlformats.org/officeDocument/2006/relationships/hyperlink" Target="https://www.banquedesterritoires.fr/adieu-smart-city-vive-les-territoires-intelligents-et-durables" TargetMode="External"/><Relationship Id="rId20" Type="http://schemas.openxmlformats.org/officeDocument/2006/relationships/hyperlink" Target="https://theconversation.com/leboncoin-craigslist-vinted-comment-les-plates-formes-du-marche-de-loccasion-peuvent-elles-renforcer-la-confiance-170471" TargetMode="External"/><Relationship Id="rId41" Type="http://schemas.openxmlformats.org/officeDocument/2006/relationships/hyperlink" Target="https://www.actu-environnement.com/ae/news/energie-2050-rapport-RTE-38432.php4" TargetMode="External"/><Relationship Id="rId54" Type="http://schemas.openxmlformats.org/officeDocument/2006/relationships/hyperlink" Target="https://www.francetvinfo.fr/sante/alimentation/shrinkflation-ou-comment-l-agroalimentaire-augmente-ses-prix-sans-en-avoir-l-air-la-bouteille-passait-de-un-litre-a-900-millilitres_4817835.html" TargetMode="External"/><Relationship Id="rId62" Type="http://schemas.openxmlformats.org/officeDocument/2006/relationships/hyperlink" Target="https://theconversation.com/avec-le-rechauffement-climatique-letre-humain-va-atteindre-ses-limites-de-resistance-a-la-chaleur-169882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porterre.net/Francois-Gemenne-Aucune-COP-n-a-le-pouvoir-d-arreter-le-changement-climatique" TargetMode="External"/><Relationship Id="rId15" Type="http://schemas.openxmlformats.org/officeDocument/2006/relationships/hyperlink" Target="https://www.actu-environnement.com/ae/news/berangere-abba-mission-parc-national-zone-humide-38429.php4" TargetMode="External"/><Relationship Id="rId23" Type="http://schemas.openxmlformats.org/officeDocument/2006/relationships/hyperlink" Target="https://www.linfodurable.fr/technomedias/le-smartphone-responsable-est-celui-quon-deja-29012" TargetMode="External"/><Relationship Id="rId28" Type="http://schemas.openxmlformats.org/officeDocument/2006/relationships/hyperlink" Target="https://www.ineris.fr/sites/ineris.fr/files/contribution/CP%20EMAT%20SPAS%20Ineris%20OFB%20octobre%202021.pdf" TargetMode="External"/><Relationship Id="rId36" Type="http://schemas.openxmlformats.org/officeDocument/2006/relationships/hyperlink" Target="https://www.francebleu.fr/infos/environnement/electricite-hausse-de-la-consommation-nucleaire-energies-renouvelables-les-scenarios-de-rte-pour-1635151878" TargetMode="External"/><Relationship Id="rId49" Type="http://schemas.openxmlformats.org/officeDocument/2006/relationships/hyperlink" Target="https://reporterre.net/Pourquoi-le-prix-de-la-baguette-augmente-a-cause-du-changement-climatique" TargetMode="External"/><Relationship Id="rId57" Type="http://schemas.openxmlformats.org/officeDocument/2006/relationships/hyperlink" Target="https://www.maire-info.com/culture-du-risque-plan-daction-post-lubrizol-barbara-pompili-article-25760" TargetMode="External"/><Relationship Id="rId10" Type="http://schemas.openxmlformats.org/officeDocument/2006/relationships/hyperlink" Target="https://www.lemonde.fr/planete/article/2021/10/20/pour-reduire-les-pesticides-le-parlement-europeen-reclame-des-objectifs-contraignants_6099212_3244.html" TargetMode="External"/><Relationship Id="rId31" Type="http://schemas.openxmlformats.org/officeDocument/2006/relationships/hyperlink" Target="https://www.quechoisir.org/action-ufc-que-choisir-varenne-de-l-eau-5-organisations-denoncent-le-modele-agricole-promu-par-le-varenne-n95604/" TargetMode="External"/><Relationship Id="rId44" Type="http://schemas.openxmlformats.org/officeDocument/2006/relationships/hyperlink" Target="https://theconversation.com/lenergie-fossile-cette-drogue-dont-nous-narrivons-pas-a-nous-sevrer-160507" TargetMode="External"/><Relationship Id="rId52" Type="http://schemas.openxmlformats.org/officeDocument/2006/relationships/hyperlink" Target="http://www.observationsociete.fr/revenus/pauvrete/evolution_pauvrete.html" TargetMode="External"/><Relationship Id="rId60" Type="http://schemas.openxmlformats.org/officeDocument/2006/relationships/hyperlink" Target="https://campagnesetenvironnement.fr/julien-denormandie-appelle-a-modifier-la-methodologie-du-nutriscore/" TargetMode="External"/><Relationship Id="rId65" Type="http://schemas.openxmlformats.org/officeDocument/2006/relationships/hyperlink" Target="https://france3-regions.francetvinfo.fr/bretagne/pesticides-les-cancers-de-la-prostate-reconnus-comme-maladies-professionnelles-2302537.html" TargetMode="External"/><Relationship Id="rId4" Type="http://schemas.openxmlformats.org/officeDocument/2006/relationships/hyperlink" Target="https://reporterre.net/Les-cles-pour-comprendre-la-COP-26" TargetMode="External"/><Relationship Id="rId9" Type="http://schemas.openxmlformats.org/officeDocument/2006/relationships/hyperlink" Target="https://www.actu-environnement.com/ae/news/initiative-citoyenne-etats-membres-environnement-38446.php4" TargetMode="External"/><Relationship Id="rId13" Type="http://schemas.openxmlformats.org/officeDocument/2006/relationships/hyperlink" Target="https://campagnesetenvironnement.fr/neuf-organisations-denoncent-la-dependance-de-la-france-aux-engrais-azotes/" TargetMode="External"/><Relationship Id="rId18" Type="http://schemas.openxmlformats.org/officeDocument/2006/relationships/hyperlink" Target="https://theconversation.com/sobriete-a-quand-un-yuka-pour-comparer-les-materiaux-dans-nos-produits-151775" TargetMode="External"/><Relationship Id="rId39" Type="http://schemas.openxmlformats.org/officeDocument/2006/relationships/hyperlink" Target="https://www.legifrance.gouv.fr/jorf/id/JORFTEXT000044249910" TargetMode="External"/><Relationship Id="rId34" Type="http://schemas.openxmlformats.org/officeDocument/2006/relationships/hyperlink" Target="https://reporterre.net/L-air-de-rien-RTE-defend-une-France-nucleaire" TargetMode="External"/><Relationship Id="rId50" Type="http://schemas.openxmlformats.org/officeDocument/2006/relationships/hyperlink" Target="https://www.actu-environnement.com/ae/news/2022-maprimerenov-renovation-energetique-logements-quinze-ans-38436.php4" TargetMode="External"/><Relationship Id="rId55" Type="http://schemas.openxmlformats.org/officeDocument/2006/relationships/hyperlink" Target="https://www.lemonde.fr/planete/article/2021/10/20/epr-de-flamanville-la-solution-d-edf-pour-reparer-les-dernieres-anomalies-validee-par-l-asn_6099273_324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3189</Words>
  <Characters>17544</Characters>
  <Application>Microsoft Office Word</Application>
  <DocSecurity>0</DocSecurity>
  <Lines>146</Lines>
  <Paragraphs>41</Paragraphs>
  <ScaleCrop>false</ScaleCrop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15</cp:revision>
  <dcterms:created xsi:type="dcterms:W3CDTF">2021-08-22T16:43:00Z</dcterms:created>
  <dcterms:modified xsi:type="dcterms:W3CDTF">2021-10-30T17:11:00Z</dcterms:modified>
</cp:coreProperties>
</file>