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4CAED311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730CD9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9E41541" w14:textId="77777777" w:rsidR="00730CD9" w:rsidRPr="00730CD9" w:rsidRDefault="00730CD9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623C66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Justice climatique : la Cour européenne des droits de l’homme demande à 33 pays, dont la France, de justifier leur action</w:t>
      </w:r>
    </w:p>
    <w:p w14:paraId="557E767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https://www.novethic.fr/actualite/environnement/climat/isr-rse/nouvelle-avancee-pour-la-justice-climatique-la-cour-europeenne-des-droits-de-l-homme-demande-a-33-pays-dont-la-france-de-justifier-leur-action-149252.html</w:t>
        </w:r>
      </w:hyperlink>
    </w:p>
    <w:p w14:paraId="6F939D8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Pascal </w:t>
      </w:r>
      <w:proofErr w:type="spellStart"/>
      <w:proofErr w:type="gramStart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Canfin</w:t>
      </w:r>
      <w:proofErr w:type="spell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:</w:t>
      </w:r>
      <w:proofErr w:type="gram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états doivent être sanctionnés s’ils ne respectent pas les objectifs climat</w:t>
      </w:r>
    </w:p>
    <w:p w14:paraId="0D1020C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https://www.euractiv.fr/section/climat/interview/pascal-canfin-les-etats-doivent-etre-sanctionnes-sils-ne-respectent-pas-les-objectifs-climat/</w:t>
        </w:r>
      </w:hyperlink>
    </w:p>
    <w:p w14:paraId="3EC59A1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fin du Haut Conseil des biotechnologies, une mauvaise nouvelle pour le débat démocratique</w:t>
      </w:r>
    </w:p>
    <w:p w14:paraId="3DB5B94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 HCB était la reconnaissance que les biotechnologies ne peuvent se réduire à la question du risque mais qu’elles soulèvent des choix de société »</w:t>
      </w:r>
    </w:p>
    <w:p w14:paraId="7F92A15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https://reporterre.net/La-fin-du-Haut-Conseil-des-biotechnologies-une-mauvaise-nouvelle-pour-le-debat-democratique</w:t>
        </w:r>
      </w:hyperlink>
    </w:p>
    <w:p w14:paraId="3744E67E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 « programme environnemental transatlantique global » entre l’UE et les États-Unis d’Amérique</w:t>
      </w:r>
    </w:p>
    <w:p w14:paraId="694B3FB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https://www.euractiv.fr/section/climat/news/eu-proposes-transatlantic-green-trade-agenda-in-wake-of-bidens-election/</w:t>
        </w:r>
      </w:hyperlink>
    </w:p>
    <w:p w14:paraId="06D86EC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1EA89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B35F8E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Alimentation, les consom'acteurs prennent le pouvoir</w:t>
      </w:r>
    </w:p>
    <w:p w14:paraId="309A862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interroger</w:t>
      </w:r>
      <w:proofErr w:type="gramEnd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 contenu de nos assiettes et de son impact sur notre santé »</w:t>
      </w:r>
    </w:p>
    <w:p w14:paraId="3319E7B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https://www.franceinter.fr/emissions/interception/interception-29-novembre-2020</w:t>
        </w:r>
      </w:hyperlink>
    </w:p>
    <w:p w14:paraId="03DAB43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 1 – France 0 : et maintenant, que fait-on ?</w:t>
      </w:r>
    </w:p>
    <w:p w14:paraId="783F806F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https://www.actu-environnement.com/ae/news/promesse-interdiction-glyphosate-elysee-europe-36594.php4#xtor=ES-6</w:t>
        </w:r>
      </w:hyperlink>
    </w:p>
    <w:p w14:paraId="372F0AD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chefs cuisiniers demandent que le plan de relance favorise l’agroécologie</w:t>
      </w:r>
    </w:p>
    <w:p w14:paraId="22C00FA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https://reporterre.net/Des-chefs-demandent-que-le-plan-de-relance-favorise-l-agroecologie</w:t>
        </w:r>
      </w:hyperlink>
    </w:p>
    <w:p w14:paraId="3D257E4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Qui la décide ? Qui l'applique ?</w:t>
      </w:r>
    </w:p>
    <w:p w14:paraId="626ACA0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https://pouruneautrepac.eu/gouvernance-calendrier/</w:t>
        </w:r>
      </w:hyperlink>
    </w:p>
    <w:p w14:paraId="35D6478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Local, bio, équitable… Manger plus responsable : la tendance s’ancre avec la crise</w:t>
      </w:r>
    </w:p>
    <w:p w14:paraId="788250E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https://www.ouest-france.fr/economie/agriculture/local-bio-equitable-manger-plus-responsable-la-tendance-s-ancre-avec-la-crise-7061592</w:t>
        </w:r>
      </w:hyperlink>
    </w:p>
    <w:p w14:paraId="3A67298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30CD9">
          <w:rPr>
            <w:rStyle w:val="Lienhypertexte"/>
            <w:rFonts w:asciiTheme="minorHAnsi" w:hAnsiTheme="minorHAnsi" w:cstheme="minorHAnsi"/>
            <w:color w:val="800000"/>
            <w:sz w:val="22"/>
            <w:szCs w:val="22"/>
          </w:rPr>
          <w:t xml:space="preserve">Les 5 grands chantiers d’Open Food </w:t>
        </w:r>
        <w:proofErr w:type="spellStart"/>
        <w:r w:rsidRPr="00730CD9">
          <w:rPr>
            <w:rStyle w:val="Lienhypertexte"/>
            <w:rFonts w:asciiTheme="minorHAnsi" w:hAnsiTheme="minorHAnsi" w:cstheme="minorHAnsi"/>
            <w:color w:val="800000"/>
            <w:sz w:val="22"/>
            <w:szCs w:val="22"/>
          </w:rPr>
          <w:t>Facts</w:t>
        </w:r>
        <w:proofErr w:type="spellEnd"/>
        <w:r w:rsidRPr="00730CD9">
          <w:rPr>
            <w:rStyle w:val="Lienhypertexte"/>
            <w:rFonts w:asciiTheme="minorHAnsi" w:hAnsiTheme="minorHAnsi" w:cstheme="minorHAnsi"/>
            <w:color w:val="800000"/>
            <w:sz w:val="22"/>
            <w:szCs w:val="22"/>
          </w:rPr>
          <w:t xml:space="preserve"> en 2021</w:t>
        </w:r>
      </w:hyperlink>
    </w:p>
    <w:p w14:paraId="22B0F81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https://fr.blog.openfoodfacts.org/news/les-5-grands-chantiers-d-open-food-facts-en-2021</w:t>
        </w:r>
      </w:hyperlink>
    </w:p>
    <w:p w14:paraId="7A2A27E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Brexit : la France ne sacrifiera pas la pêche française et bloquera tout mauvais accord</w:t>
      </w:r>
    </w:p>
    <w:p w14:paraId="3E48ABF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https://www.latribune.fr/economie/union-europeenne/brexit-la-france-ne-sacrifiera-pas-la-peche-francaise-et-bloquera-tout-mauvais-accord-864436.html</w:t>
        </w:r>
      </w:hyperlink>
    </w:p>
    <w:p w14:paraId="04F9283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Herta suspend son approvisionnement dans un élevage porcin mis en cause par L214</w:t>
      </w:r>
    </w:p>
    <w:p w14:paraId="6588ED3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https://www.lemonde.fr/planete/article/2020/12/04/herta-suspend-son-approvisionnement-dans-un-elevage-porcin-mis-en-cause-par-l214_6062201_3244.html</w:t>
        </w:r>
      </w:hyperlink>
    </w:p>
    <w:p w14:paraId="5101675E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mettre fin à la dépendance au soja importé, la France annonce un plan sur les protéines végétales</w:t>
      </w:r>
    </w:p>
    <w:p w14:paraId="3DE75BD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https://www.novethic.fr/actualite/environnement/agriculture/isr-rse/pour-mettre-fin-a-la-dependance-au-soja-importe-la-france-annonce-un-plan-sur-les-proteines-vegetales-149257.html</w:t>
        </w:r>
      </w:hyperlink>
    </w:p>
    <w:p w14:paraId="6FBA0C2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publique pour une alimentation durable et favorable à la santé</w:t>
      </w:r>
    </w:p>
    <w:p w14:paraId="4F71535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https://agriculture.gouv.fr/consultation-publique-pour-une-alimentation-durable-et-favorable-la-sante</w:t>
        </w:r>
      </w:hyperlink>
    </w:p>
    <w:p w14:paraId="49961CC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https://agriculture.gouv.fr/telecharger/122521</w:t>
        </w:r>
      </w:hyperlink>
    </w:p>
    <w:p w14:paraId="1EDAA34F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https://formulaires.agriculture.gouv.fr/index.php/687589?lang=fr</w:t>
        </w:r>
      </w:hyperlink>
    </w:p>
    <w:p w14:paraId="44B7DD3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numérisation de l’agriculture, une mission impossible ?</w:t>
      </w:r>
    </w:p>
    <w:p w14:paraId="5CADBCA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https://www.euractiv.fr/section/agriculture-alimentation/news/digitalisation-in-agriculture-mission-impossible/</w:t>
        </w:r>
      </w:hyperlink>
    </w:p>
    <w:p w14:paraId="102B255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43555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4C2CC37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portail interministériel biodiversitetousvivants.fr est un site d’information dédié à la biodiversité</w:t>
      </w:r>
    </w:p>
    <w:p w14:paraId="6C5296A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https://biodiversitetousvivants.fr/</w:t>
        </w:r>
      </w:hyperlink>
    </w:p>
    <w:p w14:paraId="376B2F6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Directive oiseaux : l'Europe demande à la France de renforcer la protection des tourterelles</w:t>
      </w:r>
    </w:p>
    <w:p w14:paraId="26068A6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https://www.actu-environnement.com/ae/news/protection-oiseaux-chasse-tourterelle-biodiversite-36630.php4#xtor=ES-6</w:t>
        </w:r>
      </w:hyperlink>
    </w:p>
    <w:p w14:paraId="63F8D1F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color w:val="55575D"/>
          <w:sz w:val="22"/>
          <w:szCs w:val="22"/>
        </w:rPr>
        <w:t>La 6e extinction des espèces. Et maintenant ?</w:t>
      </w:r>
    </w:p>
    <w:p w14:paraId="5B9C835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color w:val="55575D"/>
          <w:sz w:val="22"/>
          <w:szCs w:val="22"/>
        </w:rPr>
        <w:lastRenderedPageBreak/>
        <w:t>Clôture des 16e rencontres Bourgogne-Franche-Comté Nature</w:t>
      </w:r>
    </w:p>
    <w:p w14:paraId="1E6795C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https://www.youtube.com/watch?v=AkpQveTe8u8&amp;list=PLNkOPARJPbzhr_AYH-4UwyinJomo6d8wt&amp;index=18</w:t>
        </w:r>
      </w:hyperlink>
    </w:p>
    <w:p w14:paraId="06EA69E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 : vers la privatisation de l’ONF</w:t>
      </w:r>
    </w:p>
    <w:p w14:paraId="69ECD47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http://www.eauxglacees.com/Foret-vers-la-privatisation-de-l</w:t>
        </w:r>
      </w:hyperlink>
    </w:p>
    <w:p w14:paraId="3DA009D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A6357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665D6D6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L’Eco-score de vos produits alimentaires et recettes</w:t>
      </w:r>
    </w:p>
    <w:p w14:paraId="293A95C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https://etiquettable.eco2initiative.com/accueil/ecoscore/</w:t>
        </w:r>
      </w:hyperlink>
    </w:p>
    <w:p w14:paraId="478FF3B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Découvrez l’impact environnemental de votre assiette</w:t>
      </w:r>
    </w:p>
    <w:p w14:paraId="78849A5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https://app.agribalyse.fr/</w:t>
        </w:r>
      </w:hyperlink>
    </w:p>
    <w:p w14:paraId="122157DE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HOP publie un livre blanc inédit pour mettre fin à l’obsolescence programmée en Europe</w:t>
      </w:r>
    </w:p>
    <w:p w14:paraId="2434A0E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https://www.halteobsolescence.org/hop-publie-un-livre-blanc-inedit-pour-mettre-fin-a-lobsolescence-programmee-en-europe/</w:t>
        </w:r>
      </w:hyperlink>
    </w:p>
    <w:p w14:paraId="120DEC8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Classement RSE dans la presse : les entreprises poussées à se transformer, mais gare à la méthodologie</w:t>
      </w:r>
    </w:p>
    <w:p w14:paraId="3B36CCE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https://www.novethic.fr/actualite/economie/isr-rse/palmares-rse-d-entreprises-des-medias-quelle-influence-sur-la-transformation-des-entreprises-149234.html</w:t>
        </w:r>
      </w:hyperlink>
    </w:p>
    <w:p w14:paraId="405EC08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0D17B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2753C06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de la responsabilité élargie des producteurs : le décret est paru</w:t>
      </w:r>
    </w:p>
    <w:p w14:paraId="530982C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https://www.banquedesterritoires.fr/reforme-de-la-responsabilite-elargie-des-producteurs-le-decret-est-paru</w:t>
        </w:r>
      </w:hyperlink>
    </w:p>
    <w:p w14:paraId="2EEB68E2" w14:textId="77777777" w:rsidR="00730CD9" w:rsidRPr="00730CD9" w:rsidRDefault="00730CD9" w:rsidP="00730CD9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2020-1455 du 27 novembre 2020 portant réforme de la responsabilité élargie des producteurs</w:t>
      </w:r>
    </w:p>
    <w:p w14:paraId="1823765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https://www.legifrance.gouv.fr/jorf/id/JORFTEXT000042575740</w:t>
        </w:r>
      </w:hyperlink>
    </w:p>
    <w:p w14:paraId="238022C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Dijon : vérifiez comment bien recycler un emballage avec votre smartphone</w:t>
      </w:r>
    </w:p>
    <w:p w14:paraId="05C2FC1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730CD9">
        <w:rPr>
          <w:rStyle w:val="Accentuation"/>
          <w:rFonts w:asciiTheme="minorHAnsi" w:hAnsiTheme="minorHAnsi" w:cstheme="minorHAnsi"/>
          <w:sz w:val="22"/>
          <w:szCs w:val="22"/>
        </w:rPr>
        <w:t>Dès début 2021, une nouvelle fonctionnalité sera lancée : la '</w:t>
      </w:r>
      <w:proofErr w:type="spellStart"/>
      <w:r w:rsidRPr="00730CD9">
        <w:rPr>
          <w:rStyle w:val="Accentuation"/>
          <w:rFonts w:asciiTheme="minorHAnsi" w:hAnsiTheme="minorHAnsi" w:cstheme="minorHAnsi"/>
          <w:sz w:val="22"/>
          <w:szCs w:val="22"/>
        </w:rPr>
        <w:t>donnerie</w:t>
      </w:r>
      <w:proofErr w:type="spellEnd"/>
      <w:r w:rsidRPr="00730CD9">
        <w:rPr>
          <w:rStyle w:val="Accentuation"/>
          <w:rFonts w:asciiTheme="minorHAnsi" w:hAnsiTheme="minorHAnsi" w:cstheme="minorHAnsi"/>
          <w:sz w:val="22"/>
          <w:szCs w:val="22"/>
        </w:rPr>
        <w:t xml:space="preserve"> en ligne' </w:t>
      </w: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244DE95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https://france3-regions.francetvinfo.fr/bourgogne-franche-comte/cote-d-or/dijon/dijon-verifiez-comment-bien-</w:t>
        </w:r>
      </w:hyperlink>
      <w:hyperlink r:id="rId33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recycler-emballage-votre-smartphone-1900174.html</w:t>
        </w:r>
      </w:hyperlink>
    </w:p>
    <w:p w14:paraId="5BFE0A3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</w:t>
      </w:r>
      <w:proofErr w:type="spellStart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Agec</w:t>
      </w:r>
      <w:proofErr w:type="spell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la réforme du diagnostic "déchets du bâtiment" en consultation</w:t>
      </w:r>
    </w:p>
    <w:p w14:paraId="3BDAEF1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https://www.banquedesterritoires.fr/loi-agec-la-reforme-du-diagnostic-dechets-du-batiment-en-consultation</w:t>
        </w:r>
      </w:hyperlink>
    </w:p>
    <w:p w14:paraId="5913430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FE950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BA7ACDF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géant Veolia-Suez, la régie publique de l’eau se développe</w:t>
      </w:r>
    </w:p>
    <w:p w14:paraId="3A9FA88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https://reporterre.net/Face-au-geant-Veolia-Suez-la-regie-publique-de-l-eau-se-developpe</w:t>
        </w:r>
      </w:hyperlink>
    </w:p>
    <w:p w14:paraId="1A1006E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de nouvelles « réformes » décidées… par les irrigants !</w:t>
      </w:r>
    </w:p>
    <w:p w14:paraId="73E57B9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http://www.eauxglacees.com/Irrigation-de-nouvelles-reformes</w:t>
        </w:r>
      </w:hyperlink>
    </w:p>
    <w:p w14:paraId="45C27DF5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Petits mais puissants, les micropolluants affectent durablement les écosystèmes aquatiques</w:t>
      </w:r>
    </w:p>
    <w:p w14:paraId="51670BD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coût d’élimination d’un kilogramme de pesticides dans l’eau pour produire une ressource potable est estimé entre 60 000 et 200 000 euros »</w:t>
      </w:r>
    </w:p>
    <w:p w14:paraId="793D861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https://www.euractiv.fr/section/agriculture-alimentation/news/petits-mais-puissants-les-micropolluants-impactent-durablement-les-ecosystemes-aquatiques/</w:t>
        </w:r>
      </w:hyperlink>
    </w:p>
    <w:p w14:paraId="484E753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F40D9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1B8F87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Ouverture d'un centre de ressources sur l'adaptation aux changements climatiques</w:t>
      </w:r>
    </w:p>
    <w:p w14:paraId="5021056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https://www.actu-environnement.com/ae/news/adaptation-impacts-climat-informations-donnees-solutions-locales-36620.php4#xtor=ES-6</w:t>
        </w:r>
      </w:hyperlink>
    </w:p>
    <w:p w14:paraId="1DD9639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ralentissement des raccordements en 2020</w:t>
      </w:r>
    </w:p>
    <w:p w14:paraId="37CF490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https://www.actu-environnement.com/ae/news/evolution-raccordement-enr-2020-eolien-photovoltaique-biogaz-36615.php4#xtor=ES-6</w:t>
        </w:r>
      </w:hyperlink>
    </w:p>
    <w:p w14:paraId="2631D7A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Compteur Linky Une victoire judiciaire pour les opposants</w:t>
      </w:r>
    </w:p>
    <w:p w14:paraId="612B0565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https://www.quechoisir.org/actualite-compteur-linky-une-victoire-judiciaire-pour-les-opposants-n85763/</w:t>
        </w:r>
      </w:hyperlink>
    </w:p>
    <w:p w14:paraId="4A7AEAD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2020 a été plus chaud, plus beau et plus sec (en particulier lors des deux confinements)</w:t>
      </w:r>
    </w:p>
    <w:p w14:paraId="688F998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https://www.lemonde.fr/les-decodeurs/article/2020/12/02/en-france-il-a-fait-plus-chaud-plus-beau-et-plus-sec-en-2020-en-particulier-lors-des-deux-confinements_6061941_4355770.html</w:t>
        </w:r>
      </w:hyperlink>
    </w:p>
    <w:p w14:paraId="68010FE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CBFE8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BF0C40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t>Un décret entérine le fonds pour les victimes de pesticides</w:t>
      </w:r>
    </w:p>
    <w:p w14:paraId="4E9C4C5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https://www.environnement-magazine.fr/politiques/article/2020/11/30/131239/decret-enterine-fonds-pour-les-victimes-pesticides</w:t>
        </w:r>
      </w:hyperlink>
    </w:p>
    <w:p w14:paraId="5D2916E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lastRenderedPageBreak/>
        <w:t>Décret n° 2020-1463 du 27 novembre 2020 relatif à l'indemnisation des victimes de pesticides</w:t>
      </w:r>
    </w:p>
    <w:p w14:paraId="0C611E8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https://www.legifrance.gouv.fr/jorf/id/JORFTEXT000042576881</w:t>
        </w:r>
      </w:hyperlink>
    </w:p>
    <w:p w14:paraId="04DBC1E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t>Politiques vélo : un guide pour savoir combien elles coûtent aux collectivités</w:t>
      </w:r>
    </w:p>
    <w:p w14:paraId="7DAABDF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https://www.actu-environnement.com/ae/news/politiques-velos-couts-collectivites-locales-club-villes-territoires-cyclables-36616.php4#xtor=ES-6</w:t>
        </w:r>
      </w:hyperlink>
    </w:p>
    <w:p w14:paraId="1A46A10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t>Plus de la moitié des pauvres ont moins de 30 ans</w:t>
      </w:r>
    </w:p>
    <w:p w14:paraId="229C131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https://www.maire-info.com/plus-la-moitie-pauvres-ont-moins-30-ans-article-24771</w:t>
        </w:r>
      </w:hyperlink>
    </w:p>
    <w:p w14:paraId="589402E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t>Aides publiques massives, lourd impact sur la planète, actionnaires choyés : le vrai bilan du CAC40</w:t>
      </w:r>
    </w:p>
    <w:p w14:paraId="4140840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https://www.bastamag.net/Vrai-bilan-du-CAC40-aides-publiques-massives-sans-contrepartie-dividendes-pollution-remuneration</w:t>
        </w:r>
      </w:hyperlink>
    </w:p>
    <w:p w14:paraId="6315E32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sz w:val="22"/>
          <w:szCs w:val="22"/>
        </w:rPr>
        <w:t>Politiques vélo : combien ça coûte ?</w:t>
      </w:r>
    </w:p>
    <w:p w14:paraId="59B8042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https://www.banquedesterritoires.fr/politiques-velo-combien-ca-coute</w:t>
        </w:r>
      </w:hyperlink>
    </w:p>
    <w:p w14:paraId="0383C30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DDB73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4CB74E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Nanoparticules Une intolérable micro information</w:t>
      </w:r>
    </w:p>
    <w:p w14:paraId="0C4FADC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https://www.quechoisir.org/billet-du-president-nanoparticules-une-intolerable-micro-information-n85871/</w:t>
        </w:r>
      </w:hyperlink>
    </w:p>
    <w:p w14:paraId="67CACDE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 L’opacité nuit à l’évaluation des risques</w:t>
      </w:r>
    </w:p>
    <w:p w14:paraId="6A495D7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https://www.quechoisir.org/actualite-nanomateriaux-l-opacite-nuit-a-l-evaluation-des-risques-n86019/</w:t>
        </w:r>
      </w:hyperlink>
    </w:p>
    <w:p w14:paraId="1B92D26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réseau mycélien, avant-garde de l’Internet</w:t>
      </w:r>
    </w:p>
    <w:p w14:paraId="6A9E9A2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http://www.bourgogne-franche-comte-nature.fr/fr/actualites/le-reseau-mycelien-avant-garde-de-l-internet_6_A816.html</w:t>
        </w:r>
      </w:hyperlink>
    </w:p>
    <w:p w14:paraId="618C90C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 : la jurisprudence sur la saturation du paysage gagne du terrain</w:t>
      </w:r>
    </w:p>
    <w:p w14:paraId="6899F3A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https://www.banquedesterritoires.fr/eolien-la-jurisprudence-sur-la-saturation-du-paysage-gagne-du-terrain</w:t>
        </w:r>
      </w:hyperlink>
    </w:p>
    <w:p w14:paraId="75247E8A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177B8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3EACC9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d’activité physique et moins de sédentarité pour une meilleure santé</w:t>
      </w:r>
    </w:p>
    <w:p w14:paraId="41B6F7C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https://www.anses.fr/fr/content/plus-d%E2%80%99activit%C3%A9-physique-et-moins-de-s%C3%A9dentarit%C3%A9-pour-une-meilleure-sant%C3%A9-0</w:t>
        </w:r>
      </w:hyperlink>
    </w:p>
    <w:p w14:paraId="234C2EA3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https://www.anses.fr/fr/system/files/INCA3-ActivitesPhysiques.pdf</w:t>
        </w:r>
      </w:hyperlink>
    </w:p>
    <w:p w14:paraId="3CA5F68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Toxicité des pesticides : dépôt d'une plainte pour fraude à l'étiquetage</w:t>
      </w:r>
    </w:p>
    <w:p w14:paraId="45EFBF0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14 herbicides contiennent de l'Arsenic, des métaux lourds et d'autres substances toxiques cancérogènes de la famille des HAP »</w:t>
      </w:r>
    </w:p>
    <w:p w14:paraId="197F966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https://www.actu-environnement.com/ae/news/plainte-toxicite-pesticide-fraude-etiquetage-36610.php4#xtor=ES-6</w:t>
        </w:r>
      </w:hyperlink>
    </w:p>
    <w:p w14:paraId="4EB8DB3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Risques sanitaires et environnementaux : huit établissements de recherche s'ouvrent à la société civile</w:t>
      </w:r>
    </w:p>
    <w:p w14:paraId="24BF580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https://www.actu-environnement.com/ae/news/huit-etablissements-recherche-charte-ouverture-societe-risques-sanitaires-environnementaux-36605.php4#xtor=ES-6</w:t>
        </w:r>
      </w:hyperlink>
    </w:p>
    <w:p w14:paraId="5BA0C61B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Cohorte </w:t>
      </w:r>
      <w:proofErr w:type="spellStart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Agrican</w:t>
      </w:r>
      <w:proofErr w:type="spell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certains cancers sont plus fréquents chez les agriculteurs</w:t>
      </w:r>
    </w:p>
    <w:p w14:paraId="41DCD12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six</w:t>
      </w:r>
      <w:proofErr w:type="gramEnd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cancers ont été retrouvés plus fréquemment au sein de la cohorte »</w:t>
      </w:r>
    </w:p>
    <w:p w14:paraId="4F517D3E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https://www.actu-environnement.com/ae/news/Maladies-agriculteurs-cancers-parkinson-pesticides-phytosanitaires-biocides-36604.php4</w:t>
        </w:r>
      </w:hyperlink>
    </w:p>
    <w:p w14:paraId="043EA1D2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métaux lourds dans les cheveux des enfants : « On aimerait que des scientifiques nous expliquent »</w:t>
      </w:r>
    </w:p>
    <w:p w14:paraId="71D2B72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https://www.bastamag.net/cancers-pediatriques-metaux-lourds-dans-les-cheveux-des-enfants-pesticides-avenir-sante-environnement</w:t>
        </w:r>
      </w:hyperlink>
    </w:p>
    <w:p w14:paraId="3BC9200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https://www.bastamag.net/combat-d-une-mere-face-aux-cancers-de-plusieurs-enfants-Jura-Radon-ARS</w:t>
        </w:r>
      </w:hyperlink>
    </w:p>
    <w:p w14:paraId="2DDF2DE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Consommer des céréales complètes réduit nettement le risque de décès prématurés</w:t>
      </w:r>
    </w:p>
    <w:p w14:paraId="65F18E19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https://www.euractiv.fr/section/alimentation/news/wholegrains-slash-risk-of-death-by-up-to-24-says-un-food-branch/</w:t>
        </w:r>
      </w:hyperlink>
    </w:p>
    <w:p w14:paraId="7EE54D57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D4F0E6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D2A8FC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5G : des centaines de communes couvertes avant la fin de l'année</w:t>
      </w:r>
    </w:p>
    <w:p w14:paraId="54DAB888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cela</w:t>
      </w:r>
      <w:proofErr w:type="gramEnd"/>
      <w:r w:rsidRPr="00730CD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ne veut pas dire pour autant que le réseau est d'ores et déjà disponible »</w:t>
      </w:r>
    </w:p>
    <w:p w14:paraId="65E6212E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https://www.maire-info.com/5g-centaines-communes-couvertes-avant-la-fin-annee-article-24779</w:t>
        </w:r>
      </w:hyperlink>
    </w:p>
    <w:p w14:paraId="4893D18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Feu vert pour la seconde vague de territoires zéro chômeur longue durée dès 2021</w:t>
      </w:r>
    </w:p>
    <w:p w14:paraId="69D91C00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https://www.maire-info.com/feu-vert-pour-la-seconde-vague-territoires-zero-chomeur-longue-duree-2021-article-24781</w:t>
        </w:r>
      </w:hyperlink>
    </w:p>
    <w:p w14:paraId="4914198C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communauté de communes qui prendra la compétence mobilités ne sera pas obligée d'assurer le transport scolaire</w:t>
      </w:r>
    </w:p>
    <w:p w14:paraId="2324D8C4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https://www.maire-info.com/une-communaute-communes-qui-prendra-la-competence-mobilites-ne-sera-pas-obligee-dassurer-transport-scolaire-article-24788</w:t>
        </w:r>
      </w:hyperlink>
    </w:p>
    <w:p w14:paraId="579CA6ED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SNCF : Jean-Pierre </w:t>
      </w:r>
      <w:proofErr w:type="spellStart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Farandou</w:t>
      </w:r>
      <w:proofErr w:type="spell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fixe le cap pour 2021</w:t>
      </w:r>
    </w:p>
    <w:p w14:paraId="2FBCB62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https://www.banquedesterritoires.fr/sncf-jean-pierre-farandou-fixe-le-cap-pour-2021</w:t>
        </w:r>
      </w:hyperlink>
    </w:p>
    <w:p w14:paraId="75A3D645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stratégie "Mobilité et Transport 2020-2023" de </w:t>
      </w:r>
      <w:proofErr w:type="spellStart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730CD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placée sous le signe de la sobriété</w:t>
      </w:r>
    </w:p>
    <w:p w14:paraId="295FFD71" w14:textId="77777777" w:rsidR="00730CD9" w:rsidRPr="00730CD9" w:rsidRDefault="00730CD9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30CD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https://www.banquedesterritoires.fr/la-strategie-mobilite-et-transport-2020-2023-de-lademe-placee-sous-le-signe-de-la-sobriete</w:t>
        </w:r>
      </w:hyperlink>
    </w:p>
    <w:p w14:paraId="6DCB0AD4" w14:textId="77777777" w:rsidR="007B631C" w:rsidRPr="00730CD9" w:rsidRDefault="007B631C" w:rsidP="00730C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730CD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30CD9"/>
    <w:rsid w:val="00753739"/>
    <w:rsid w:val="007B631C"/>
    <w:rsid w:val="007B7337"/>
    <w:rsid w:val="008F49E0"/>
    <w:rsid w:val="00AD1749"/>
    <w:rsid w:val="00B7181D"/>
    <w:rsid w:val="00C77B9A"/>
    <w:rsid w:val="00DA2626"/>
    <w:rsid w:val="00DA52B6"/>
    <w:rsid w:val="00E2305E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iquettable.eco2initiative.com/accueil/ecoscore/" TargetMode="External"/><Relationship Id="rId21" Type="http://schemas.openxmlformats.org/officeDocument/2006/relationships/hyperlink" Target="https://www.euractiv.fr/section/agriculture-alimentation/news/digitalisation-in-agriculture-mission-impossible/" TargetMode="External"/><Relationship Id="rId34" Type="http://schemas.openxmlformats.org/officeDocument/2006/relationships/hyperlink" Target="https://www.banquedesterritoires.fr/loi-agec-la-reforme-du-diagnostic-dechets-du-batiment-en-consultation" TargetMode="External"/><Relationship Id="rId42" Type="http://schemas.openxmlformats.org/officeDocument/2006/relationships/hyperlink" Target="https://www.environnement-magazine.fr/politiques/article/2020/11/30/131239/decret-enterine-fonds-pour-les-victimes-pesticides" TargetMode="External"/><Relationship Id="rId47" Type="http://schemas.openxmlformats.org/officeDocument/2006/relationships/hyperlink" Target="https://www.banquedesterritoires.fr/politiques-velo-combien-ca-coute" TargetMode="External"/><Relationship Id="rId50" Type="http://schemas.openxmlformats.org/officeDocument/2006/relationships/hyperlink" Target="http://www.bourgogne-franche-comte-nature.fr/fr/actualites/le-reseau-mycelien-avant-garde-de-l-internet_6_A816.html" TargetMode="External"/><Relationship Id="rId55" Type="http://schemas.openxmlformats.org/officeDocument/2006/relationships/hyperlink" Target="https://www.actu-environnement.com/ae/news/huit-etablissements-recherche-charte-ouverture-societe-risques-sanitaires-environnementaux-36605.php4" TargetMode="External"/><Relationship Id="rId63" Type="http://schemas.openxmlformats.org/officeDocument/2006/relationships/hyperlink" Target="https://www.banquedesterritoires.fr/sncf-jean-pierre-farandou-fixe-le-cap-pour-2021" TargetMode="External"/><Relationship Id="rId7" Type="http://schemas.openxmlformats.org/officeDocument/2006/relationships/hyperlink" Target="https://www.euractiv.fr/section/climat/news/eu-proposes-transatlantic-green-trade-agenda-in-wake-of-bidens-elec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monde.fr/planete/article/2020/12/04/herta-suspend-son-approvisionnement-dans-un-elevage-porcin-mis-en-cause-par-l214_6062201_3244.html" TargetMode="External"/><Relationship Id="rId29" Type="http://schemas.openxmlformats.org/officeDocument/2006/relationships/hyperlink" Target="https://www.novethic.fr/actualite/economie/isr-rse/palmares-rse-d-entreprises-des-medias-quelle-influence-sur-la-transformation-des-entreprises-149234.html" TargetMode="External"/><Relationship Id="rId11" Type="http://schemas.openxmlformats.org/officeDocument/2006/relationships/hyperlink" Target="https://pouruneautrepac.eu/gouvernance-calendrier/" TargetMode="External"/><Relationship Id="rId24" Type="http://schemas.openxmlformats.org/officeDocument/2006/relationships/hyperlink" Target="https://www.youtube.com/watch?v=AkpQveTe8u8&amp;list=PLNkOPARJPbzhr_AYH-4UwyinJomo6d8wt&amp;index=18" TargetMode="External"/><Relationship Id="rId32" Type="http://schemas.openxmlformats.org/officeDocument/2006/relationships/hyperlink" Target="https://france3-regions.francetvinfo.fr/bourgogne-franche-comte/cote-d-or/dijon/dijon-verifiez-comment-bien-recycler-emballage-votre-smartphone-1900174.html" TargetMode="External"/><Relationship Id="rId37" Type="http://schemas.openxmlformats.org/officeDocument/2006/relationships/hyperlink" Target="https://www.euractiv.fr/section/agriculture-alimentation/news/petits-mais-puissants-les-micropolluants-impactent-durablement-les-ecosystemes-aquatiques/" TargetMode="External"/><Relationship Id="rId40" Type="http://schemas.openxmlformats.org/officeDocument/2006/relationships/hyperlink" Target="https://www.quechoisir.org/actualite-compteur-linky-une-victoire-judiciaire-pour-les-opposants-n85763/" TargetMode="External"/><Relationship Id="rId45" Type="http://schemas.openxmlformats.org/officeDocument/2006/relationships/hyperlink" Target="https://www.maire-info.com/plus-la-moitie-pauvres-ont-moins-30-ans-article-24771" TargetMode="External"/><Relationship Id="rId53" Type="http://schemas.openxmlformats.org/officeDocument/2006/relationships/hyperlink" Target="https://www.anses.fr/fr/system/files/INCA3-ActivitesPhysiques.pdf" TargetMode="External"/><Relationship Id="rId58" Type="http://schemas.openxmlformats.org/officeDocument/2006/relationships/hyperlink" Target="https://www.bastamag.net/combat-d-une-mere-face-aux-cancers-de-plusieurs-enfants-Jura-Radon-AR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euractiv.fr/section/climat/interview/pascal-canfin-les-etats-doivent-etre-sanctionnes-sils-ne-respectent-pas-les-objectifs-climat/" TargetMode="External"/><Relationship Id="rId61" Type="http://schemas.openxmlformats.org/officeDocument/2006/relationships/hyperlink" Target="https://www.maire-info.com/feu-vert-pour-la-seconde-vague-territoires-zero-chomeur-longue-duree-2021-article-24781" TargetMode="External"/><Relationship Id="rId19" Type="http://schemas.openxmlformats.org/officeDocument/2006/relationships/hyperlink" Target="https://agriculture.gouv.fr/telecharger/122521" TargetMode="External"/><Relationship Id="rId14" Type="http://schemas.openxmlformats.org/officeDocument/2006/relationships/hyperlink" Target="https://fr.blog.openfoodfacts.org/news/les-5-grands-chantiers-d-open-food-facts-en-2021" TargetMode="External"/><Relationship Id="rId22" Type="http://schemas.openxmlformats.org/officeDocument/2006/relationships/hyperlink" Target="https://biodiversitetousvivants.fr/" TargetMode="External"/><Relationship Id="rId27" Type="http://schemas.openxmlformats.org/officeDocument/2006/relationships/hyperlink" Target="https://app.agribalyse.fr/" TargetMode="External"/><Relationship Id="rId30" Type="http://schemas.openxmlformats.org/officeDocument/2006/relationships/hyperlink" Target="https://www.banquedesterritoires.fr/reforme-de-la-responsabilite-elargie-des-producteurs-le-decret-est-paru" TargetMode="External"/><Relationship Id="rId35" Type="http://schemas.openxmlformats.org/officeDocument/2006/relationships/hyperlink" Target="https://reporterre.net/Face-au-geant-Veolia-Suez-la-regie-publique-de-l-eau-se-developpe" TargetMode="External"/><Relationship Id="rId43" Type="http://schemas.openxmlformats.org/officeDocument/2006/relationships/hyperlink" Target="https://www.legifrance.gouv.fr/jorf/id/JORFTEXT000042576881" TargetMode="External"/><Relationship Id="rId48" Type="http://schemas.openxmlformats.org/officeDocument/2006/relationships/hyperlink" Target="https://www.quechoisir.org/billet-du-president-nanoparticules-une-intolerable-micro-information-n85871/" TargetMode="External"/><Relationship Id="rId56" Type="http://schemas.openxmlformats.org/officeDocument/2006/relationships/hyperlink" Target="https://www.actu-environnement.com/ae/news/Maladies-agriculteurs-cancers-parkinson-pesticides-phytosanitaires-biocides-36604.php4" TargetMode="External"/><Relationship Id="rId64" Type="http://schemas.openxmlformats.org/officeDocument/2006/relationships/hyperlink" Target="https://www.banquedesterritoires.fr/la-strategie-mobilite-et-transport-2020-2023-de-lademe-placee-sous-le-signe-de-la-sobriete" TargetMode="External"/><Relationship Id="rId8" Type="http://schemas.openxmlformats.org/officeDocument/2006/relationships/hyperlink" Target="https://www.franceinter.fr/emissions/interception/interception-29-novembre-2020" TargetMode="External"/><Relationship Id="rId51" Type="http://schemas.openxmlformats.org/officeDocument/2006/relationships/hyperlink" Target="https://www.banquedesterritoires.fr/eolien-la-jurisprudence-sur-la-saturation-du-paysage-gagne-du-terra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uest-france.fr/economie/agriculture/local-bio-equitable-manger-plus-responsable-la-tendance-s-ancre-avec-la-crise-7061592" TargetMode="External"/><Relationship Id="rId17" Type="http://schemas.openxmlformats.org/officeDocument/2006/relationships/hyperlink" Target="https://www.novethic.fr/actualite/environnement/agriculture/isr-rse/pour-mettre-fin-a-la-dependance-au-soja-importe-la-france-annonce-un-plan-sur-les-proteines-vegetales-149257.html" TargetMode="External"/><Relationship Id="rId25" Type="http://schemas.openxmlformats.org/officeDocument/2006/relationships/hyperlink" Target="http://www.eauxglacees.com/Foret-vers-la-privatisation-de-l" TargetMode="External"/><Relationship Id="rId33" Type="http://schemas.openxmlformats.org/officeDocument/2006/relationships/hyperlink" Target="https://france3-regions.francetvinfo.fr/bourgogne-franche-comte/cote-d-or/dijon/dijon-verifiez-comment-bien-recycler-emballage-votre-smartphone-1900174.html" TargetMode="External"/><Relationship Id="rId38" Type="http://schemas.openxmlformats.org/officeDocument/2006/relationships/hyperlink" Target="https://www.actu-environnement.com/ae/news/adaptation-impacts-climat-informations-donnees-solutions-locales-36620.php4" TargetMode="External"/><Relationship Id="rId46" Type="http://schemas.openxmlformats.org/officeDocument/2006/relationships/hyperlink" Target="https://www.bastamag.net/Vrai-bilan-du-CAC40-aides-publiques-massives-sans-contrepartie-dividendes-pollution-remuneration" TargetMode="External"/><Relationship Id="rId59" Type="http://schemas.openxmlformats.org/officeDocument/2006/relationships/hyperlink" Target="https://www.euractiv.fr/section/alimentation/news/wholegrains-slash-risk-of-death-by-up-to-24-says-un-food-branch/" TargetMode="External"/><Relationship Id="rId20" Type="http://schemas.openxmlformats.org/officeDocument/2006/relationships/hyperlink" Target="https://formulaires.agriculture.gouv.fr/index.php/687589?lang=fr" TargetMode="External"/><Relationship Id="rId41" Type="http://schemas.openxmlformats.org/officeDocument/2006/relationships/hyperlink" Target="https://www.lemonde.fr/les-decodeurs/article/2020/12/02/en-france-il-a-fait-plus-chaud-plus-beau-et-plus-sec-en-2020-en-particulier-lors-des-deux-confinements_6061941_4355770.html" TargetMode="External"/><Relationship Id="rId54" Type="http://schemas.openxmlformats.org/officeDocument/2006/relationships/hyperlink" Target="https://www.actu-environnement.com/ae/news/plainte-toxicite-pesticide-fraude-etiquetage-36610.php4" TargetMode="External"/><Relationship Id="rId62" Type="http://schemas.openxmlformats.org/officeDocument/2006/relationships/hyperlink" Target="https://www.maire-info.com/une-communaute-communes-qui-prendra-la-competence-mobilites-ne-sera-pas-obligee-dassurer-transport-scolaire-article-2478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a-fin-du-Haut-Conseil-des-biotechnologies-une-mauvaise-nouvelle-pour-le-debat-democratique" TargetMode="External"/><Relationship Id="rId15" Type="http://schemas.openxmlformats.org/officeDocument/2006/relationships/hyperlink" Target="https://www.latribune.fr/economie/union-europeenne/brexit-la-france-ne-sacrifiera-pas-la-peche-francaise-et-bloquera-tout-mauvais-accord-864436.html" TargetMode="External"/><Relationship Id="rId23" Type="http://schemas.openxmlformats.org/officeDocument/2006/relationships/hyperlink" Target="https://www.actu-environnement.com/ae/news/protection-oiseaux-chasse-tourterelle-biodiversite-36630.php4" TargetMode="External"/><Relationship Id="rId28" Type="http://schemas.openxmlformats.org/officeDocument/2006/relationships/hyperlink" Target="https://www.halteobsolescence.org/hop-publie-un-livre-blanc-inedit-pour-mettre-fin-a-lobsolescence-programmee-en-europe/" TargetMode="External"/><Relationship Id="rId36" Type="http://schemas.openxmlformats.org/officeDocument/2006/relationships/hyperlink" Target="http://www.eauxglacees.com/Irrigation-de-nouvelles-reformes" TargetMode="External"/><Relationship Id="rId49" Type="http://schemas.openxmlformats.org/officeDocument/2006/relationships/hyperlink" Target="https://www.quechoisir.org/actualite-nanomateriaux-l-opacite-nuit-a-l-evaluation-des-risques-n86019/" TargetMode="External"/><Relationship Id="rId57" Type="http://schemas.openxmlformats.org/officeDocument/2006/relationships/hyperlink" Target="https://www.bastamag.net/cancers-pediatriques-metaux-lourds-dans-les-cheveux-des-enfants-pesticides-avenir-sante-environnement" TargetMode="External"/><Relationship Id="rId10" Type="http://schemas.openxmlformats.org/officeDocument/2006/relationships/hyperlink" Target="https://reporterre.net/Des-chefs-demandent-que-le-plan-de-relance-favorise-l-agroecologie" TargetMode="External"/><Relationship Id="rId31" Type="http://schemas.openxmlformats.org/officeDocument/2006/relationships/hyperlink" Target="https://www.legifrance.gouv.fr/jorf/id/JORFTEXT000042575740" TargetMode="External"/><Relationship Id="rId44" Type="http://schemas.openxmlformats.org/officeDocument/2006/relationships/hyperlink" Target="https://www.actu-environnement.com/ae/news/politiques-velos-couts-collectivites-locales-club-villes-territoires-cyclables-36616.php4" TargetMode="External"/><Relationship Id="rId52" Type="http://schemas.openxmlformats.org/officeDocument/2006/relationships/hyperlink" Target="https://www.anses.fr/fr/content/plus-d%E2%80%99activit%C3%A9-physique-et-moins-de-s%C3%A9dentarit%C3%A9-pour-une-meilleure-sant%C3%A9-0" TargetMode="External"/><Relationship Id="rId60" Type="http://schemas.openxmlformats.org/officeDocument/2006/relationships/hyperlink" Target="https://www.maire-info.com/5g-centaines-communes-couvertes-avant-la-fin-annee-article-24779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novethic.fr/actualite/environnement/climat/isr-rse/nouvelle-avancee-pour-la-justice-climatique-la-cour-europeenne-des-droits-de-l-homme-demande-a-33-pays-dont-la-france-de-justifier-leur-action-149252.html" TargetMode="External"/><Relationship Id="rId9" Type="http://schemas.openxmlformats.org/officeDocument/2006/relationships/hyperlink" Target="https://www.actu-environnement.com/ae/news/promesse-interdiction-glyphosate-elysee-europe-36594.php4" TargetMode="External"/><Relationship Id="rId13" Type="http://schemas.openxmlformats.org/officeDocument/2006/relationships/hyperlink" Target="https://fr.blog.openfoodfacts.org/news/les-5-grands-chantiers-d-open-food-facts-en-2021" TargetMode="External"/><Relationship Id="rId18" Type="http://schemas.openxmlformats.org/officeDocument/2006/relationships/hyperlink" Target="https://agriculture.gouv.fr/consultation-publique-pour-une-alimentation-durable-et-favorable-la-sante" TargetMode="External"/><Relationship Id="rId39" Type="http://schemas.openxmlformats.org/officeDocument/2006/relationships/hyperlink" Target="https://www.actu-environnement.com/ae/news/evolution-raccordement-enr-2020-eolien-photovoltaique-biogaz-36615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3102</Words>
  <Characters>17063</Characters>
  <Application>Microsoft Office Word</Application>
  <DocSecurity>0</DocSecurity>
  <Lines>142</Lines>
  <Paragraphs>40</Paragraphs>
  <ScaleCrop>false</ScaleCrop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2020-12-05T11:19:00Z</dcterms:created>
  <dcterms:modified xsi:type="dcterms:W3CDTF">2020-12-05T11:19:00Z</dcterms:modified>
</cp:coreProperties>
</file>