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53CDCC0F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DA7BD4B" w14:textId="77777777" w:rsidR="00931E6F" w:rsidRDefault="00931E6F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02F8F8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Consommation, environnement, international… Ce qui change avec le passage en 2022</w:t>
      </w:r>
    </w:p>
    <w:p w14:paraId="7BA223E7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https://www.lemonde.fr/les-decodeurs/article/2022/01/01/consommation-environnement-international-ce-qui-change-avec-le-passage-en-2022_6107856_4355770.html</w:t>
        </w:r>
      </w:hyperlink>
    </w:p>
    <w:p w14:paraId="16484A6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Environnement : ce qui change au 1er janvier 2022</w:t>
      </w:r>
    </w:p>
    <w:p w14:paraId="6E5B4A6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https://www.actu-environnement.com/ae/news/environnement-2022-ce-qui-change-climat-energie-dechets-38832.php4#xtor=ES-6</w:t>
        </w:r>
      </w:hyperlink>
    </w:p>
    <w:p w14:paraId="3F431ED9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https://www.banquedesterritoires.fr/dechets-energie-urbanisme-risques-industriels-transports-les-changements-intervenus-au-1er-janvier</w:t>
        </w:r>
      </w:hyperlink>
    </w:p>
    <w:p w14:paraId="0D03505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https://reporterre.net/Environnement-ce-qui-a-change-au-1er-janvier</w:t>
        </w:r>
      </w:hyperlink>
    </w:p>
    <w:p w14:paraId="532EB7FB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https://www.wedemain.fr/ralentir/plastique-contraception-renovation-energetique-ce-qui-change-au-1er-janvier-2022/</w:t>
        </w:r>
      </w:hyperlink>
    </w:p>
    <w:p w14:paraId="4254FAD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https://www.wedemain.fr/respirer/2022-de-nombreux-rendez-vous-pour-la-protection-de-la-planete/</w:t>
        </w:r>
      </w:hyperlink>
    </w:p>
    <w:p w14:paraId="5128D297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Commerce, logement, santé… 30 nouveautés à découvrir en 2022</w:t>
      </w:r>
    </w:p>
    <w:p w14:paraId="2623D0AF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https://www.60millions-mag.com/2022/01/01/commerce-logement-sante-les-30-nouveautes-2022-retenir-19538</w:t>
        </w:r>
      </w:hyperlink>
    </w:p>
    <w:p w14:paraId="47099DA5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les actus de la semaine du 3 janvier</w:t>
      </w:r>
    </w:p>
    <w:p w14:paraId="56F19523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https://www.linfodurable.fr/politique/transition-ecologique-les-actus-de-la-semaine-du-3-janvier-30240</w:t>
        </w:r>
      </w:hyperlink>
    </w:p>
    <w:p w14:paraId="0CF34386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721D0E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3D196D4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Sortie du glyphosate : Emmanuel Macron reconnaît "ne pas avoir réussi"</w:t>
      </w:r>
    </w:p>
    <w:p w14:paraId="6A93F67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https://www.linfodurable.fr/politique/sortie-du-glyphosate-emmanuel-macron-reconnait-ne-pas-avoir-reussi-30230</w:t>
        </w:r>
      </w:hyperlink>
    </w:p>
    <w:p w14:paraId="49641172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Ces agriculteurs qui portent la voix d’un commerce équitable français et bio !</w:t>
      </w:r>
    </w:p>
    <w:p w14:paraId="1EFE1BCE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F36A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F36A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coopérative Uni Vert en Camargue, première coopérative certifiée Bio Équitable en France »</w:t>
      </w:r>
    </w:p>
    <w:p w14:paraId="157D7C10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https://www.bioconsomacteurs.org/bio/dossiers/agriculture-environnement-societal/ces-agriculteurs-qui-portent-la-voix-d-un-commerce</w:t>
        </w:r>
      </w:hyperlink>
    </w:p>
    <w:p w14:paraId="0A0D3D92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Face à la crise climatique : Modèle Agro-industriel vs Modèle Bio, local et équitable ?</w:t>
      </w:r>
    </w:p>
    <w:p w14:paraId="38FFAFA7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i/>
          <w:iCs/>
          <w:sz w:val="22"/>
          <w:szCs w:val="22"/>
        </w:rPr>
        <w:t>« Débat tenu le mardi 9 novembre 2021 à l'Académie du Climat de Paris »</w:t>
      </w:r>
    </w:p>
    <w:p w14:paraId="44027A8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https://www.youtube.com/watch?v=RpOfG49ueb4</w:t>
        </w:r>
      </w:hyperlink>
    </w:p>
    <w:p w14:paraId="2E2447BE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Faut-il préférer Bio ou Local ?</w:t>
      </w:r>
    </w:p>
    <w:p w14:paraId="40E119AB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https://www.bioconsomacteurs.org/bio/dossiers/agriculture-alimentation-sante-environnement-societal/faut-il-preferer-bio-ou-local</w:t>
        </w:r>
      </w:hyperlink>
    </w:p>
    <w:p w14:paraId="16A28034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 xml:space="preserve">PFUE : Julien </w:t>
      </w:r>
      <w:proofErr w:type="spellStart"/>
      <w:r w:rsidRPr="00F36A63">
        <w:rPr>
          <w:rFonts w:asciiTheme="minorHAnsi" w:hAnsiTheme="minorHAnsi" w:cstheme="minorHAnsi"/>
          <w:sz w:val="22"/>
          <w:szCs w:val="22"/>
        </w:rPr>
        <w:t>Denormandie</w:t>
      </w:r>
      <w:proofErr w:type="spellEnd"/>
      <w:r w:rsidRPr="00F36A63">
        <w:rPr>
          <w:rFonts w:asciiTheme="minorHAnsi" w:hAnsiTheme="minorHAnsi" w:cstheme="minorHAnsi"/>
          <w:sz w:val="22"/>
          <w:szCs w:val="22"/>
        </w:rPr>
        <w:t xml:space="preserve"> veut une agriculture de combat</w:t>
      </w:r>
    </w:p>
    <w:p w14:paraId="731CFE83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https://www.banquedesterritoires.fr/pfue-julien-denormandie-veut-une-agriculture-de-combat</w:t>
        </w:r>
      </w:hyperlink>
    </w:p>
    <w:p w14:paraId="3A5CED90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Résumé de La Situation mondiale de l’alimentation et de l’agriculture 2021</w:t>
      </w:r>
    </w:p>
    <w:p w14:paraId="1A127E76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https://www.fao.org/documents/card/fr/c/cb7351fr/</w:t>
        </w:r>
      </w:hyperlink>
    </w:p>
    <w:p w14:paraId="528A43D7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biologique Le nouveau règlement européen ne bouleverse pas la donne</w:t>
      </w:r>
    </w:p>
    <w:p w14:paraId="1D597A2E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https://www.quechoisir.org/actualite-agriculture-biologique-le-nouveau-reglement-europeen-ne-bouleverse-pas-la-donne-n97744/</w:t>
        </w:r>
      </w:hyperlink>
    </w:p>
    <w:p w14:paraId="0CB0FFD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53BFBB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0EF66F7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Les pesticides, « premier moteur du déclin des insectes »</w:t>
      </w:r>
    </w:p>
    <w:p w14:paraId="4B4DD949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https://reporterre.net/Les-pesticides-premier-moteur-du-declin-des-insectes</w:t>
        </w:r>
      </w:hyperlink>
    </w:p>
    <w:p w14:paraId="0495B145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https://reporterre.net/Neonicotinoides-tueurs-d-abeilles-le-passage-en-force-du-gouvernement</w:t>
        </w:r>
      </w:hyperlink>
    </w:p>
    <w:p w14:paraId="7DBE5F2E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Assises de la forêt et du bois : les trois dilemmes de la politique forestière française</w:t>
      </w:r>
    </w:p>
    <w:p w14:paraId="0B5673FB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https://theconversation.com/assises-de-la-foret-et-du-bois-les-trois-dilemmes-de-la-politique-forestiere-francaise-172363</w:t>
        </w:r>
      </w:hyperlink>
    </w:p>
    <w:p w14:paraId="0EAC18DD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Des vaches écossaises en Creuse pour entretenir les zones humides</w:t>
      </w:r>
    </w:p>
    <w:p w14:paraId="7B427DFE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https://www.francebleu.fr/infos/agriculture-peche/photos-des-vaches-ecossaises-en-creuse-pour-entretenir-les-zones-humides-1640116155</w:t>
        </w:r>
      </w:hyperlink>
    </w:p>
    <w:p w14:paraId="40E883D1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Qu’est-ce qui se cache derrière un projet de reforestation ?</w:t>
      </w:r>
    </w:p>
    <w:p w14:paraId="3315BD39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https://news.all4trees.org/cache-derriere-projet-reforestation/</w:t>
        </w:r>
      </w:hyperlink>
    </w:p>
    <w:p w14:paraId="6408F471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Une biodiversité en déclin malgré un nombre d'espèces croissant</w:t>
      </w:r>
    </w:p>
    <w:p w14:paraId="469690DB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http://www.bourgogne-franche-comte-nature.fr/fr/actualites/une-biodiversite-en-declin-malgre-un-nombre-d-especes-croissant_6_A944.html</w:t>
        </w:r>
      </w:hyperlink>
    </w:p>
    <w:p w14:paraId="193FFA6D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76EB6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5B31DD61" w14:textId="77777777" w:rsidR="00F36A63" w:rsidRPr="00F36A63" w:rsidRDefault="00F36A63" w:rsidP="00F36A63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Décret n° 2021-1941 du 31 décembre 2021 relatif à la responsabilité élargie des producteurs pour les produits et les matériaux de construction du secteur du bâtiment</w:t>
      </w:r>
    </w:p>
    <w:p w14:paraId="2306C1F5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https://www.legifrance.gouv.fr/jorf/id/JORFTEXT000044806344</w:t>
        </w:r>
      </w:hyperlink>
    </w:p>
    <w:p w14:paraId="554BA72C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"en plus de leur efficacité, les petits gestes créent également un véritable élan d’action"</w:t>
      </w:r>
    </w:p>
    <w:p w14:paraId="525934A6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https://www.linfodurable.fr/environnement/en-plus-de-leur-efficacite-les-petits-gestes-creent-un-veritable-elan-daction-30148</w:t>
        </w:r>
      </w:hyperlink>
    </w:p>
    <w:p w14:paraId="4345B33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Indice de réparabilité : Le consommateur bien mal éclairé</w:t>
      </w:r>
    </w:p>
    <w:p w14:paraId="63F87EC5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https://www.quechoisir.org/action-ufc-que-choisir-indice-de-reparabilite-le-consommateur-bien-mal-eclaire-n96968/</w:t>
        </w:r>
      </w:hyperlink>
    </w:p>
    <w:p w14:paraId="4F24443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Le trafic de déchets du bâtiment mis en lumière et lourdement puni par la justice</w:t>
      </w:r>
    </w:p>
    <w:p w14:paraId="3D59434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https://fne.asso.fr/actualite/le-trafic-de-dechets-du-batiment-mis-en-lumiere-et-lourdement-puni-par-la-justice</w:t>
        </w:r>
      </w:hyperlink>
    </w:p>
    <w:p w14:paraId="2477B49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Du nouveau pour les labels de commerce équitable</w:t>
      </w:r>
    </w:p>
    <w:p w14:paraId="1F57F9F9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https://www.bioconsomacteurs.org/bio/dossiers/agriculture-alimentation-sante-ecoproduit-societal/du-nouveau-pour-les-labels-de</w:t>
        </w:r>
      </w:hyperlink>
    </w:p>
    <w:p w14:paraId="0D1D7544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Cinq astuces pour ne pas tomber dans le piège des promos</w:t>
      </w:r>
    </w:p>
    <w:p w14:paraId="3E2860D5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https://www.60millions-mag.com/2022/01/06/cinq-astuces-pour-ne-pas-tomber-dans-le-piege-des-promos-19543</w:t>
        </w:r>
      </w:hyperlink>
    </w:p>
    <w:p w14:paraId="2E17AEE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36A63">
        <w:rPr>
          <w:rFonts w:asciiTheme="minorHAnsi" w:hAnsiTheme="minorHAnsi" w:cstheme="minorHAnsi"/>
          <w:sz w:val="22"/>
          <w:szCs w:val="22"/>
        </w:rPr>
        <w:t>Anti-gaspi</w:t>
      </w:r>
      <w:proofErr w:type="spellEnd"/>
      <w:r w:rsidRPr="00F36A63">
        <w:rPr>
          <w:rFonts w:asciiTheme="minorHAnsi" w:hAnsiTheme="minorHAnsi" w:cstheme="minorHAnsi"/>
          <w:sz w:val="22"/>
          <w:szCs w:val="22"/>
        </w:rPr>
        <w:t xml:space="preserve"> : de nouvelles filières de collecte et réemploi pour les jouets, articles de sport et de bricolage</w:t>
      </w:r>
    </w:p>
    <w:p w14:paraId="5D9CF655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https://www.linfodurable.fr/environnement/jouets-sports-bricolage-de-nouvelles-filieres-de-collecte-et-reemploi-30216</w:t>
        </w:r>
      </w:hyperlink>
    </w:p>
    <w:p w14:paraId="69A2F9BC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539FDA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F284005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Récupération des eaux de pluie</w:t>
      </w:r>
    </w:p>
    <w:p w14:paraId="662CC0C7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http://www.eauxglacees.com/Recuperation-des-eaux-de-pluie,2705</w:t>
        </w:r>
      </w:hyperlink>
    </w:p>
    <w:p w14:paraId="5DEC7EA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Julien </w:t>
      </w:r>
      <w:proofErr w:type="spellStart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s’achète de la publicité mensongère dans le JDD</w:t>
      </w:r>
    </w:p>
    <w:p w14:paraId="54C32614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"La préservation de l’eau, un pacte </w:t>
      </w:r>
      <w:proofErr w:type="spellStart"/>
      <w:r w:rsidRPr="00F36A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inter-générationnel</w:t>
      </w:r>
      <w:proofErr w:type="spellEnd"/>
      <w:r w:rsidRPr="00F36A6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</w:t>
      </w:r>
    </w:p>
    <w:p w14:paraId="5D98B890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http://www.eauxglacees.com/Julien-Denormandie-s-achete-de-la</w:t>
        </w:r>
      </w:hyperlink>
    </w:p>
    <w:p w14:paraId="46ED4A5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Non l’eau du robinet n’est pas positive au Covid-19 comme l’affirment plusieurs vidéos</w:t>
      </w:r>
    </w:p>
    <w:p w14:paraId="184A109A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https://www.francetvinfo.fr/sante/maladie/coronavirus/non-leau-du-robinet-nest-pas-positive-au-covid-19-comme-laffirment-plusieurs-videos_4905455.html</w:t>
        </w:r>
      </w:hyperlink>
    </w:p>
    <w:p w14:paraId="6C6B965F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749DB7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2D3623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France </w:t>
      </w:r>
      <w:proofErr w:type="spellStart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</w:t>
      </w:r>
      <w:proofErr w:type="spellEnd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 entre en service</w:t>
      </w:r>
    </w:p>
    <w:p w14:paraId="326B2DF2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https://www.banquedesterritoires.fr/france-renov-entre-en-service</w:t>
        </w:r>
      </w:hyperlink>
    </w:p>
    <w:p w14:paraId="54CE7AA6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https://www.quechoisir.org/actualite-renovation-energetique-france-renov-entre-en-scene-n97172/</w:t>
        </w:r>
      </w:hyperlink>
    </w:p>
    <w:p w14:paraId="10441510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 gaz et le nucléaire ne sont pas des énergies vertes »</w:t>
      </w:r>
    </w:p>
    <w:p w14:paraId="1EE8C9BA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https://reporterre.net/Le-gaz-et-le-nucleaire-ne-sont-pas-des-energies-vertes</w:t>
        </w:r>
      </w:hyperlink>
    </w:p>
    <w:p w14:paraId="638F9FE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agrocarburants épinglés pour leur bilan environnemental</w:t>
      </w:r>
    </w:p>
    <w:p w14:paraId="17F6A874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https://reporterre.net/Les-agrocarburants-epingles-pour-leur-bilan-environnemental</w:t>
        </w:r>
      </w:hyperlink>
    </w:p>
    <w:p w14:paraId="6CA938D0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Déficit énergétique : le gouvernement relance le charbon</w:t>
      </w:r>
    </w:p>
    <w:p w14:paraId="32F57920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https://www.linfodurable.fr/politique/deficit-energetique-le-gouvernement-relance-le-charbon-30260</w:t>
        </w:r>
      </w:hyperlink>
    </w:p>
    <w:p w14:paraId="0E349A51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https://reporterre.net/Les-centrales-a-charbon-a-la-rescousse-pour-passer-l-hiver</w:t>
        </w:r>
      </w:hyperlink>
    </w:p>
    <w:p w14:paraId="1310D92A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L'installation de nouvelles chaudières au fioul ou </w:t>
      </w:r>
      <w:proofErr w:type="gramStart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 charbon interdite</w:t>
      </w:r>
      <w:proofErr w:type="gramEnd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au 1er juillet</w:t>
      </w:r>
    </w:p>
    <w:p w14:paraId="0867DB88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https://www.actu-environnement.com/ae/news/installation-chaudiere-fioul-charbon-interdiction-38859.php4#xtor=ES-6</w:t>
        </w:r>
      </w:hyperlink>
    </w:p>
    <w:p w14:paraId="135D9786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https://www.banquedesterritoires.fr/un-decret-vise-limiter-les-emissions-de-gaz-effet-de-serre-des-nouveaux-equipements-de-chauffage</w:t>
        </w:r>
      </w:hyperlink>
    </w:p>
    <w:p w14:paraId="088A9C1E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90 % des pays menacés d'années très chaudes à répétition</w:t>
      </w:r>
    </w:p>
    <w:p w14:paraId="4893D35C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https://www.linfodurable.fr/environnement/plus-de-90-des-pays-menaces-dannees-tres-chaudes-repetition-selon-une-etude-30264</w:t>
        </w:r>
      </w:hyperlink>
    </w:p>
    <w:p w14:paraId="6A204D8E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Audit énergétique Obligation reportée à septembre 2022</w:t>
      </w:r>
    </w:p>
    <w:p w14:paraId="744C3852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https://www.quechoisir.org/actualite-audit-energetique-obligation-reportee-a-septembre-2022-n97652/</w:t>
        </w:r>
      </w:hyperlink>
    </w:p>
    <w:p w14:paraId="2B1985AC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29CFE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819C882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Un décret prolonge le bonus écologique et la prime à la conversion jusqu'en juillet 2022</w:t>
      </w:r>
    </w:p>
    <w:p w14:paraId="302DD2CF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https://www.actu-environnement.com/ae/news/decret-bonus-ecologique-prime-conversion-prolongation-</w:t>
        </w:r>
      </w:hyperlink>
      <w:hyperlink r:id="rId46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38830.php4#xtor=ES-6</w:t>
        </w:r>
      </w:hyperlink>
    </w:p>
    <w:p w14:paraId="68FD0FC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Certificats d’économies d’énergie : florilège de textes pour ouvrir la cinquième période</w:t>
      </w:r>
    </w:p>
    <w:p w14:paraId="4F5381E3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https://www.banquedesterritoires.fr/certificats-deconomies-denergie-florilege-de-textes-pour-ouvrir-la-cinquieme-periode</w:t>
        </w:r>
      </w:hyperlink>
    </w:p>
    <w:p w14:paraId="51AAC292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 : les critères d'éligibilité en 2022</w:t>
      </w:r>
    </w:p>
    <w:p w14:paraId="1EF74477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https://www.actu-environnement.com/ae/news/MaPrimeRenov-criteres-eligibilite-2022-38848.php4#xtor=ES-6</w:t>
        </w:r>
      </w:hyperlink>
    </w:p>
    <w:p w14:paraId="0F0A5283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https://www.actu-environnement.com/ae/news/annonces-passoires-thermiques-mention-38843.php4#xtor=ES-6</w:t>
        </w:r>
      </w:hyperlink>
    </w:p>
    <w:p w14:paraId="1A0C37CB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Les coûts des pesticides sont deux fois plus élevés que les bénéfices</w:t>
      </w:r>
    </w:p>
    <w:p w14:paraId="61C5362B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https://www.bioconsomacteurs.org/bio/dossiers/agriculture-alimentation-sante-environnement/les-couts-des-pesticides-sont-deux-fois</w:t>
        </w:r>
      </w:hyperlink>
    </w:p>
    <w:p w14:paraId="65BBFE2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i/>
          <w:iCs/>
          <w:sz w:val="22"/>
          <w:szCs w:val="22"/>
        </w:rPr>
        <w:t>« Les pesticides génériques sont 4 fois moins cher que les produits brevetés »</w:t>
      </w:r>
    </w:p>
    <w:p w14:paraId="781181D8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https://ccfd-terresolidaire.org/IMG/pdf/pesticides_un_modele_qui_nous_est_cher_fr_concept_note.pdf</w:t>
        </w:r>
      </w:hyperlink>
    </w:p>
    <w:p w14:paraId="52AF225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 xml:space="preserve">À </w:t>
      </w:r>
      <w:proofErr w:type="spellStart"/>
      <w:r w:rsidRPr="00F36A63">
        <w:rPr>
          <w:rFonts w:asciiTheme="minorHAnsi" w:hAnsiTheme="minorHAnsi" w:cstheme="minorHAnsi"/>
          <w:sz w:val="22"/>
          <w:szCs w:val="22"/>
        </w:rPr>
        <w:t>Magnantru</w:t>
      </w:r>
      <w:proofErr w:type="spellEnd"/>
      <w:r w:rsidRPr="00F36A63">
        <w:rPr>
          <w:rFonts w:asciiTheme="minorHAnsi" w:hAnsiTheme="minorHAnsi" w:cstheme="minorHAnsi"/>
          <w:sz w:val="22"/>
          <w:szCs w:val="22"/>
        </w:rPr>
        <w:t>, les citoyens investissent les champs</w:t>
      </w:r>
    </w:p>
    <w:p w14:paraId="23C572F2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https://magazine.laruchequiditoui.fr/a-magnantru-les-citoyens-investissent-les-champs/</w:t>
        </w:r>
      </w:hyperlink>
    </w:p>
    <w:p w14:paraId="68D773BF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https://www.feve.co/</w:t>
        </w:r>
      </w:hyperlink>
    </w:p>
    <w:p w14:paraId="2C804B51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personnelles Free mobile écope d’une sanction de 300 000 €</w:t>
      </w:r>
    </w:p>
    <w:p w14:paraId="50D62F9A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https://www.quechoisir.org/actualite-donnees-personnelles-free-mobile-ecope-d-une-sanction-de-300-000-eur-n97572/</w:t>
        </w:r>
      </w:hyperlink>
    </w:p>
    <w:p w14:paraId="43ED043B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C82ABD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81C96A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France, les sécheresses répétées attaquent des millions de maisons</w:t>
      </w:r>
    </w:p>
    <w:p w14:paraId="7BCCB0ED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https://reporterre.net/En-France-les-secheresses-repetees-attaquent-des-millions-de-maisons</w:t>
        </w:r>
      </w:hyperlink>
    </w:p>
    <w:p w14:paraId="76AC64B6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Catastrophe naturelle Vers une meilleure prise en compte des sinistres</w:t>
      </w:r>
    </w:p>
    <w:p w14:paraId="4EA09A9E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https://www.quechoisir.org/actualite-catastrophe-naturelle-vers-une-meilleure-prise-en-compte-des-sinistres-n97512/</w:t>
        </w:r>
      </w:hyperlink>
    </w:p>
    <w:p w14:paraId="02588D06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https://www.banquedesterritoires.fr/catastrophes-naturelles-la-loi-visant-simplifier-et-renforcer-les-indemnisations-est-publiee</w:t>
        </w:r>
      </w:hyperlink>
    </w:p>
    <w:p w14:paraId="1A26C8B1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Raticides et insecticides : gare aux produits interdits</w:t>
      </w:r>
    </w:p>
    <w:p w14:paraId="5CEDF9E8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https://www.60millions-mag.com/2021/12/16/raticides-et-insecticides-gare-aux-produits-interdits-19459</w:t>
        </w:r>
      </w:hyperlink>
    </w:p>
    <w:p w14:paraId="30990E5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</w:t>
      </w:r>
      <w:proofErr w:type="spellStart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aquamation</w:t>
      </w:r>
      <w:proofErr w:type="spellEnd"/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quand l’eau remplace le feu pour une crémation plus écologique</w:t>
      </w:r>
    </w:p>
    <w:p w14:paraId="7AC76635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https://www.linfodurable.fr/environnement/laquamation-leau-remplace-le-feu-pour-une-cremation-plus-ecologique-30227</w:t>
        </w:r>
      </w:hyperlink>
    </w:p>
    <w:p w14:paraId="4EA8FA36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Défense extérieure contre l'incendie : un rapport, un débat public... et ensuite ?</w:t>
      </w:r>
    </w:p>
    <w:p w14:paraId="4393C64E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https://www.maire-info.com/defense-exterieure-contre-incendie-un-rapport-un-debat-public-ensuite--article-25977</w:t>
        </w:r>
      </w:hyperlink>
    </w:p>
    <w:p w14:paraId="172B6C44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Plans d'action de réduction des polluants atmosphériques : un décret organise leur mise à jour</w:t>
      </w:r>
    </w:p>
    <w:p w14:paraId="77E51C94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https://www.banquedesterritoires.fr/plans-daction-de-reduction-des-polluants-atmospheriques-un-decret-organise-leur-mise-jour</w:t>
        </w:r>
      </w:hyperlink>
    </w:p>
    <w:p w14:paraId="2B865C98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Cookies et données personnelles Facebook et Google sanctionnés</w:t>
      </w:r>
    </w:p>
    <w:p w14:paraId="5C9AEC63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https://www.quechoisir.org/actualite-cookies-et-donnees-personnelles-facebook-et-google-sanctionnes-n97692/</w:t>
        </w:r>
      </w:hyperlink>
    </w:p>
    <w:p w14:paraId="3E6B8282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7A8853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0CC9C7D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L'évaluation des utilisations disséminées d'OGM est confiée à l'Anses</w:t>
      </w:r>
    </w:p>
    <w:p w14:paraId="649C340F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https://www.actu-environnement.com/ae/news/evaluation-utilisation-disseminee-OGM-Anses-38836.php4#xtor=ES-6</w:t>
        </w:r>
      </w:hyperlink>
    </w:p>
    <w:p w14:paraId="57861CAF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Dioxyde de titane : la suspension des aliments en contenant est prolongée</w:t>
      </w:r>
    </w:p>
    <w:p w14:paraId="4F073B5E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anchor="xtor=ES-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https://www.actu-environnement.com/ae/news/dioxyde-titane-suspension-aliments-prolongation-38840.php4#xtor=ES-6</w:t>
        </w:r>
      </w:hyperlink>
    </w:p>
    <w:p w14:paraId="637D5E2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 sucre des fruits est bon pour la santé… et le sucre transformé ne l’est pas</w:t>
      </w:r>
    </w:p>
    <w:p w14:paraId="5B924301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https://theconversation.com/pourquoi-le-sucre-des-fruits-est-bon-pour-la-sante-et-le-sucre-transforme-ne-lest-pas-174418</w:t>
        </w:r>
      </w:hyperlink>
    </w:p>
    <w:p w14:paraId="15215DB9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154C50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81D6531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F36A63">
        <w:rPr>
          <w:rFonts w:asciiTheme="minorHAnsi" w:hAnsiTheme="minorHAnsi" w:cstheme="minorHAnsi"/>
          <w:sz w:val="22"/>
          <w:szCs w:val="22"/>
        </w:rPr>
        <w:t>Railcoop</w:t>
      </w:r>
      <w:proofErr w:type="spellEnd"/>
      <w:r w:rsidRPr="00F36A63">
        <w:rPr>
          <w:rFonts w:asciiTheme="minorHAnsi" w:hAnsiTheme="minorHAnsi" w:cstheme="minorHAnsi"/>
          <w:sz w:val="22"/>
          <w:szCs w:val="22"/>
        </w:rPr>
        <w:t xml:space="preserve"> va faire rouler des trains de voyageurs entre Nantes et Lille et entre Le Croisic et Bâle</w:t>
      </w:r>
    </w:p>
    <w:p w14:paraId="3ABFD142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https://www.francebleu.fr/infos/transports/railcoop-va-faire-rouler-des-trains-de-voyageurs-entre-nantes-et-lille-et-entre-le-croisic-et-bale-1640959103</w:t>
        </w:r>
      </w:hyperlink>
    </w:p>
    <w:p w14:paraId="6BCB9D40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Évolution du trafic 5G : l'ANFR fait le bilan</w:t>
      </w:r>
    </w:p>
    <w:p w14:paraId="7D5C9D01" w14:textId="77777777" w:rsidR="00F36A63" w:rsidRPr="00F36A63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https://www.maire-info.com/evolution-du-trafic-5g-anfr-fait-bilan-article-25976</w:t>
        </w:r>
      </w:hyperlink>
    </w:p>
    <w:p w14:paraId="650019D6" w14:textId="77777777" w:rsidR="00F36A63" w:rsidRPr="00F36A63" w:rsidRDefault="00F36A63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36A63">
        <w:rPr>
          <w:rFonts w:asciiTheme="minorHAnsi" w:hAnsiTheme="minorHAnsi" w:cstheme="minorHAnsi"/>
          <w:sz w:val="22"/>
          <w:szCs w:val="22"/>
        </w:rPr>
        <w:t>L’arrêté facilitant la pose de fibre en aérien enfin publié</w:t>
      </w:r>
    </w:p>
    <w:p w14:paraId="3BFFB5EC" w14:textId="54D4530D" w:rsidR="00A22BC5" w:rsidRPr="00D7539C" w:rsidRDefault="0020081A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="00F36A63" w:rsidRPr="00F36A6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https://www.banquedesterritoires.fr/larrete-facilitant-la-pose-de-fibre-en-aerien-enfin-publie</w:t>
        </w:r>
      </w:hyperlink>
    </w:p>
    <w:sectPr w:rsidR="00A22BC5" w:rsidRPr="00D7539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environnement/en-plus-de-leur-efficacite-les-petits-gestes-creent-un-veritable-elan-daction-30148" TargetMode="External"/><Relationship Id="rId21" Type="http://schemas.openxmlformats.org/officeDocument/2006/relationships/hyperlink" Target="https://theconversation.com/assises-de-la-foret-et-du-bois-les-trois-dilemmes-de-la-politique-forestiere-francaise-172363" TargetMode="External"/><Relationship Id="rId42" Type="http://schemas.openxmlformats.org/officeDocument/2006/relationships/hyperlink" Target="https://www.banquedesterritoires.fr/un-decret-vise-limiter-les-emissions-de-gaz-effet-de-serre-des-nouveaux-equipements-de-chauffage" TargetMode="External"/><Relationship Id="rId47" Type="http://schemas.openxmlformats.org/officeDocument/2006/relationships/hyperlink" Target="https://www.banquedesterritoires.fr/certificats-deconomies-denergie-florilege-de-textes-pour-ouvrir-la-cinquieme-periode" TargetMode="External"/><Relationship Id="rId63" Type="http://schemas.openxmlformats.org/officeDocument/2006/relationships/hyperlink" Target="https://www.actu-environnement.com/ae/news/evaluation-utilisation-disseminee-OGM-Anses-38836.php4" TargetMode="External"/><Relationship Id="rId68" Type="http://schemas.openxmlformats.org/officeDocument/2006/relationships/hyperlink" Target="https://www.banquedesterritoires.fr/larrete-facilitant-la-pose-de-fibre-en-aerien-enfin-publie" TargetMode="External"/><Relationship Id="rId7" Type="http://schemas.openxmlformats.org/officeDocument/2006/relationships/hyperlink" Target="https://reporterre.net/Environnement-ce-qui-a-change-au-1er-janvi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nquedesterritoires.fr/pfue-julien-denormandie-veut-une-agriculture-de-combat" TargetMode="External"/><Relationship Id="rId29" Type="http://schemas.openxmlformats.org/officeDocument/2006/relationships/hyperlink" Target="https://www.bioconsomacteurs.org/bio/dossiers/agriculture-alimentation-sante-ecoproduit-societal/du-nouveau-pour-les-labels-de" TargetMode="External"/><Relationship Id="rId11" Type="http://schemas.openxmlformats.org/officeDocument/2006/relationships/hyperlink" Target="https://www.linfodurable.fr/politique/transition-ecologique-les-actus-de-la-semaine-du-3-janvier-30240" TargetMode="External"/><Relationship Id="rId24" Type="http://schemas.openxmlformats.org/officeDocument/2006/relationships/hyperlink" Target="http://www.bourgogne-franche-comte-nature.fr/fr/actualites/une-biodiversite-en-declin-malgre-un-nombre-d-especes-croissant_6_A944.html" TargetMode="External"/><Relationship Id="rId32" Type="http://schemas.openxmlformats.org/officeDocument/2006/relationships/hyperlink" Target="http://www.eauxglacees.com/Recuperation-des-eaux-de-pluie,2705" TargetMode="External"/><Relationship Id="rId37" Type="http://schemas.openxmlformats.org/officeDocument/2006/relationships/hyperlink" Target="https://reporterre.net/Le-gaz-et-le-nucleaire-ne-sont-pas-des-energies-vertes" TargetMode="External"/><Relationship Id="rId40" Type="http://schemas.openxmlformats.org/officeDocument/2006/relationships/hyperlink" Target="https://reporterre.net/Les-centrales-a-charbon-a-la-rescousse-pour-passer-l-hiver" TargetMode="External"/><Relationship Id="rId45" Type="http://schemas.openxmlformats.org/officeDocument/2006/relationships/hyperlink" Target="https://www.actu-environnement.com/ae/news/decret-bonus-ecologique-prime-conversion-prolongation-38830.php4" TargetMode="External"/><Relationship Id="rId53" Type="http://schemas.openxmlformats.org/officeDocument/2006/relationships/hyperlink" Target="https://www.feve.co/" TargetMode="External"/><Relationship Id="rId58" Type="http://schemas.openxmlformats.org/officeDocument/2006/relationships/hyperlink" Target="https://www.60millions-mag.com/2021/12/16/raticides-et-insecticides-gare-aux-produits-interdits-19459" TargetMode="External"/><Relationship Id="rId66" Type="http://schemas.openxmlformats.org/officeDocument/2006/relationships/hyperlink" Target="https://www.francebleu.fr/infos/transports/railcoop-va-faire-rouler-des-trains-de-voyageurs-entre-nantes-et-lille-et-entre-le-croisic-et-bale-1640959103" TargetMode="External"/><Relationship Id="rId5" Type="http://schemas.openxmlformats.org/officeDocument/2006/relationships/hyperlink" Target="https://www.actu-environnement.com/ae/news/environnement-2022-ce-qui-change-climat-energie-dechets-38832.php4" TargetMode="External"/><Relationship Id="rId61" Type="http://schemas.openxmlformats.org/officeDocument/2006/relationships/hyperlink" Target="https://www.banquedesterritoires.fr/plans-daction-de-reduction-des-polluants-atmospheriques-un-decret-organise-leur-mise-jour" TargetMode="External"/><Relationship Id="rId19" Type="http://schemas.openxmlformats.org/officeDocument/2006/relationships/hyperlink" Target="https://reporterre.net/Les-pesticides-premier-moteur-du-declin-des-insectes" TargetMode="External"/><Relationship Id="rId14" Type="http://schemas.openxmlformats.org/officeDocument/2006/relationships/hyperlink" Target="https://www.youtube.com/watch?v=RpOfG49ueb4" TargetMode="External"/><Relationship Id="rId22" Type="http://schemas.openxmlformats.org/officeDocument/2006/relationships/hyperlink" Target="https://www.francebleu.fr/infos/agriculture-peche/photos-des-vaches-ecossaises-en-creuse-pour-entretenir-les-zones-humides-1640116155" TargetMode="External"/><Relationship Id="rId27" Type="http://schemas.openxmlformats.org/officeDocument/2006/relationships/hyperlink" Target="https://www.quechoisir.org/action-ufc-que-choisir-indice-de-reparabilite-le-consommateur-bien-mal-eclaire-n96968/" TargetMode="External"/><Relationship Id="rId30" Type="http://schemas.openxmlformats.org/officeDocument/2006/relationships/hyperlink" Target="https://www.60millions-mag.com/2022/01/06/cinq-astuces-pour-ne-pas-tomber-dans-le-piege-des-promos-19543" TargetMode="External"/><Relationship Id="rId35" Type="http://schemas.openxmlformats.org/officeDocument/2006/relationships/hyperlink" Target="https://www.banquedesterritoires.fr/france-renov-entre-en-service" TargetMode="External"/><Relationship Id="rId43" Type="http://schemas.openxmlformats.org/officeDocument/2006/relationships/hyperlink" Target="https://www.linfodurable.fr/environnement/plus-de-90-des-pays-menaces-dannees-tres-chaudes-repetition-selon-une-etude-30264" TargetMode="External"/><Relationship Id="rId48" Type="http://schemas.openxmlformats.org/officeDocument/2006/relationships/hyperlink" Target="https://www.actu-environnement.com/ae/news/MaPrimeRenov-criteres-eligibilite-2022-38848.php4" TargetMode="External"/><Relationship Id="rId56" Type="http://schemas.openxmlformats.org/officeDocument/2006/relationships/hyperlink" Target="https://www.quechoisir.org/actualite-catastrophe-naturelle-vers-une-meilleure-prise-en-compte-des-sinistres-n97512/" TargetMode="External"/><Relationship Id="rId64" Type="http://schemas.openxmlformats.org/officeDocument/2006/relationships/hyperlink" Target="https://www.actu-environnement.com/ae/news/dioxyde-titane-suspension-aliments-prolongation-38840.php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wedemain.fr/ralentir/plastique-contraception-renovation-energetique-ce-qui-change-au-1er-janvier-2022/" TargetMode="External"/><Relationship Id="rId51" Type="http://schemas.openxmlformats.org/officeDocument/2006/relationships/hyperlink" Target="https://ccfd-terresolidaire.org/IMG/pdf/pesticides_un_modele_qui_nous_est_cher_fr_concept_not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infodurable.fr/politique/sortie-du-glyphosate-emmanuel-macron-reconnait-ne-pas-avoir-reussi-30230" TargetMode="External"/><Relationship Id="rId17" Type="http://schemas.openxmlformats.org/officeDocument/2006/relationships/hyperlink" Target="https://www.fao.org/documents/card/fr/c/cb7351fr/" TargetMode="External"/><Relationship Id="rId25" Type="http://schemas.openxmlformats.org/officeDocument/2006/relationships/hyperlink" Target="https://www.legifrance.gouv.fr/jorf/id/JORFTEXT000044806344" TargetMode="External"/><Relationship Id="rId33" Type="http://schemas.openxmlformats.org/officeDocument/2006/relationships/hyperlink" Target="http://www.eauxglacees.com/Julien-Denormandie-s-achete-de-la" TargetMode="External"/><Relationship Id="rId38" Type="http://schemas.openxmlformats.org/officeDocument/2006/relationships/hyperlink" Target="https://reporterre.net/Les-agrocarburants-epingles-pour-leur-bilan-environnemental" TargetMode="External"/><Relationship Id="rId46" Type="http://schemas.openxmlformats.org/officeDocument/2006/relationships/hyperlink" Target="https://www.actu-environnement.com/ae/news/decret-bonus-ecologique-prime-conversion-prolongation-38830.php4" TargetMode="External"/><Relationship Id="rId59" Type="http://schemas.openxmlformats.org/officeDocument/2006/relationships/hyperlink" Target="https://www.linfodurable.fr/environnement/laquamation-leau-remplace-le-feu-pour-une-cremation-plus-ecologique-30227" TargetMode="External"/><Relationship Id="rId67" Type="http://schemas.openxmlformats.org/officeDocument/2006/relationships/hyperlink" Target="https://www.maire-info.com/evolution-du-trafic-5g-anfr-fait-bilan-article-25976" TargetMode="External"/><Relationship Id="rId20" Type="http://schemas.openxmlformats.org/officeDocument/2006/relationships/hyperlink" Target="https://reporterre.net/Neonicotinoides-tueurs-d-abeilles-le-passage-en-force-du-gouvernement" TargetMode="External"/><Relationship Id="rId41" Type="http://schemas.openxmlformats.org/officeDocument/2006/relationships/hyperlink" Target="https://www.actu-environnement.com/ae/news/installation-chaudiere-fioul-charbon-interdiction-38859.php4" TargetMode="External"/><Relationship Id="rId54" Type="http://schemas.openxmlformats.org/officeDocument/2006/relationships/hyperlink" Target="https://www.quechoisir.org/actualite-donnees-personnelles-free-mobile-ecope-d-une-sanction-de-300-000-eur-n97572/" TargetMode="External"/><Relationship Id="rId62" Type="http://schemas.openxmlformats.org/officeDocument/2006/relationships/hyperlink" Target="https://www.quechoisir.org/actualite-cookies-et-donnees-personnelles-facebook-et-google-sanctionnes-n97692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dechets-energie-urbanisme-risques-industriels-transports-les-changements-intervenus-au-1er-janvier" TargetMode="External"/><Relationship Id="rId15" Type="http://schemas.openxmlformats.org/officeDocument/2006/relationships/hyperlink" Target="https://www.bioconsomacteurs.org/bio/dossiers/agriculture-alimentation-sante-environnement-societal/faut-il-preferer-bio-ou-local" TargetMode="External"/><Relationship Id="rId23" Type="http://schemas.openxmlformats.org/officeDocument/2006/relationships/hyperlink" Target="https://news.all4trees.org/cache-derriere-projet-reforestation/" TargetMode="External"/><Relationship Id="rId28" Type="http://schemas.openxmlformats.org/officeDocument/2006/relationships/hyperlink" Target="https://fne.asso.fr/actualite/le-trafic-de-dechets-du-batiment-mis-en-lumiere-et-lourdement-puni-par-la-justice" TargetMode="External"/><Relationship Id="rId36" Type="http://schemas.openxmlformats.org/officeDocument/2006/relationships/hyperlink" Target="https://www.quechoisir.org/actualite-renovation-energetique-france-renov-entre-en-scene-n97172/" TargetMode="External"/><Relationship Id="rId49" Type="http://schemas.openxmlformats.org/officeDocument/2006/relationships/hyperlink" Target="https://www.actu-environnement.com/ae/news/annonces-passoires-thermiques-mention-38843.php4" TargetMode="External"/><Relationship Id="rId57" Type="http://schemas.openxmlformats.org/officeDocument/2006/relationships/hyperlink" Target="https://www.banquedesterritoires.fr/catastrophes-naturelles-la-loi-visant-simplifier-et-renforcer-les-indemnisations-est-publiee" TargetMode="External"/><Relationship Id="rId10" Type="http://schemas.openxmlformats.org/officeDocument/2006/relationships/hyperlink" Target="https://www.60millions-mag.com/2022/01/01/commerce-logement-sante-les-30-nouveautes-2022-retenir-19538" TargetMode="External"/><Relationship Id="rId31" Type="http://schemas.openxmlformats.org/officeDocument/2006/relationships/hyperlink" Target="https://www.linfodurable.fr/environnement/jouets-sports-bricolage-de-nouvelles-filieres-de-collecte-et-reemploi-30216" TargetMode="External"/><Relationship Id="rId44" Type="http://schemas.openxmlformats.org/officeDocument/2006/relationships/hyperlink" Target="https://www.quechoisir.org/actualite-audit-energetique-obligation-reportee-a-septembre-2022-n97652/" TargetMode="External"/><Relationship Id="rId52" Type="http://schemas.openxmlformats.org/officeDocument/2006/relationships/hyperlink" Target="https://magazine.laruchequiditoui.fr/a-magnantru-les-citoyens-investissent-les-champs/" TargetMode="External"/><Relationship Id="rId60" Type="http://schemas.openxmlformats.org/officeDocument/2006/relationships/hyperlink" Target="https://www.maire-info.com/defense-exterieure-contre-incendie-un-rapport-un-debat-public-ensuite--article-25977" TargetMode="External"/><Relationship Id="rId65" Type="http://schemas.openxmlformats.org/officeDocument/2006/relationships/hyperlink" Target="https://theconversation.com/pourquoi-le-sucre-des-fruits-est-bon-pour-la-sante-et-le-sucre-transforme-ne-lest-pas-174418" TargetMode="External"/><Relationship Id="rId4" Type="http://schemas.openxmlformats.org/officeDocument/2006/relationships/hyperlink" Target="https://www.lemonde.fr/les-decodeurs/article/2022/01/01/consommation-environnement-international-ce-qui-change-avec-le-passage-en-2022_6107856_4355770.html" TargetMode="External"/><Relationship Id="rId9" Type="http://schemas.openxmlformats.org/officeDocument/2006/relationships/hyperlink" Target="https://www.wedemain.fr/respirer/2022-de-nombreux-rendez-vous-pour-la-protection-de-la-planete/" TargetMode="External"/><Relationship Id="rId13" Type="http://schemas.openxmlformats.org/officeDocument/2006/relationships/hyperlink" Target="https://www.bioconsomacteurs.org/bio/dossiers/agriculture-environnement-societal/ces-agriculteurs-qui-portent-la-voix-d-un-commerce" TargetMode="External"/><Relationship Id="rId18" Type="http://schemas.openxmlformats.org/officeDocument/2006/relationships/hyperlink" Target="https://www.quechoisir.org/actualite-agriculture-biologique-le-nouveau-reglement-europeen-ne-bouleverse-pas-la-donne-n97744/" TargetMode="External"/><Relationship Id="rId39" Type="http://schemas.openxmlformats.org/officeDocument/2006/relationships/hyperlink" Target="https://www.linfodurable.fr/politique/deficit-energetique-le-gouvernement-relance-le-charbon-30260" TargetMode="External"/><Relationship Id="rId34" Type="http://schemas.openxmlformats.org/officeDocument/2006/relationships/hyperlink" Target="https://www.francetvinfo.fr/sante/maladie/coronavirus/non-leau-du-robinet-nest-pas-positive-au-covid-19-comme-laffirment-plusieurs-videos_4905455.html" TargetMode="External"/><Relationship Id="rId50" Type="http://schemas.openxmlformats.org/officeDocument/2006/relationships/hyperlink" Target="https://www.bioconsomacteurs.org/bio/dossiers/agriculture-alimentation-sante-environnement/les-couts-des-pesticides-sont-deux-fois" TargetMode="External"/><Relationship Id="rId55" Type="http://schemas.openxmlformats.org/officeDocument/2006/relationships/hyperlink" Target="https://reporterre.net/En-France-les-secheresses-repetees-attaquent-des-millions-de-mais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3030</Words>
  <Characters>16666</Characters>
  <Application>Microsoft Office Word</Application>
  <DocSecurity>0</DocSecurity>
  <Lines>138</Lines>
  <Paragraphs>39</Paragraphs>
  <ScaleCrop>false</ScaleCrop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7</cp:revision>
  <dcterms:created xsi:type="dcterms:W3CDTF">2021-12-20T13:45:00Z</dcterms:created>
  <dcterms:modified xsi:type="dcterms:W3CDTF">2022-01-10T17:52:00Z</dcterms:modified>
</cp:coreProperties>
</file>