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AD8" w14:textId="33B48DAB" w:rsidR="004D456C" w:rsidRDefault="005B777B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70676B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7D793C" w14:textId="77777777" w:rsidR="004D456C" w:rsidRPr="004D456C" w:rsidRDefault="004D456C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1F7E72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Cinq ans de Macron : ses proches vantent le vert, les écolos voient rouge</w:t>
      </w:r>
    </w:p>
    <w:p w14:paraId="5E6B116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https://reporterre.net/Cinq-ans-de-Macron-ses-proches-vantent-le-vert-les-ecolos-voient-rouge</w:t>
        </w:r>
      </w:hyperlink>
    </w:p>
    <w:p w14:paraId="4C87F85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expose les valeurs et les principes de l’UE à l’ère numérique</w:t>
      </w:r>
    </w:p>
    <w:p w14:paraId="174EB32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https://www.euractiv.fr/section/economie/news/la-commission-europeenne-expose-les-valeurs-et-les-principes-de-lue-a-lere-numerique/</w:t>
        </w:r>
      </w:hyperlink>
    </w:p>
    <w:p w14:paraId="413B32E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Nous voulons vivre en bonne santé sur une planète saine</w:t>
      </w:r>
    </w:p>
    <w:p w14:paraId="171BFAE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(Collectif </w:t>
      </w:r>
      <w:proofErr w:type="spellStart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interassociatif</w:t>
      </w:r>
      <w:proofErr w:type="spellEnd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la santé environnementale (CISE))</w:t>
      </w:r>
    </w:p>
    <w:p w14:paraId="2774E12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https://agir.greenvoice.fr/petitions/nous-voulons-vivre-en-bonne-sante-sur-une-planete-saine</w:t>
        </w:r>
      </w:hyperlink>
    </w:p>
    <w:p w14:paraId="49EE9DB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2440D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3D7E15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Publicités, influence sur le corps médical ou dans les écoles : Greenpeace dénonce le poids des lobbies des industriels de la viande</w:t>
      </w:r>
    </w:p>
    <w:p w14:paraId="2BEC24F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https://www.francetvinfo.fr/economie/emploi/metiers/agriculture/publicites-influence-sur-le-corps-medical-ou-dans-les-ecoles-greenpeace-denonce-le-poids-des-lobbies-des-industriels-de-la-viande_4928363.html</w:t>
        </w:r>
      </w:hyperlink>
    </w:p>
    <w:p w14:paraId="1D52DC3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 lobbies de la viande nous manipulent</w:t>
      </w:r>
    </w:p>
    <w:p w14:paraId="0ED70492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https://www.greenpeace.fr/comment-les-lobbies-de-la-viande-nous-manipulent/</w:t>
        </w:r>
      </w:hyperlink>
    </w:p>
    <w:p w14:paraId="69D71FA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https://cdn.greenpeace.fr/site/uploads/2022/01/synthese-rapport-lobbies-viande.pdf</w:t>
        </w:r>
      </w:hyperlink>
    </w:p>
    <w:p w14:paraId="7CE6B9A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https://reporterre.net/Le-lobby-de-la-viande-defend-son-bifteck</w:t>
        </w:r>
      </w:hyperlink>
    </w:p>
    <w:p w14:paraId="3A6D80B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https://www.linfodurable.fr/conso/rapport-de-greenpeace-les-lobbies-de-la-viande-en-ligne-de-mire-30561</w:t>
        </w:r>
      </w:hyperlink>
    </w:p>
    <w:p w14:paraId="15F054FC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Quel(s) avenir(s) pour l'agriculture française ? Échanges sur les récentes analyses et prospectives</w:t>
      </w:r>
    </w:p>
    <w:p w14:paraId="3FF9133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https://www.strategie.gouv.fr/debats/avenirs-lagriculture-francaise-echanges-recentes-analyses-prospectives</w:t>
        </w:r>
      </w:hyperlink>
    </w:p>
    <w:p w14:paraId="51635D1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Dès le 1er mars, l'origine des viandes servies dans les cantines et restaurants devra être mentionnée</w:t>
      </w:r>
    </w:p>
    <w:p w14:paraId="6BF6AD4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https://www.linfodurable.fr/conso/1er-mars-2022-cantines-et-restaurants-devront-mentionner-lorigine-des-viandes-30590</w:t>
        </w:r>
      </w:hyperlink>
    </w:p>
    <w:p w14:paraId="7162043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https://france3-regions.francetvinfo.fr/bourgogne-franche-comte/franche-comte/dans-nos-cantines-il-faut-donner-la-priorite-a-de-la-viande-francaise-le-decret-sur-l-origine-obligatoire-des-viandes-bien-accueilli-par-les-professionnels-2439031.html</w:t>
        </w:r>
      </w:hyperlink>
    </w:p>
    <w:p w14:paraId="584864D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cellule de gendarmerie Déméter harcèle les opposants à l’agro-industrie</w:t>
      </w:r>
    </w:p>
    <w:p w14:paraId="6C520C4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https://reporterre.net/La-cellule-de-gendarmerie-Demeter-harcele-les-opposants-a-l-agro-industrie</w:t>
        </w:r>
      </w:hyperlink>
    </w:p>
    <w:p w14:paraId="22AE277C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militante girondine anti-pesticides vient de recevoir l’un des prix 2022 de l’association de lutte contre la corruption</w:t>
      </w:r>
    </w:p>
    <w:p w14:paraId="0E2D874F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condamnée</w:t>
      </w:r>
      <w:proofErr w:type="gramEnd"/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pour dénigrement de la filière des Vins de Bordeaux suite à la publication de résultats d’analyses remettant en question le label HVE »</w:t>
      </w:r>
    </w:p>
    <w:p w14:paraId="03AC8B3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https://www.sudouest.fr/gironde/bordeaux/vins-de-bordeaux-valerie-murat-prix-ethique-de-l-association-anticor-8032702.php</w:t>
        </w:r>
      </w:hyperlink>
    </w:p>
    <w:p w14:paraId="0D65623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https://www.sudouest.fr/gironde/bordeaux/viticulture-la-girondine-valerie-murat-et-ses-soutiens-chargent-de-nouveau-le-label-hve-7919363.php</w:t>
        </w:r>
      </w:hyperlink>
    </w:p>
    <w:p w14:paraId="0575E2C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88A28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2CF4F5D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Climat, biodiversité : le retour gagnant des arbres champêtres</w:t>
      </w:r>
    </w:p>
    <w:p w14:paraId="3624591C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https://theconversation.com/climat-biodiversite-le-retour-gagnant-des-arbres-champetres-174944</w:t>
        </w:r>
      </w:hyperlink>
    </w:p>
    <w:p w14:paraId="2B7B551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données inédites sur la capacité des forêts tropicales à se régénérer rapidement</w:t>
      </w:r>
    </w:p>
    <w:p w14:paraId="357C765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https://theconversation.com/des-donnees-inedites-sur-la-capacite-des-forets-tropicales-a-se-regenerer-rapidement-175535</w:t>
        </w:r>
      </w:hyperlink>
    </w:p>
    <w:p w14:paraId="02D42A9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sz w:val="22"/>
          <w:szCs w:val="22"/>
        </w:rPr>
        <w:t>Les pollinisateurs perdent l’odorat à cause de la pollution</w:t>
      </w:r>
    </w:p>
    <w:p w14:paraId="2073A86C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https://reporterre.net/Les-pollinisateurs-perdent-l-odorat-a-cause-de</w:t>
        </w:r>
      </w:hyperlink>
    </w:p>
    <w:p w14:paraId="1010F37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5981A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5D0114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sz w:val="22"/>
          <w:szCs w:val="22"/>
        </w:rPr>
        <w:t>Numérique : quels gestes adopter au quotidien pour une consommation responsable ?</w:t>
      </w:r>
    </w:p>
    <w:p w14:paraId="1A33A56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https://www.linfodurable.fr/conso/numerique-quels-gestes-adopter-pour-une-consommation-responsable-</w:t>
        </w:r>
      </w:hyperlink>
      <w:hyperlink r:id="rId22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30552</w:t>
        </w:r>
      </w:hyperlink>
    </w:p>
    <w:p w14:paraId="4A5CA39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https://presse.ademe.fr/wp-content/uploads/2022/01/DP_Numerique-responsable-190122.pdf</w:t>
        </w:r>
      </w:hyperlink>
    </w:p>
    <w:p w14:paraId="5EFC2BB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https://librairie.ademe.fr/consommer-autrement/5226-evaluation-de-l-impact-environnemental-du-numerique-en-france-et-analyse-prospective.html</w:t>
        </w:r>
      </w:hyperlink>
    </w:p>
    <w:p w14:paraId="0B26329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sz w:val="22"/>
          <w:szCs w:val="22"/>
        </w:rPr>
        <w:t>MyCO2, réduire son empreinte carbone en s’inspirant des Alcooliques anonymes</w:t>
      </w:r>
    </w:p>
    <w:p w14:paraId="536EE72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i/>
          <w:iCs/>
          <w:sz w:val="22"/>
          <w:szCs w:val="22"/>
        </w:rPr>
        <w:lastRenderedPageBreak/>
        <w:t>« </w:t>
      </w:r>
      <w:proofErr w:type="gramStart"/>
      <w:r w:rsidRPr="0070676B">
        <w:rPr>
          <w:rFonts w:asciiTheme="minorHAnsi" w:hAnsiTheme="minorHAnsi" w:cstheme="minorHAnsi"/>
          <w:i/>
          <w:iCs/>
          <w:sz w:val="22"/>
          <w:szCs w:val="22"/>
        </w:rPr>
        <w:t>l’empreinte</w:t>
      </w:r>
      <w:proofErr w:type="gramEnd"/>
      <w:r w:rsidRPr="0070676B">
        <w:rPr>
          <w:rFonts w:asciiTheme="minorHAnsi" w:hAnsiTheme="minorHAnsi" w:cstheme="minorHAnsi"/>
          <w:i/>
          <w:iCs/>
          <w:sz w:val="22"/>
          <w:szCs w:val="22"/>
        </w:rPr>
        <w:t xml:space="preserve"> carbone moyenne en France en 2019 (dernière année de calcul hors Covid-19) s’</w:t>
      </w:r>
      <w:proofErr w:type="spellStart"/>
      <w:r w:rsidRPr="0070676B">
        <w:rPr>
          <w:rFonts w:asciiTheme="minorHAnsi" w:hAnsiTheme="minorHAnsi" w:cstheme="minorHAnsi"/>
          <w:i/>
          <w:iCs/>
          <w:sz w:val="22"/>
          <w:szCs w:val="22"/>
        </w:rPr>
        <w:t>élèvait</w:t>
      </w:r>
      <w:proofErr w:type="spellEnd"/>
      <w:r w:rsidRPr="0070676B">
        <w:rPr>
          <w:rFonts w:asciiTheme="minorHAnsi" w:hAnsiTheme="minorHAnsi" w:cstheme="minorHAnsi"/>
          <w:i/>
          <w:iCs/>
          <w:sz w:val="22"/>
          <w:szCs w:val="22"/>
        </w:rPr>
        <w:t xml:space="preserve"> à 9,9 tonnes de CO2eq par personne »</w:t>
      </w:r>
    </w:p>
    <w:p w14:paraId="60A5998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https://www.wedemain.fr/respirer/myco2-reduire-son-empreinte-carbone-en-sinspirant-des-alcooliques-anonymes/</w:t>
        </w:r>
      </w:hyperlink>
    </w:p>
    <w:p w14:paraId="4BFFC74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sz w:val="22"/>
          <w:szCs w:val="22"/>
        </w:rPr>
        <w:t>Les influenceurs peuvent-ils tout faire sur les réseaux sociaux ?</w:t>
      </w:r>
    </w:p>
    <w:p w14:paraId="2E8BE21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https://conso-le-dise.podigee.io/6-les-influenceurs</w:t>
        </w:r>
      </w:hyperlink>
    </w:p>
    <w:p w14:paraId="476CEE7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sz w:val="22"/>
          <w:szCs w:val="22"/>
        </w:rPr>
        <w:t>Loi anti-gaspillage : quelles nouvelles résolutions pour janvier 2022 ?</w:t>
      </w:r>
    </w:p>
    <w:p w14:paraId="3904EC8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https://www.zerowastefrance.org/loi-anti-gaspillage-janvier-2022/</w:t>
        </w:r>
      </w:hyperlink>
    </w:p>
    <w:p w14:paraId="0CF1B6D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https://www.franceinter.fr/emissions/le-telephone-sonne/le-telephone-sonne-du-jeudi-13-janvier-2022</w:t>
        </w:r>
      </w:hyperlink>
    </w:p>
    <w:p w14:paraId="3000A68F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027BDD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E56A4C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Nappes d'eau souterraine au 1er janvier 2022</w:t>
      </w:r>
    </w:p>
    <w:p w14:paraId="2CFD2C4F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https://www.brgm.fr/fr/actualite/communique-presse/nappes-eau-souterraine-au-1er-janvier-2022</w:t>
        </w:r>
      </w:hyperlink>
    </w:p>
    <w:p w14:paraId="0799926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Gemapi</w:t>
      </w:r>
      <w:proofErr w:type="spellEnd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assurance dommage</w:t>
      </w:r>
    </w:p>
    <w:p w14:paraId="2991C8F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http://www.eauxglacees.com/Gemapi-et-assurance-dommage</w:t>
        </w:r>
      </w:hyperlink>
    </w:p>
    <w:p w14:paraId="58D68B62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cartes de l’Agence européenne de l’environnement</w:t>
      </w:r>
    </w:p>
    <w:p w14:paraId="39AE138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http://www.eauxglacees.com/Des-cartes-de-l-Agence-europeenne</w:t>
        </w:r>
      </w:hyperlink>
    </w:p>
    <w:p w14:paraId="6630159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B8D26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66D0BD2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batterie thermique optimise l'autoconsommation solaire</w:t>
      </w:r>
    </w:p>
    <w:p w14:paraId="706B2C8F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anchor="xtor=ES-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https://www.actu-environnement.com/ae/news/batterie-thermique-optimisation-autoconsommation-solaire-38956.php4#xtor=ES-6</w:t>
        </w:r>
      </w:hyperlink>
    </w:p>
    <w:p w14:paraId="5A996FC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Quelles politiques publiques pour soutenir les énergies renouvelables ?</w:t>
      </w:r>
    </w:p>
    <w:p w14:paraId="4B61C24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https://theconversation.com/quelles-politiques-publiques-pour-soutenir-les-energies-renouvelables-175395</w:t>
        </w:r>
      </w:hyperlink>
    </w:p>
    <w:p w14:paraId="0067760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https://www.linfodurable.fr/environnement/renouvelables-la-france-toujours-la-peine-et-leolien-tres-en-retard-30568</w:t>
        </w:r>
      </w:hyperlink>
    </w:p>
    <w:p w14:paraId="1C28195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https://www.actu-environnement.com/ae/news/electricite-renouvelable-barometre2021-observer-38987.php4#xtor=ES-6</w:t>
        </w:r>
      </w:hyperlink>
    </w:p>
    <w:p w14:paraId="4961629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la nécessité d’un réseau électrique plus intelligent</w:t>
      </w:r>
    </w:p>
    <w:p w14:paraId="3811363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énergies renouvelables devront représenter 40 % de la production d’électricité en 2030 »</w:t>
      </w:r>
    </w:p>
    <w:p w14:paraId="0759CEA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https://theconversation.com/energies-renouvelables-la-necessite-dun-reseau-electrique-plus-intelligent-174062</w:t>
        </w:r>
      </w:hyperlink>
    </w:p>
    <w:p w14:paraId="1B58802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Carburant : les ventes de bioéthanol décollent</w:t>
      </w:r>
    </w:p>
    <w:p w14:paraId="2D39429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https://www.linfodurable.fr/conso/carburant-lannee-2021-marque-la-renaissance-du-bioethanol-30560</w:t>
        </w:r>
      </w:hyperlink>
    </w:p>
    <w:p w14:paraId="08BB8BD2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Le fournisseur Bulb cesse ses activités</w:t>
      </w:r>
    </w:p>
    <w:p w14:paraId="1DEFB44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https://www.quechoisir.org/actualite-electricite-le-fournisseur-bulb-cesse-ses-activites-n98364/</w:t>
        </w:r>
      </w:hyperlink>
    </w:p>
    <w:p w14:paraId="0FE4027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https://www.francetvinfo.fr/economie/energie/flambee-des-prix-de-l-electricite-un-nouveau-fournisseur-suspend-ses-activites-en-france_4927135.html</w:t>
        </w:r>
      </w:hyperlink>
    </w:p>
    <w:p w14:paraId="393EDCE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Webconférence - Biomasse agricole : quelles ressources pour quel potentiel énergétique ?</w:t>
      </w:r>
    </w:p>
    <w:p w14:paraId="3BAC7B2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https://www.strategie.gouv.fr/debats/webconference-biomasse-agricole-ressources-potentiel-energetique</w:t>
        </w:r>
      </w:hyperlink>
    </w:p>
    <w:p w14:paraId="62FE6C9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 : les actions en justice peuvent-elles faire plier les Etats pollueurs ?</w:t>
      </w:r>
    </w:p>
    <w:p w14:paraId="55982D9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https://www.francetvinfo.fr/economie/emploi/metiers/droit-et-justice/rechauffement-climatique-les-actions-en-justice-peuvent-elles-faire-plier-les-etats-pollueurs_4916537.html</w:t>
        </w:r>
      </w:hyperlink>
    </w:p>
    <w:p w14:paraId="4A19490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1274B8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A148A0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Rémunération des agriculteurs : </w:t>
      </w:r>
      <w:proofErr w:type="spellStart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EGalim</w:t>
      </w:r>
      <w:proofErr w:type="spellEnd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2, une loi à la portée limitée</w:t>
      </w:r>
    </w:p>
    <w:p w14:paraId="70FF86C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https://theconversation.com/remuneration-des-agriculteurs-egalim-2-une-loi-a-la-portee-limitee-175160</w:t>
        </w:r>
      </w:hyperlink>
    </w:p>
    <w:p w14:paraId="15E1890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sz w:val="22"/>
          <w:szCs w:val="22"/>
        </w:rPr>
        <w:t>Baguette à 29 centimes chez Leclerc : "C'est important" d'avoir des produits à bas coût, "mais pas à n'importe quel prix", déclare le patron des magasins U</w:t>
      </w:r>
    </w:p>
    <w:p w14:paraId="0851E4F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https://www.francetvinfo.fr/economie/emploi/metiers/agriculture/baguette-a-29-centimes-chez-leclerc-c-est-important-d-avoir-des-produits-a-bas-cout-mais-pas-a-n-importe-quel-prix-declare-le-patron-des-magasins-u_4927033.html</w:t>
        </w:r>
      </w:hyperlink>
    </w:p>
    <w:p w14:paraId="48C9F6B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sz w:val="22"/>
          <w:szCs w:val="22"/>
        </w:rPr>
        <w:t>Taxonomie : la Commission recalée par la plateforme d'experts sur la finance durable</w:t>
      </w:r>
    </w:p>
    <w:p w14:paraId="070B285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https://www.actu-environnement.com/ae/news/taxonomie-commission-experts-finance-durable-38970.php4#xtor=ES-6</w:t>
        </w:r>
      </w:hyperlink>
    </w:p>
    <w:p w14:paraId="52178B9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Plafonnement du prix de l’électricité La fausse promesse du gouvernement ?</w:t>
      </w:r>
    </w:p>
    <w:p w14:paraId="6C52EE9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https://www.quechoisir.org/billet-du-president-plafonnement-du-prix-de-l-electricite-la-fausse-promesse-du-gouvernement-n98264/</w:t>
        </w:r>
      </w:hyperlink>
    </w:p>
    <w:p w14:paraId="4498867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0676B">
        <w:rPr>
          <w:rFonts w:asciiTheme="minorHAnsi" w:hAnsiTheme="minorHAnsi" w:cstheme="minorHAnsi"/>
          <w:sz w:val="22"/>
          <w:szCs w:val="22"/>
        </w:rPr>
        <w:lastRenderedPageBreak/>
        <w:t>MaPrimeRénov</w:t>
      </w:r>
      <w:proofErr w:type="spellEnd"/>
      <w:r w:rsidRPr="0070676B">
        <w:rPr>
          <w:rFonts w:asciiTheme="minorHAnsi" w:hAnsiTheme="minorHAnsi" w:cstheme="minorHAnsi"/>
          <w:sz w:val="22"/>
          <w:szCs w:val="22"/>
        </w:rPr>
        <w:t>' : 4,5 fois plus d'aides accordées en 2021</w:t>
      </w:r>
    </w:p>
    <w:p w14:paraId="2A6BCBF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i/>
          <w:iCs/>
          <w:sz w:val="22"/>
          <w:szCs w:val="22"/>
        </w:rPr>
        <w:t>« 2,06 milliards d'aides distribuées et 372 828 primes payées »</w:t>
      </w:r>
    </w:p>
    <w:p w14:paraId="047C8DD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https://www.actu-environnement.com/ae/news/MaPrimeRenov-aides-2021-38989.php4#xtor=ES-6</w:t>
        </w:r>
      </w:hyperlink>
    </w:p>
    <w:p w14:paraId="3959183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01C90C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18AA282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les 27 s’accordent sur la nécessité de règles communes et la fin de l’exportation de produits interdits</w:t>
      </w:r>
    </w:p>
    <w:p w14:paraId="5E89243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https://www.euractiv.fr/section/agriculture-alimentation/news/pesticides-les-27-saccordent-sur-la-necessite-de-regles-communes-et-la-fin-de-lexportation-de-produits-interdits/</w:t>
        </w:r>
      </w:hyperlink>
    </w:p>
    <w:p w14:paraId="4E3EA39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Séismes passés en France métropolitaine : le site </w:t>
      </w:r>
      <w:proofErr w:type="spellStart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SisFrance</w:t>
      </w:r>
      <w:proofErr w:type="spellEnd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refondu</w:t>
      </w:r>
    </w:p>
    <w:p w14:paraId="5417141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https://www.brgm.fr/fr/actualite/actualite/seismes-passes-france-metropolitaine-site-sisfrance-refondu</w:t>
        </w:r>
      </w:hyperlink>
    </w:p>
    <w:p w14:paraId="146A018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Intoxications domestiques : le code UFI peut vous sauver</w:t>
      </w:r>
    </w:p>
    <w:p w14:paraId="41C9961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https://www.60millions-mag.com/2021/11/29/intoxique-avec-un-produit-chimique-le-code-ufi-peut-sauver-19399</w:t>
        </w:r>
      </w:hyperlink>
    </w:p>
    <w:p w14:paraId="6D8F1E4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Perceptions des risques environnementaux et comportements en faveur de l'environnement - premier volet. Résultats du Baromètre de Santé publique France 2019</w:t>
      </w:r>
    </w:p>
    <w:p w14:paraId="268A9A8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https://www.santepubliquefrance.fr/determinants-de-sante/climat/uv/documents/enquetes-etudes/perceptions-des-risques-environnementaux-et-comportements-en-faveur-de-l-environnement-premier-volet.-resultats-du-barometre-de-sante-publique-fr</w:t>
        </w:r>
      </w:hyperlink>
    </w:p>
    <w:p w14:paraId="2E5656F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https://www.santepubliquefrance.fr/content/download/401733/3312090</w:t>
        </w:r>
      </w:hyperlink>
    </w:p>
    <w:p w14:paraId="41528D6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Evaluation environnementale : l’introduction d’une "clause filet" se précise</w:t>
      </w:r>
    </w:p>
    <w:p w14:paraId="1708970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https://www.banquedesterritoires.fr/evaluation-environnementale-lintroduction-dune-clause-filet-se-precise</w:t>
        </w:r>
      </w:hyperlink>
    </w:p>
    <w:p w14:paraId="3F9751E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Guide CEPRI : Les inondations par ruissellement</w:t>
      </w:r>
    </w:p>
    <w:p w14:paraId="2B2E84C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70676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eaux de ruissellements restent « le parent pauvre de la prévention des inondations »</w:t>
      </w:r>
    </w:p>
    <w:p w14:paraId="32A9A3E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http://www.eauxglacees.com/Guide-CEPRI-Les-inondations-par</w:t>
        </w:r>
      </w:hyperlink>
    </w:p>
    <w:p w14:paraId="3101E9A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6D748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F1B1B4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Décret n° 2022-62 du 25 janvier 2022 relatif aux mesures de protection des personnes lors de l'utilisation de produits phytopharmaceutiques à proximité des zones d'habitation</w:t>
      </w:r>
    </w:p>
    <w:p w14:paraId="5DF174C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https://www.legifrance.gouv.fr/jorf/id/JORFTEXT000045072954</w:t>
        </w:r>
      </w:hyperlink>
    </w:p>
    <w:p w14:paraId="1319491D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 du 25 janvier 2022 relatif aux mesures de protection des personnes lors de l'utilisation des produits phytopharmaceutiques et modifiant l'arrêté du 4 mai 2017 relatif à la mise sur le marché et à l'utilisation des produits phytopharmaceutiques et de leurs adjuvants visés à l'article L. 253-1 du code rural et de la pêche maritime</w:t>
      </w:r>
    </w:p>
    <w:p w14:paraId="4C16A31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https://www.legifrance.gouv.fr/jorf/id/JORFTEXT000045072970</w:t>
        </w:r>
      </w:hyperlink>
    </w:p>
    <w:p w14:paraId="1B7AB29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Distances d'épandage des pesticides : avec un nouvel arrêté, le gouvernement "joue la montre"</w:t>
      </w:r>
    </w:p>
    <w:p w14:paraId="4D224EE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https://www.linfodurable.fr/politique/distances-depandage-des-pesticides-nouvel-arrete-le-gouvernement-joue-la-montre-30578</w:t>
        </w:r>
      </w:hyperlink>
    </w:p>
    <w:p w14:paraId="3838E98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https://reporterre.net/Pesticides-le-gouvernement-s-obstine-malgre-l-arret-du-Conseil-d-Etat</w:t>
        </w:r>
      </w:hyperlink>
    </w:p>
    <w:p w14:paraId="7A63A712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Oméga 3 Que manger pour couvrir ses besoins</w:t>
      </w:r>
    </w:p>
    <w:p w14:paraId="5C0D653C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https://www.quechoisir.org/conseils-omega-3-que-manger-pour-couvrir-ses-besoins-n98208/</w:t>
        </w:r>
      </w:hyperlink>
    </w:p>
    <w:p w14:paraId="08F186D7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Aliments Ultra </w:t>
      </w:r>
      <w:proofErr w:type="spellStart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Transformés_Réductionnisme</w:t>
      </w:r>
      <w:proofErr w:type="spellEnd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alimentaire_entretien</w:t>
      </w:r>
      <w:proofErr w:type="spellEnd"/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avec Anthony FARDET &amp; Corinne MAIRIE</w:t>
      </w:r>
    </w:p>
    <w:p w14:paraId="34CEA9FE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https://www.youtube.com/watch?v=14Nc-giK5y4</w:t>
        </w:r>
      </w:hyperlink>
    </w:p>
    <w:p w14:paraId="775C3E7A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des nitrites dans la charcuterie : le gouvernement prend son temps</w:t>
      </w:r>
    </w:p>
    <w:p w14:paraId="28D5B9E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https://reporterre.net/Fin-des-nitrites-dans-la-charcuterie-le-gouvernement-prend-son-temps</w:t>
        </w:r>
      </w:hyperlink>
    </w:p>
    <w:p w14:paraId="2A4A3FE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82E226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12ACC7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Voiture hybride rechargeable Pour en profiter, branchez-la !</w:t>
      </w:r>
    </w:p>
    <w:p w14:paraId="01F279B4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https://www.quechoisir.org/comparatif-voiture-hybride-rechargeable-pour-en-profiter-branchez-la-n98148/</w:t>
        </w:r>
      </w:hyperlink>
    </w:p>
    <w:p w14:paraId="4E338FA9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Maisons Sport-Santé De nouvelles structures labellisées</w:t>
      </w:r>
    </w:p>
    <w:p w14:paraId="2B1B12C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https://www.quechoisir.org/actualite-maisons-sport-sante-de-nouvelles-structures-labellisees-n98288/</w:t>
        </w:r>
      </w:hyperlink>
    </w:p>
    <w:p w14:paraId="48AB1DC0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véhicules diesel toujours majoritaires en Bourgogne-Franche-Comté</w:t>
      </w:r>
    </w:p>
    <w:p w14:paraId="67A12BF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anchor="xtor=EPR-11-[France%20Bleu%20Bourgogne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https://www.francebleu.fr/infos/transports/les-vehicules-diesel-toujours-majoritaires-en-bourgogne-franche-comte-1643295135#xtor=EPR-11-[France%20Bleu%20Bourgogne</w:t>
        </w:r>
      </w:hyperlink>
      <w:r w:rsidRPr="0070676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]</w:t>
      </w:r>
    </w:p>
    <w:p w14:paraId="2D2054B6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territoires ruraux de plus en plus plébiscités</w:t>
      </w:r>
    </w:p>
    <w:p w14:paraId="4C5E8383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https://www.maire-info.com/les-territoires-ruraux-plus-en-plus-plebiscites-article-26032</w:t>
        </w:r>
      </w:hyperlink>
    </w:p>
    <w:p w14:paraId="60E817AC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 4G, 32 % des consommateurs ruraux privés de « bon haut débit », selon UFC-Que Choisir</w:t>
      </w:r>
    </w:p>
    <w:p w14:paraId="42E10E9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https://www.maire-info.com/en-4g-32--consommateurs-ruraux-prives-bon-haut-debit-selon-ufc-que-choisir-article-26052</w:t>
        </w:r>
      </w:hyperlink>
    </w:p>
    <w:p w14:paraId="4EF92F96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La Cour des comptes rend les collectivités en partie responsables de « l'enlisement à bas bruit » du </w:t>
      </w:r>
      <w:proofErr w:type="spellStart"/>
      <w:r w:rsidRPr="0070676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Dalo</w:t>
      </w:r>
      <w:proofErr w:type="spellEnd"/>
    </w:p>
    <w:p w14:paraId="48A375F1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https://www.maire-info.com/la-cour-comptes-rend-les-collectivites-en-partie-responsables-enlisement-bas-bruit-du-dalo-article-26051</w:t>
        </w:r>
      </w:hyperlink>
    </w:p>
    <w:p w14:paraId="41F08055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676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Zéro artificialisation nette : de nouvelles consignes aux préfets</w:t>
      </w:r>
    </w:p>
    <w:p w14:paraId="4278184B" w14:textId="77777777" w:rsidR="0070676B" w:rsidRPr="0070676B" w:rsidRDefault="0070676B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70676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https://www.maire-info.com/zero-artificialisation-nette-nouvelles-consignes-aux-prefets-article-26055</w:t>
        </w:r>
      </w:hyperlink>
    </w:p>
    <w:p w14:paraId="1448BFCE" w14:textId="77777777" w:rsidR="0070676B" w:rsidRDefault="0070676B" w:rsidP="0070676B">
      <w:pPr>
        <w:pStyle w:val="NormalWeb"/>
        <w:spacing w:after="0" w:afterAutospacing="0"/>
      </w:pPr>
    </w:p>
    <w:p w14:paraId="45F2EB0C" w14:textId="77777777" w:rsidR="0070676B" w:rsidRDefault="0070676B" w:rsidP="0070676B">
      <w:pPr>
        <w:pStyle w:val="NormalWeb"/>
        <w:spacing w:after="0" w:afterAutospacing="0"/>
      </w:pPr>
    </w:p>
    <w:p w14:paraId="3BFFB5EC" w14:textId="2E9FEEDF" w:rsidR="00A22BC5" w:rsidRPr="004D456C" w:rsidRDefault="00A22BC5" w:rsidP="007067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D456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0676B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so-le-dise.podigee.io/6-les-influenceurs" TargetMode="External"/><Relationship Id="rId21" Type="http://schemas.openxmlformats.org/officeDocument/2006/relationships/hyperlink" Target="https://www.linfodurable.fr/conso/numerique-quels-gestes-adopter-pour-une-consommation-responsable-30552" TargetMode="External"/><Relationship Id="rId42" Type="http://schemas.openxmlformats.org/officeDocument/2006/relationships/hyperlink" Target="https://theconversation.com/remuneration-des-agriculteurs-egalim-2-une-loi-a-la-portee-limitee-175160" TargetMode="External"/><Relationship Id="rId47" Type="http://schemas.openxmlformats.org/officeDocument/2006/relationships/hyperlink" Target="https://www.euractiv.fr/section/agriculture-alimentation/news/pesticides-les-27-saccordent-sur-la-necessite-de-regles-communes-et-la-fin-de-lexportation-de-produits-interdits/" TargetMode="External"/><Relationship Id="rId63" Type="http://schemas.openxmlformats.org/officeDocument/2006/relationships/hyperlink" Target="https://www.francebleu.fr/infos/transports/les-vehicules-diesel-toujours-majoritaires-en-bourgogne-franche-comte-164329513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francetvinfo.fr/economie/emploi/metiers/agriculture/publicites-influence-sur-le-corps-medical-ou-dans-les-ecoles-greenpeace-denonce-le-poids-des-lobbies-des-industriels-de-la-viande_492836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douest.fr/gironde/bordeaux/vins-de-bordeaux-valerie-murat-prix-ethique-de-l-association-anticor-8032702.php" TargetMode="External"/><Relationship Id="rId29" Type="http://schemas.openxmlformats.org/officeDocument/2006/relationships/hyperlink" Target="https://www.brgm.fr/fr/actualite/communique-presse/nappes-eau-souterraine-au-1er-janvier-2022" TargetMode="External"/><Relationship Id="rId11" Type="http://schemas.openxmlformats.org/officeDocument/2006/relationships/hyperlink" Target="https://www.linfodurable.fr/conso/rapport-de-greenpeace-les-lobbies-de-la-viande-en-ligne-de-mire-30561" TargetMode="External"/><Relationship Id="rId24" Type="http://schemas.openxmlformats.org/officeDocument/2006/relationships/hyperlink" Target="https://librairie.ademe.fr/consommer-autrement/5226-evaluation-de-l-impact-environnemental-du-numerique-en-france-et-analyse-prospective.html" TargetMode="External"/><Relationship Id="rId32" Type="http://schemas.openxmlformats.org/officeDocument/2006/relationships/hyperlink" Target="https://www.actu-environnement.com/ae/news/batterie-thermique-optimisation-autoconsommation-solaire-38956.php4" TargetMode="External"/><Relationship Id="rId37" Type="http://schemas.openxmlformats.org/officeDocument/2006/relationships/hyperlink" Target="https://www.linfodurable.fr/conso/carburant-lannee-2021-marque-la-renaissance-du-bioethanol-30560" TargetMode="External"/><Relationship Id="rId40" Type="http://schemas.openxmlformats.org/officeDocument/2006/relationships/hyperlink" Target="https://www.strategie.gouv.fr/debats/webconference-biomasse-agricole-ressources-potentiel-energetique" TargetMode="External"/><Relationship Id="rId45" Type="http://schemas.openxmlformats.org/officeDocument/2006/relationships/hyperlink" Target="https://www.quechoisir.org/billet-du-president-plafonnement-du-prix-de-l-electricite-la-fausse-promesse-du-gouvernement-n98264/" TargetMode="External"/><Relationship Id="rId53" Type="http://schemas.openxmlformats.org/officeDocument/2006/relationships/hyperlink" Target="http://www.eauxglacees.com/Guide-CEPRI-Les-inondations-par" TargetMode="External"/><Relationship Id="rId58" Type="http://schemas.openxmlformats.org/officeDocument/2006/relationships/hyperlink" Target="https://www.quechoisir.org/conseils-omega-3-que-manger-pour-couvrir-ses-besoins-n98208/" TargetMode="External"/><Relationship Id="rId66" Type="http://schemas.openxmlformats.org/officeDocument/2006/relationships/hyperlink" Target="https://www.maire-info.com/la-cour-comptes-rend-les-collectivites-en-partie-responsables-enlisement-bas-bruit-du-dalo-article-26051" TargetMode="External"/><Relationship Id="rId5" Type="http://schemas.openxmlformats.org/officeDocument/2006/relationships/hyperlink" Target="https://www.euractiv.fr/section/economie/news/la-commission-europeenne-expose-les-valeurs-et-les-principes-de-lue-a-lere-numerique/" TargetMode="External"/><Relationship Id="rId61" Type="http://schemas.openxmlformats.org/officeDocument/2006/relationships/hyperlink" Target="https://www.quechoisir.org/comparatif-voiture-hybride-rechargeable-pour-en-profiter-branchez-la-n98148/" TargetMode="External"/><Relationship Id="rId19" Type="http://schemas.openxmlformats.org/officeDocument/2006/relationships/hyperlink" Target="https://theconversation.com/des-donnees-inedites-sur-la-capacite-des-forets-tropicales-a-se-regenerer-rapidement-175535" TargetMode="External"/><Relationship Id="rId14" Type="http://schemas.openxmlformats.org/officeDocument/2006/relationships/hyperlink" Target="https://france3-regions.francetvinfo.fr/bourgogne-franche-comte/franche-comte/dans-nos-cantines-il-faut-donner-la-priorite-a-de-la-viande-francaise-le-decret-sur-l-origine-obligatoire-des-viandes-bien-accueilli-par-les-professionnels-2439031.html" TargetMode="External"/><Relationship Id="rId22" Type="http://schemas.openxmlformats.org/officeDocument/2006/relationships/hyperlink" Target="https://www.linfodurable.fr/conso/numerique-quels-gestes-adopter-pour-une-consommation-responsable-30552" TargetMode="External"/><Relationship Id="rId27" Type="http://schemas.openxmlformats.org/officeDocument/2006/relationships/hyperlink" Target="https://www.zerowastefrance.org/loi-anti-gaspillage-janvier-2022/" TargetMode="External"/><Relationship Id="rId30" Type="http://schemas.openxmlformats.org/officeDocument/2006/relationships/hyperlink" Target="http://www.eauxglacees.com/Gemapi-et-assurance-dommage" TargetMode="External"/><Relationship Id="rId35" Type="http://schemas.openxmlformats.org/officeDocument/2006/relationships/hyperlink" Target="https://www.actu-environnement.com/ae/news/electricite-renouvelable-barometre2021-observer-38987.php4" TargetMode="External"/><Relationship Id="rId43" Type="http://schemas.openxmlformats.org/officeDocument/2006/relationships/hyperlink" Target="https://www.francetvinfo.fr/economie/emploi/metiers/agriculture/baguette-a-29-centimes-chez-leclerc-c-est-important-d-avoir-des-produits-a-bas-cout-mais-pas-a-n-importe-quel-prix-declare-le-patron-des-magasins-u_4927033.html" TargetMode="External"/><Relationship Id="rId48" Type="http://schemas.openxmlformats.org/officeDocument/2006/relationships/hyperlink" Target="https://www.brgm.fr/fr/actualite/actualite/seismes-passes-france-metropolitaine-site-sisfrance-refondu" TargetMode="External"/><Relationship Id="rId56" Type="http://schemas.openxmlformats.org/officeDocument/2006/relationships/hyperlink" Target="https://www.linfodurable.fr/politique/distances-depandage-des-pesticides-nouvel-arrete-le-gouvernement-joue-la-montre-30578" TargetMode="External"/><Relationship Id="rId64" Type="http://schemas.openxmlformats.org/officeDocument/2006/relationships/hyperlink" Target="https://www.maire-info.com/les-territoires-ruraux-plus-en-plus-plebiscites-article-2603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greenpeace.fr/comment-les-lobbies-de-la-viande-nous-manipulent/" TargetMode="External"/><Relationship Id="rId51" Type="http://schemas.openxmlformats.org/officeDocument/2006/relationships/hyperlink" Target="https://www.santepubliquefrance.fr/content/download/401733/33120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trategie.gouv.fr/debats/avenirs-lagriculture-francaise-echanges-recentes-analyses-prospectives" TargetMode="External"/><Relationship Id="rId17" Type="http://schemas.openxmlformats.org/officeDocument/2006/relationships/hyperlink" Target="https://www.sudouest.fr/gironde/bordeaux/viticulture-la-girondine-valerie-murat-et-ses-soutiens-chargent-de-nouveau-le-label-hve-7919363.php" TargetMode="External"/><Relationship Id="rId25" Type="http://schemas.openxmlformats.org/officeDocument/2006/relationships/hyperlink" Target="https://www.wedemain.fr/respirer/myco2-reduire-son-empreinte-carbone-en-sinspirant-des-alcooliques-anonymes/" TargetMode="External"/><Relationship Id="rId33" Type="http://schemas.openxmlformats.org/officeDocument/2006/relationships/hyperlink" Target="https://theconversation.com/quelles-politiques-publiques-pour-soutenir-les-energies-renouvelables-175395" TargetMode="External"/><Relationship Id="rId38" Type="http://schemas.openxmlformats.org/officeDocument/2006/relationships/hyperlink" Target="https://www.quechoisir.org/actualite-electricite-le-fournisseur-bulb-cesse-ses-activites-n98364/" TargetMode="External"/><Relationship Id="rId46" Type="http://schemas.openxmlformats.org/officeDocument/2006/relationships/hyperlink" Target="https://www.actu-environnement.com/ae/news/MaPrimeRenov-aides-2021-38989.php4" TargetMode="External"/><Relationship Id="rId59" Type="http://schemas.openxmlformats.org/officeDocument/2006/relationships/hyperlink" Target="https://www.youtube.com/watch?v=14Nc-giK5y4" TargetMode="External"/><Relationship Id="rId67" Type="http://schemas.openxmlformats.org/officeDocument/2006/relationships/hyperlink" Target="https://www.maire-info.com/zero-artificialisation-nette-nouvelles-consignes-aux-prefets-article-26055" TargetMode="External"/><Relationship Id="rId20" Type="http://schemas.openxmlformats.org/officeDocument/2006/relationships/hyperlink" Target="https://reporterre.net/Les-pollinisateurs-perdent-l-odorat-a-cause-de" TargetMode="External"/><Relationship Id="rId41" Type="http://schemas.openxmlformats.org/officeDocument/2006/relationships/hyperlink" Target="https://www.francetvinfo.fr/economie/emploi/metiers/droit-et-justice/rechauffement-climatique-les-actions-en-justice-peuvent-elles-faire-plier-les-etats-pollueurs_4916537.html" TargetMode="External"/><Relationship Id="rId54" Type="http://schemas.openxmlformats.org/officeDocument/2006/relationships/hyperlink" Target="https://www.legifrance.gouv.fr/jorf/id/JORFTEXT000045072954" TargetMode="External"/><Relationship Id="rId62" Type="http://schemas.openxmlformats.org/officeDocument/2006/relationships/hyperlink" Target="https://www.quechoisir.org/actualite-maisons-sport-sante-de-nouvelles-structures-labellisees-n98288/" TargetMode="External"/><Relationship Id="rId1" Type="http://schemas.openxmlformats.org/officeDocument/2006/relationships/styles" Target="styles.xml"/><Relationship Id="rId6" Type="http://schemas.openxmlformats.org/officeDocument/2006/relationships/hyperlink" Target="https://agir.greenvoice.fr/petitions/nous-voulons-vivre-en-bonne-sante-sur-une-planete-saine" TargetMode="External"/><Relationship Id="rId15" Type="http://schemas.openxmlformats.org/officeDocument/2006/relationships/hyperlink" Target="https://reporterre.net/La-cellule-de-gendarmerie-Demeter-harcele-les-opposants-a-l-agro-industrie" TargetMode="External"/><Relationship Id="rId23" Type="http://schemas.openxmlformats.org/officeDocument/2006/relationships/hyperlink" Target="https://presse.ademe.fr/wp-content/uploads/2022/01/DP_Numerique-responsable-190122.pdf" TargetMode="External"/><Relationship Id="rId28" Type="http://schemas.openxmlformats.org/officeDocument/2006/relationships/hyperlink" Target="https://www.franceinter.fr/emissions/le-telephone-sonne/le-telephone-sonne-du-jeudi-13-janvier-2022" TargetMode="External"/><Relationship Id="rId36" Type="http://schemas.openxmlformats.org/officeDocument/2006/relationships/hyperlink" Target="https://theconversation.com/energies-renouvelables-la-necessite-dun-reseau-electrique-plus-intelligent-174062" TargetMode="External"/><Relationship Id="rId49" Type="http://schemas.openxmlformats.org/officeDocument/2006/relationships/hyperlink" Target="https://www.60millions-mag.com/2021/11/29/intoxique-avec-un-produit-chimique-le-code-ufi-peut-sauver-19399" TargetMode="External"/><Relationship Id="rId57" Type="http://schemas.openxmlformats.org/officeDocument/2006/relationships/hyperlink" Target="https://reporterre.net/Pesticides-le-gouvernement-s-obstine-malgre-l-arret-du-Conseil-d-Etat" TargetMode="External"/><Relationship Id="rId10" Type="http://schemas.openxmlformats.org/officeDocument/2006/relationships/hyperlink" Target="https://reporterre.net/Le-lobby-de-la-viande-defend-son-bifteck" TargetMode="External"/><Relationship Id="rId31" Type="http://schemas.openxmlformats.org/officeDocument/2006/relationships/hyperlink" Target="http://www.eauxglacees.com/Des-cartes-de-l-Agence-europeenne" TargetMode="External"/><Relationship Id="rId44" Type="http://schemas.openxmlformats.org/officeDocument/2006/relationships/hyperlink" Target="https://www.actu-environnement.com/ae/news/taxonomie-commission-experts-finance-durable-38970.php4" TargetMode="External"/><Relationship Id="rId52" Type="http://schemas.openxmlformats.org/officeDocument/2006/relationships/hyperlink" Target="https://www.banquedesterritoires.fr/evaluation-environnementale-lintroduction-dune-clause-filet-se-precise" TargetMode="External"/><Relationship Id="rId60" Type="http://schemas.openxmlformats.org/officeDocument/2006/relationships/hyperlink" Target="https://reporterre.net/Fin-des-nitrites-dans-la-charcuterie-le-gouvernement-prend-son-temps" TargetMode="External"/><Relationship Id="rId65" Type="http://schemas.openxmlformats.org/officeDocument/2006/relationships/hyperlink" Target="https://www.maire-info.com/en-4g-32--consommateurs-ruraux-prives-bon-haut-debit-selon-ufc-que-choisir-article-26052" TargetMode="External"/><Relationship Id="rId4" Type="http://schemas.openxmlformats.org/officeDocument/2006/relationships/hyperlink" Target="https://reporterre.net/Cinq-ans-de-Macron-ses-proches-vantent-le-vert-les-ecolos-voient-rouge" TargetMode="External"/><Relationship Id="rId9" Type="http://schemas.openxmlformats.org/officeDocument/2006/relationships/hyperlink" Target="https://cdn.greenpeace.fr/site/uploads/2022/01/synthese-rapport-lobbies-viande.pdf" TargetMode="External"/><Relationship Id="rId13" Type="http://schemas.openxmlformats.org/officeDocument/2006/relationships/hyperlink" Target="https://www.linfodurable.fr/conso/1er-mars-2022-cantines-et-restaurants-devront-mentionner-lorigine-des-viandes-30590" TargetMode="External"/><Relationship Id="rId18" Type="http://schemas.openxmlformats.org/officeDocument/2006/relationships/hyperlink" Target="https://theconversation.com/climat-biodiversite-le-retour-gagnant-des-arbres-champetres-174944" TargetMode="External"/><Relationship Id="rId39" Type="http://schemas.openxmlformats.org/officeDocument/2006/relationships/hyperlink" Target="https://www.francetvinfo.fr/economie/energie/flambee-des-prix-de-l-electricite-un-nouveau-fournisseur-suspend-ses-activites-en-france_4927135.html" TargetMode="External"/><Relationship Id="rId34" Type="http://schemas.openxmlformats.org/officeDocument/2006/relationships/hyperlink" Target="https://www.linfodurable.fr/environnement/renouvelables-la-france-toujours-la-peine-et-leolien-tres-en-retard-30568" TargetMode="External"/><Relationship Id="rId50" Type="http://schemas.openxmlformats.org/officeDocument/2006/relationships/hyperlink" Target="https://www.santepubliquefrance.fr/determinants-de-sante/climat/uv/documents/enquetes-etudes/perceptions-des-risques-environnementaux-et-comportements-en-faveur-de-l-environnement-premier-volet.-resultats-du-barometre-de-sante-publique-fr" TargetMode="External"/><Relationship Id="rId55" Type="http://schemas.openxmlformats.org/officeDocument/2006/relationships/hyperlink" Target="https://www.legifrance.gouv.fr/jorf/id/JORFTEXT0000450729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3220</Words>
  <Characters>17714</Characters>
  <Application>Microsoft Office Word</Application>
  <DocSecurity>0</DocSecurity>
  <Lines>147</Lines>
  <Paragraphs>41</Paragraphs>
  <ScaleCrop>false</ScaleCrop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10</cp:revision>
  <dcterms:created xsi:type="dcterms:W3CDTF">2021-12-20T13:45:00Z</dcterms:created>
  <dcterms:modified xsi:type="dcterms:W3CDTF">2022-01-30T10:51:00Z</dcterms:modified>
</cp:coreProperties>
</file>