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AD8" w14:textId="07B83057" w:rsidR="004D456C" w:rsidRDefault="005B777B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683181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7D793C" w14:textId="77777777" w:rsidR="004D456C" w:rsidRPr="004D456C" w:rsidRDefault="004D456C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45A3CBD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PFUE : la santé devrait être la priorité, estiment les Français dans une étude</w:t>
      </w:r>
    </w:p>
    <w:p w14:paraId="438E2EFD" w14:textId="36639B40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https://www.euractiv.fr/section/politique/news/pfue-la-sante-devrait-etre-la-priorite-estiment-les-francais-dans-une-etude/</w:t>
        </w:r>
      </w:hyperlink>
    </w:p>
    <w:p w14:paraId="40AD87B0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C3B345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de produits bio en berne : "L'écart entre les discours et les actes fait très mal"</w:t>
      </w:r>
    </w:p>
    <w:p w14:paraId="6654D44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https://www.linfodurable.fr/conso/consommation-de-bio-en-berne-lecart-entre-les-discours-et-les-actes-fait-tres-mal-30643</w:t>
        </w:r>
      </w:hyperlink>
    </w:p>
    <w:p w14:paraId="5F60E210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Justice : la cellule Déméter ne pourra plus réprimer les « actes de nature idéologique »</w:t>
      </w:r>
    </w:p>
    <w:p w14:paraId="22CD6F1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https://reporterre.net/Justice-la-cellule-Demeter-ne-pourra-plus-reprimer-les-actes-de-nature-ideologique</w:t>
        </w:r>
      </w:hyperlink>
    </w:p>
    <w:p w14:paraId="3E2B485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: qu'est-ce que le "</w:t>
      </w:r>
      <w:proofErr w:type="spellStart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carbon</w:t>
      </w:r>
      <w:proofErr w:type="spellEnd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farming</w:t>
      </w:r>
      <w:proofErr w:type="spellEnd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", cet outil de capture du CO2 dans les sols ?</w:t>
      </w:r>
    </w:p>
    <w:p w14:paraId="1D8388B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https://www.linfodurable.fr/politique/reduction-des-emissions-de-gaz-effet-de-serre-quest-ce-que-le-carbon-farming-30698</w:t>
        </w:r>
      </w:hyperlink>
    </w:p>
    <w:p w14:paraId="5A210DD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Quelles sont les conditions d’élevage en bio ?</w:t>
      </w:r>
    </w:p>
    <w:p w14:paraId="411D4C9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https://www.bioconsomacteurs.org/bio/dossiers/agriculture-alimentation-sante-ecoproduit-environnement-ogm-restauration-collective-1</w:t>
        </w:r>
      </w:hyperlink>
    </w:p>
    <w:p w14:paraId="1C0F57DB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Lait bio : la sortie de crise dépend de nous !</w:t>
      </w:r>
    </w:p>
    <w:p w14:paraId="13AA25BB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si</w:t>
      </w:r>
      <w:proofErr w:type="gramEnd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 chaque foyer achète un pack de lait bio dans les prochains mois, alors chaque producteur </w:t>
      </w:r>
      <w:proofErr w:type="spellStart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Biolait</w:t>
      </w:r>
      <w:proofErr w:type="spellEnd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peut vivre décemment et sereinement de son métier »</w:t>
      </w:r>
    </w:p>
    <w:p w14:paraId="0176411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https://www.bioconsomacteurs.org/bio/dossiers/agriculture-alimentation-sante-ecoproduit-environnement-ogm-restauration-collective</w:t>
        </w:r>
      </w:hyperlink>
    </w:p>
    <w:p w14:paraId="30ACC8A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Démarches sans pesticides, quels critères incitent les agriculteurs à s’engager ?</w:t>
      </w:r>
    </w:p>
    <w:p w14:paraId="6F99B32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https://campagnesetenvironnement.fr/questionsdefond/demarches-sans-pesticides-quels-criteres-incitent-les-agriculteurs-a-sengager/</w:t>
        </w:r>
      </w:hyperlink>
    </w:p>
    <w:p w14:paraId="767C109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Glyphosate : ces controverses qui empoisonnent le débat</w:t>
      </w:r>
    </w:p>
    <w:p w14:paraId="1095527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https://www.actu-environnement.com/ae/news/glyphosate-controverses-analyse-urine-39029.php4#xtor=ES-6</w:t>
        </w:r>
      </w:hyperlink>
    </w:p>
    <w:p w14:paraId="4B8A52F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plans de la PAC ne seront probablement pas adoptés avant septembre, selon la Commission</w:t>
      </w:r>
    </w:p>
    <w:p w14:paraId="149D812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https://www.euractiv.fr/section/agriculture-alimentation/news/les-plans-de-la-pac-ne-seront-probablement-pas-adoptes-avant-septembre-selon-la-commission/</w:t>
        </w:r>
      </w:hyperlink>
    </w:p>
    <w:p w14:paraId="796FC00D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TABLE ! L'alimentation, enjeu de territoires</w:t>
      </w:r>
    </w:p>
    <w:p w14:paraId="4F27B69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https://www.alterrebourgognefranchecomte.org/ressources?detail=23884</w:t>
        </w:r>
      </w:hyperlink>
    </w:p>
    <w:p w14:paraId="4194D96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https://www.alterrebourgognefranchecomte.org/_recherche-images/download/23884/pdf/2994/0</w:t>
        </w:r>
      </w:hyperlink>
    </w:p>
    <w:p w14:paraId="0666469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cerveau et l'alimentation</w:t>
      </w:r>
    </w:p>
    <w:p w14:paraId="1CAF3C2B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https://www.franceinter.fr/emissions/les-savanturiers/les-savanturiers-du-samedi-05-fevrier-2022</w:t>
        </w:r>
      </w:hyperlink>
    </w:p>
    <w:p w14:paraId="09A3F64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2B74D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82DD8F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protégées : la Commission européenne publie ses lignes directrices</w:t>
      </w:r>
    </w:p>
    <w:p w14:paraId="61E9173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https://www.actu-environnement.com/ae/news/zones-protegees-lignes-diretcrices-commission-europeenne-39002.php4#xtor=ES-6</w:t>
        </w:r>
      </w:hyperlink>
    </w:p>
    <w:p w14:paraId="462CFF4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nouvelle étude montre l'impact des moteurs Diesel sur la santé des abeilles</w:t>
      </w:r>
    </w:p>
    <w:p w14:paraId="474B617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https://www.actu-environnement.com/ae/news/etude-impact-moteurs-diesel-sante-abeilles-39027.php4#xtor=ES-6</w:t>
        </w:r>
      </w:hyperlink>
    </w:p>
    <w:p w14:paraId="31E74EC0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nouvelle dérogation pour le néonicotinoïdes, insecticides "tueurs d'abeilles"</w:t>
      </w:r>
    </w:p>
    <w:p w14:paraId="11C4F5E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https://www.linfodurable.fr/politique/une-nouvelle-derogation-pour-le-neonicotinoides-insecticides-tueurs-dabeilles-30695</w:t>
        </w:r>
      </w:hyperlink>
    </w:p>
    <w:p w14:paraId="4C19F30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zones humides</w:t>
      </w:r>
      <w:proofErr w:type="gramStart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«disparaissent</w:t>
      </w:r>
      <w:proofErr w:type="gramEnd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trois fois plus vite» que les forêts</w:t>
      </w:r>
    </w:p>
    <w:p w14:paraId="1A8C82F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https://www.lefigaro.fr/flash-actu/les-zones-humides-disparaissent-trois-fois-plus-vite-que-les-forets-20220201</w:t>
        </w:r>
      </w:hyperlink>
    </w:p>
    <w:p w14:paraId="1B8A405D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Abeilles et pesticides : un taux de mortalité « acceptable » proposé</w:t>
      </w:r>
    </w:p>
    <w:p w14:paraId="21D3ED7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https://www.lemonde.fr/planete/article/2022/02/02/abeilles-et-pesticides-un-taux-de-mortalite-acceptable-</w:t>
        </w:r>
      </w:hyperlink>
      <w:hyperlink r:id="rId21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propose_6111980_3244.html</w:t>
        </w:r>
      </w:hyperlink>
    </w:p>
    <w:p w14:paraId="5A49416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5FB49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DA09F7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Les ressorts cachés de notre dépendance à la surconsommation</w:t>
      </w:r>
    </w:p>
    <w:p w14:paraId="5613379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https://reporterre.net/Les-ressorts-caches-de-notre-dependance-a-la-surconsommation</w:t>
        </w:r>
      </w:hyperlink>
    </w:p>
    <w:p w14:paraId="3A48194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Pollution plastique : les "bioplastiques" sont-ils une alternative ?</w:t>
      </w:r>
    </w:p>
    <w:p w14:paraId="7AFFBECB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https://www.linfodurable.fr/environnement/pollution-plastique-les-bioplastiques-sont-ils-une-alternative-30654</w:t>
        </w:r>
      </w:hyperlink>
    </w:p>
    <w:p w14:paraId="40475C7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Tri à la source des déchets : le nouveau modèle d’attestation "7 flux" dévoilé</w:t>
      </w:r>
    </w:p>
    <w:p w14:paraId="0CB24E1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https://www.banquedesterritoires.fr/tri-la-source-des-dechets-le-nouveau-modele-dattestation-7-flux-devoile</w:t>
        </w:r>
      </w:hyperlink>
    </w:p>
    <w:p w14:paraId="2F69B50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Pollution numérique : quels sont les gestes qui comptent ?</w:t>
      </w:r>
    </w:p>
    <w:p w14:paraId="05536328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https://www.linfodurable.fr/technomedias/pollution-numerique-quels-sont-les-gestes-qui-comptent-30749</w:t>
        </w:r>
      </w:hyperlink>
    </w:p>
    <w:p w14:paraId="6B0FA82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B3E4D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A5E2CB8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Face au changement climatique, faisons résonner les enjeux du Val de Saône</w:t>
      </w:r>
    </w:p>
    <w:p w14:paraId="69E68647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https://ca-saone.fr/le-replay/</w:t>
        </w:r>
      </w:hyperlink>
    </w:p>
    <w:p w14:paraId="4BBA402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Varenne agricole de l'eau et du changement climatique : les impasses et les oublis du gouvernement</w:t>
      </w:r>
    </w:p>
    <w:p w14:paraId="433C5417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https://www.quechoisir.org/action-ufc-que-choisir-varenne-agricole-de-l-eau-et-du-changement-climatique-les-impasses-et-les-oublis-du-gouvernement-n98485/</w:t>
        </w:r>
      </w:hyperlink>
    </w:p>
    <w:p w14:paraId="7C72BF1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https://reporterre.net/Eau-le-gouvernement-ouvre-les-vannes-pour-l-agriculture-intensive</w:t>
        </w:r>
      </w:hyperlink>
    </w:p>
    <w:p w14:paraId="591A7D5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Varenne agricole de l'eau : le gouvernement veut renforcer le rôle des préfets</w:t>
      </w:r>
    </w:p>
    <w:p w14:paraId="68469F3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https://www.banquedesterritoires.fr/varenne-agricole-de-leau-le-gouvernement-veut-renforcer-le-role-des-prefets</w:t>
        </w:r>
      </w:hyperlink>
    </w:p>
    <w:p w14:paraId="7856AE1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des espoirs : à la poursuite du diamant bleu !</w:t>
      </w:r>
    </w:p>
    <w:p w14:paraId="3061692B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https://www.twitch.tv/videos/1285632532</w:t>
        </w:r>
      </w:hyperlink>
    </w:p>
    <w:p w14:paraId="240C751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bassines de Vendée, un « modèle » à suivre ? Vraiment ?</w:t>
      </w:r>
    </w:p>
    <w:p w14:paraId="0CF5688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http://www.eauxglacees.com/Les-bassines-de-Vendeée-un</w:t>
        </w:r>
      </w:hyperlink>
    </w:p>
    <w:p w14:paraId="3DB79CB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050A7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46FC1E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 en France : un peu, beaucoup, passionnément, à la folie… ?</w:t>
      </w:r>
    </w:p>
    <w:p w14:paraId="4E6EEE7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https://theconversation.com/nucleaire-en-france-un-peu-beaucoup-passionnement-a-la-folie-175000</w:t>
        </w:r>
      </w:hyperlink>
    </w:p>
    <w:p w14:paraId="10BE6D5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Conférence "Quelles politiques publiques françaises pour respecter nos engagements climatiques" ?</w:t>
      </w:r>
    </w:p>
    <w:p w14:paraId="7475B251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https://www.youtube.com/watch?v=32BzwoF4ByQ</w:t>
        </w:r>
      </w:hyperlink>
    </w:p>
    <w:p w14:paraId="6246B61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Biomasse : le WWF se projette sur son utilisation durable en 2050</w:t>
      </w:r>
    </w:p>
    <w:p w14:paraId="4DC4D3D8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https://www.actu-environnement.com/ae/news/biomasse-WWF-utilisation-durable-2050-39018.php4#xtor=ES-6</w:t>
        </w:r>
      </w:hyperlink>
    </w:p>
    <w:p w14:paraId="12FFDB7D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Méthascope</w:t>
      </w:r>
      <w:proofErr w:type="spellEnd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 outil d’aide au positionnement sur les projets de méthanisation</w:t>
      </w:r>
    </w:p>
    <w:p w14:paraId="7C9411F7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https://fne.asso.fr/publications/methascope</w:t>
        </w:r>
      </w:hyperlink>
    </w:p>
    <w:p w14:paraId="57821C7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Photoscope un outil d’aide au positionnement sur les projets de parcs photovoltaïques au sol</w:t>
      </w:r>
    </w:p>
    <w:p w14:paraId="358B55F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https://fne.asso.fr/publications/photoscope</w:t>
        </w:r>
      </w:hyperlink>
    </w:p>
    <w:p w14:paraId="3D6D3F1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1B34B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5C15F7D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Aides d'État : la Commission européenne met l'accent sur l'énergie</w:t>
      </w:r>
    </w:p>
    <w:p w14:paraId="46791B8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https://www.actu-environnement.com/ae/news/aides-etat-commission-europeenne-energie-39003.php4#xtor=ES-6</w:t>
        </w:r>
      </w:hyperlink>
    </w:p>
    <w:p w14:paraId="2F229B3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l’énergie, défi climatique, relance nucléaire, la France à l’heure des choix énergétiques</w:t>
      </w:r>
    </w:p>
    <w:p w14:paraId="5DAA0A50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https://theconversation.com/portrait-s-de-france-s-prix-de-lenergie-defi-climatique-relance-nucleaire-la-france-a-lheure-des-choix-energetiques-176263</w:t>
        </w:r>
      </w:hyperlink>
    </w:p>
    <w:p w14:paraId="5F5A7DC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 des prix de l’énergie : que peuvent faire les États et les banques centrales ?</w:t>
      </w:r>
    </w:p>
    <w:p w14:paraId="2D97DF2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France dispose de plusieurs autres armes pour faire face aux hausses massives »</w:t>
      </w:r>
    </w:p>
    <w:p w14:paraId="3659E82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https://theconversation.com/inflation-des-prix-de-lenergie-que-peuvent-faire-les-etats-et-les-banques-centrales-176090</w:t>
        </w:r>
      </w:hyperlink>
    </w:p>
    <w:p w14:paraId="322B6D4B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Nécessaire ou scandaleuse, la taxonomie européenne déchaîne les passions</w:t>
      </w:r>
    </w:p>
    <w:p w14:paraId="470CA34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https://www.actu-environnement.com/ae/news/Commission-europeenne-gaz-nucleaire-taxonomie-39038.php4#xtor=ES-6</w:t>
        </w:r>
      </w:hyperlink>
    </w:p>
    <w:p w14:paraId="4AE083C7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https://www.linfodurable.fr/investir-durable/en-bref/lue-met-en-colere-les-ecologistes-avec-un-label-vert-pour-le-gaz-et-le</w:t>
        </w:r>
      </w:hyperlink>
    </w:p>
    <w:p w14:paraId="222C50D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https://www.linfodurable.fr/investir-durable/en-bref/climat-cour-des-comptes-de-lue-appelle-taxer-energies-fossiles-30678</w:t>
        </w:r>
      </w:hyperlink>
    </w:p>
    <w:p w14:paraId="1926495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https://www.euractiv.fr/section/energie/news/taxonomie-verte-les-investisseurs-mettent-en-garde-contre-contre-le-label-"vert"-pour-le-gaz/</w:t>
        </w:r>
      </w:hyperlink>
    </w:p>
    <w:p w14:paraId="6CD90E8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Condamnation exemplaire de méthaniseurs dans le Cantal : 200 000€ d’amende pour pollution</w:t>
      </w:r>
    </w:p>
    <w:p w14:paraId="5E10705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https://fne.asso.fr/actualite/condamnation-exemplaire-de-methaniseurs-dans-le-cantal-200-000eu-d-amende-pour-pollution</w:t>
        </w:r>
      </w:hyperlink>
    </w:p>
    <w:p w14:paraId="37B3C00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L'Initiative Rénovons s'inquiète de la baisse du prix du CEE précarité</w:t>
      </w:r>
    </w:p>
    <w:p w14:paraId="05DBC73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https://www.actu-environnement.com/ae/news/initiative-renovons-effy-baisse-prix-CEE-precarite-travaux-menages-modestes-39037.php4#xtor=ES-6</w:t>
        </w:r>
      </w:hyperlink>
    </w:p>
    <w:p w14:paraId="5B76FCB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L'aide alimentaire a augmenté en 2021, surtout dans les grandes villes</w:t>
      </w:r>
    </w:p>
    <w:p w14:paraId="7ECA1A5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https://www.banquedesterritoires.fr/laide-alimentaire-augmente-en-2021-surtout-dans-les-grandes-villes</w:t>
        </w:r>
      </w:hyperlink>
    </w:p>
    <w:p w14:paraId="2A60C92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L'Anah a rénové 750.000 logements en 2021 et repart avec un budget de 3,2 milliards en 2022</w:t>
      </w:r>
    </w:p>
    <w:p w14:paraId="5E12BA4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https://www.banquedesterritoires.fr/lanah-renove-750000-logements-en-2021-et-repart-avec-un-budget-de-32-milliards-en-2022</w:t>
        </w:r>
      </w:hyperlink>
    </w:p>
    <w:p w14:paraId="0F8059E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"Les promotions sont souvent un peu bidons car les prix augmentent avant"</w:t>
      </w:r>
    </w:p>
    <w:p w14:paraId="4A06E52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(Au nom de la loi, de la lettre à l'esprit / Émission du 03 février 2022 Avec Raphaël </w:t>
      </w:r>
      <w:proofErr w:type="spellStart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Bartlomé</w:t>
      </w:r>
      <w:proofErr w:type="spellEnd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responsable du service juridique à l'UFC-Que choisir.)</w:t>
      </w:r>
    </w:p>
    <w:p w14:paraId="05915C37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https://www.youtube.com/watch?v=BSsHXIFpEdY</w:t>
        </w:r>
      </w:hyperlink>
    </w:p>
    <w:p w14:paraId="348B5E0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A4222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0BE9DD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de santé : la CNIL invitée à son tour à se pencher sur Google Analytics</w:t>
      </w:r>
    </w:p>
    <w:p w14:paraId="5BBAF88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https://www.euractiv.fr/section/economie/news/donnees-de-sante-la-cnil-a-son-tour-invitee-a-se-pencher-sur-google-analytics/</w:t>
        </w:r>
      </w:hyperlink>
    </w:p>
    <w:p w14:paraId="2EDC692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Catastrophes naturelles : les pertes humaines et financières en Europe ont été chiffrées</w:t>
      </w:r>
    </w:p>
    <w:p w14:paraId="58BB7D9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anchor="xtor=ES-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https://www.actu-environnement.com/ae/news/catactrophes-naturelles-pertes-humaines-financieres-europe-couts-EEA-39042.php4#xtor=ES-6</w:t>
        </w:r>
      </w:hyperlink>
    </w:p>
    <w:p w14:paraId="2BCD39E9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335A6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C1F716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Des normes de qualité de l’air, mais pour quels bénéfices sanitaires en Europe ?</w:t>
      </w:r>
    </w:p>
    <w:p w14:paraId="5D4DD2A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>« </w:t>
      </w:r>
      <w:proofErr w:type="gramStart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>pour</w:t>
      </w:r>
      <w:proofErr w:type="gramEnd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 xml:space="preserve"> 1 € injecté dans la lutte contre la pollution, la communauté récupérerait 30 € »</w:t>
      </w:r>
    </w:p>
    <w:p w14:paraId="0D9856D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https://theconversation.com/des-normes-de-qualite-de-lair-mais-pour-quels-benefices-sanitaires-en-europe-175545</w:t>
        </w:r>
      </w:hyperlink>
    </w:p>
    <w:p w14:paraId="28478890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couches pour bébés contiennent des produits chimiques contestés</w:t>
      </w:r>
    </w:p>
    <w:p w14:paraId="5B4EC0B8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https://reporterre.net/Les-couches-pour-bebes-contiennent-des-produits-chimiques-contestes</w:t>
        </w:r>
      </w:hyperlink>
    </w:p>
    <w:p w14:paraId="77444CD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Nutrition : comment faire passer les excès de fin d’année (et les crêpes)</w:t>
      </w:r>
    </w:p>
    <w:p w14:paraId="12442FC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68318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personne de 70kg environ va brûler en moyenne 300 calories après 1h de marche sportive à 6km/h »</w:t>
      </w:r>
    </w:p>
    <w:p w14:paraId="5CE9487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https://theconversation.com/nutrition-comment-faire-passer-les-exces-de-fin-dannee-et-les-crepes-176172</w:t>
        </w:r>
      </w:hyperlink>
    </w:p>
    <w:p w14:paraId="7C8D19D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Quels sucres privilégier ?</w:t>
      </w:r>
    </w:p>
    <w:p w14:paraId="4C2685C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https://www.bioconsomacteurs.org/bio/dossiers/alimentation-sante-ecoproduit/quels-sucres-privilegier</w:t>
        </w:r>
      </w:hyperlink>
    </w:p>
    <w:p w14:paraId="7CE64627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Chartes des riverains, agriculteurs et écologistes se mobilisent pour la consultation publique</w:t>
      </w:r>
    </w:p>
    <w:p w14:paraId="291E4ED7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https://campagnesetenvironnement.fr/chartes-des-riverains-agriculteurs-et-ecologistes-se-mobilisent-pour-la-consultation-publique/</w:t>
        </w:r>
      </w:hyperlink>
    </w:p>
    <w:p w14:paraId="0AC34D9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https://campagnesetenvironnement.fr/pesticides-et-chartes-de-riverains-retour-sur-un-feuilleton-entame-en-2017/</w:t>
        </w:r>
      </w:hyperlink>
    </w:p>
    <w:p w14:paraId="0183AE1D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https://www.eau-et-rivieres.org/pesticides-chartes-riverains-on-nen-veut-pas</w:t>
        </w:r>
      </w:hyperlink>
    </w:p>
    <w:p w14:paraId="33BB3A5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Perturbateurs endocriniens : pourquoi les remplaçants du bisphénol A posent aussi problème</w:t>
      </w:r>
    </w:p>
    <w:p w14:paraId="30BB0BF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https://theconversation.com/perturbateurs-endocriniens-pourquoi-les-remplacants-du-bisphenol-a-posent-aussi-probleme-155772</w:t>
        </w:r>
      </w:hyperlink>
    </w:p>
    <w:p w14:paraId="12C672E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Charcuterie, la guerre des nitrites aura bien lieu</w:t>
      </w:r>
    </w:p>
    <w:p w14:paraId="62322520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https://planete.lesechos.fr/enquetes/charcuterie-la-guerre-des-nitrites-aura-bien-lieu-12641/</w:t>
        </w:r>
      </w:hyperlink>
    </w:p>
    <w:p w14:paraId="38C716B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BFB47D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D7BEDDB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Angers et Guéthary, ville et village où l'on vit le mieux en France</w:t>
      </w:r>
    </w:p>
    <w:p w14:paraId="1660F19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https://www.huffingtonpost.fr/entry/angers-et-guethary-ville-et-village-ou-on-vit-le-mieux-en-france_fr_61f60010e4b067cbfa1dfcfe</w:t>
        </w:r>
      </w:hyperlink>
    </w:p>
    <w:p w14:paraId="2020A0E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83181">
        <w:rPr>
          <w:rFonts w:asciiTheme="minorHAnsi" w:hAnsiTheme="minorHAnsi" w:cstheme="minorHAnsi"/>
          <w:sz w:val="22"/>
          <w:szCs w:val="22"/>
        </w:rPr>
        <w:t>Mobicoop</w:t>
      </w:r>
      <w:proofErr w:type="spellEnd"/>
      <w:r w:rsidRPr="00683181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683181">
        <w:rPr>
          <w:rFonts w:asciiTheme="minorHAnsi" w:hAnsiTheme="minorHAnsi" w:cstheme="minorHAnsi"/>
          <w:sz w:val="22"/>
          <w:szCs w:val="22"/>
        </w:rPr>
        <w:t>Rezo</w:t>
      </w:r>
      <w:proofErr w:type="spellEnd"/>
      <w:r w:rsidRPr="00683181">
        <w:rPr>
          <w:rFonts w:asciiTheme="minorHAnsi" w:hAnsiTheme="minorHAnsi" w:cstheme="minorHAnsi"/>
          <w:sz w:val="22"/>
          <w:szCs w:val="22"/>
        </w:rPr>
        <w:t xml:space="preserve"> Pouce ont fusionné</w:t>
      </w:r>
    </w:p>
    <w:p w14:paraId="1EC93AC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https://pro.mobicoop.fr/mobicoop-et-rezo-pouce-ont-fusionne/</w:t>
        </w:r>
      </w:hyperlink>
    </w:p>
    <w:p w14:paraId="28E07FA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https://www.maire-info.com/covoiturage-lancement-dun-observatoire-national-pour-servir-les-politiques-territoriales-article-26080</w:t>
        </w:r>
      </w:hyperlink>
    </w:p>
    <w:p w14:paraId="478D9BE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‘</w:t>
      </w:r>
      <w:proofErr w:type="spellStart"/>
      <w:r w:rsidRPr="00683181">
        <w:rPr>
          <w:rFonts w:asciiTheme="minorHAnsi" w:hAnsiTheme="minorHAnsi" w:cstheme="minorHAnsi"/>
          <w:sz w:val="22"/>
          <w:szCs w:val="22"/>
        </w:rPr>
        <w:t>Vehicule</w:t>
      </w:r>
      <w:proofErr w:type="spellEnd"/>
      <w:r w:rsidRPr="00683181">
        <w:rPr>
          <w:rFonts w:asciiTheme="minorHAnsi" w:hAnsiTheme="minorHAnsi" w:cstheme="minorHAnsi"/>
          <w:sz w:val="22"/>
          <w:szCs w:val="22"/>
        </w:rPr>
        <w:t>-to-</w:t>
      </w:r>
      <w:proofErr w:type="spellStart"/>
      <w:r w:rsidRPr="00683181">
        <w:rPr>
          <w:rFonts w:asciiTheme="minorHAnsi" w:hAnsiTheme="minorHAnsi" w:cstheme="minorHAnsi"/>
          <w:sz w:val="22"/>
          <w:szCs w:val="22"/>
        </w:rPr>
        <w:t>grid</w:t>
      </w:r>
      <w:proofErr w:type="spellEnd"/>
      <w:r w:rsidRPr="00683181">
        <w:rPr>
          <w:rFonts w:asciiTheme="minorHAnsi" w:hAnsiTheme="minorHAnsi" w:cstheme="minorHAnsi"/>
          <w:sz w:val="22"/>
          <w:szCs w:val="22"/>
        </w:rPr>
        <w:t>’ : première certification en France</w:t>
      </w:r>
    </w:p>
    <w:p w14:paraId="1EA1F6C2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https://www.euractiv.fr/section/energie/news/vehicule-to-grid-premiere-certification-en-france/</w:t>
        </w:r>
      </w:hyperlink>
    </w:p>
    <w:p w14:paraId="46843928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Moins vite, moins haut, moins loin : le secteur de l’aviation doit atterrir</w:t>
      </w:r>
    </w:p>
    <w:p w14:paraId="599194B6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https://reporterre.net/Moins-vite-moins-haut-moins-loin-le-secteur-de-l-aviation-doit-atterrir</w:t>
        </w:r>
      </w:hyperlink>
    </w:p>
    <w:p w14:paraId="4102FA8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"Mon espace santé" : ce qu'il faut savoir sur le nouveau dossier médical numérique</w:t>
      </w:r>
    </w:p>
    <w:p w14:paraId="2A5138C0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i/>
          <w:iCs/>
          <w:sz w:val="22"/>
          <w:szCs w:val="22"/>
        </w:rPr>
        <w:t>« "Mon espace santé" sera créé automatiquement pour tous les assurés »</w:t>
      </w:r>
    </w:p>
    <w:p w14:paraId="08FAEA5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https://www.francetvinfo.fr/sante/politique-de-sante/mon-espace-sante-ce-qu-il-faut-savoir-sur-le-nouveau-dossier-medical-numerique_4939902.html</w:t>
        </w:r>
      </w:hyperlink>
    </w:p>
    <w:p w14:paraId="1CFC646C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Queldébit</w:t>
      </w:r>
      <w:proofErr w:type="spellEnd"/>
      <w:r w:rsidRPr="0068318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met en lumière l’inadmissible fracture numérique</w:t>
      </w:r>
    </w:p>
    <w:p w14:paraId="19A536C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https://www.quechoisir.org/action-ufc-que-choisir-internet-mobile-queldebit-met-en-lumiere-l-inadmissible-fracture-numerique-n98396/</w:t>
        </w:r>
      </w:hyperlink>
    </w:p>
    <w:p w14:paraId="723395A8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La donnée environnementale, un potentiel à transformer pour les territoires</w:t>
      </w:r>
    </w:p>
    <w:p w14:paraId="400149AA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https://www.banquedesterritoires.fr/la-donnee-environnementale-un-potentiel-transformer-pour-les-territoires</w:t>
        </w:r>
      </w:hyperlink>
    </w:p>
    <w:p w14:paraId="0C73CD83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Vers la fin progressive des grands projets commerciaux ?</w:t>
      </w:r>
    </w:p>
    <w:p w14:paraId="519FCA65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i/>
          <w:iCs/>
          <w:sz w:val="22"/>
          <w:szCs w:val="22"/>
        </w:rPr>
        <w:t>« On va aller vers une croissance de 30% du web en 2030 »</w:t>
      </w:r>
    </w:p>
    <w:p w14:paraId="7A245A2E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https://www.banquedesterritoires.fr/vers-la-fin-progressive-des-grands-projets-commerciaux</w:t>
        </w:r>
      </w:hyperlink>
    </w:p>
    <w:p w14:paraId="5FA4A094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3181">
        <w:rPr>
          <w:rFonts w:asciiTheme="minorHAnsi" w:hAnsiTheme="minorHAnsi" w:cstheme="minorHAnsi"/>
          <w:sz w:val="22"/>
          <w:szCs w:val="22"/>
        </w:rPr>
        <w:t>Bilan sévère du quinquennat dressé par la Fondation Abbé-Pierre</w:t>
      </w:r>
    </w:p>
    <w:p w14:paraId="49B12FFF" w14:textId="77777777" w:rsidR="00683181" w:rsidRPr="00683181" w:rsidRDefault="00683181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68318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https://www.maire-info.com/bilan-severe-du-quinquennat-dresse-par-la-fondation-abbe-pierre-article-26071</w:t>
        </w:r>
      </w:hyperlink>
    </w:p>
    <w:p w14:paraId="2D8B287F" w14:textId="77777777" w:rsidR="00683181" w:rsidRDefault="00683181" w:rsidP="00683181">
      <w:pPr>
        <w:pStyle w:val="NormalWeb"/>
        <w:spacing w:after="0" w:afterAutospacing="0"/>
      </w:pPr>
    </w:p>
    <w:p w14:paraId="3BFFB5EC" w14:textId="2E9FEEDF" w:rsidR="00A22BC5" w:rsidRPr="004D456C" w:rsidRDefault="00A22BC5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D456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D3A05"/>
    <w:rsid w:val="006D3A91"/>
    <w:rsid w:val="0070676B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-saone.fr/le-replay/" TargetMode="External"/><Relationship Id="rId21" Type="http://schemas.openxmlformats.org/officeDocument/2006/relationships/hyperlink" Target="https://www.lemonde.fr/planete/article/2022/02/02/abeilles-et-pesticides-un-taux-de-mortalite-acceptable-propose_6111980_3244.html" TargetMode="External"/><Relationship Id="rId42" Type="http://schemas.openxmlformats.org/officeDocument/2006/relationships/hyperlink" Target="https://www.linfodurable.fr/investir-durable/en-bref/climat-cour-des-comptes-de-lue-appelle-taxer-energies-fossiles-30678" TargetMode="External"/><Relationship Id="rId47" Type="http://schemas.openxmlformats.org/officeDocument/2006/relationships/hyperlink" Target="https://www.banquedesterritoires.fr/lanah-renove-750000-logements-en-2021-et-repart-avec-un-budget-de-32-milliards-en-2022" TargetMode="External"/><Relationship Id="rId63" Type="http://schemas.openxmlformats.org/officeDocument/2006/relationships/hyperlink" Target="https://www.euractiv.fr/section/energie/news/vehicule-to-grid-premiere-certification-en-france/" TargetMode="External"/><Relationship Id="rId68" Type="http://schemas.openxmlformats.org/officeDocument/2006/relationships/hyperlink" Target="https://www.banquedesterritoires.fr/vers-la-fin-progressive-des-grands-projets-commerciaux" TargetMode="External"/><Relationship Id="rId7" Type="http://schemas.openxmlformats.org/officeDocument/2006/relationships/hyperlink" Target="https://www.linfodurable.fr/politique/reduction-des-emissions-de-gaz-effet-de-serre-quest-ce-que-le-carbon-farming-30698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zones-protegees-lignes-diretcrices-commission-europeenne-39002.php4" TargetMode="External"/><Relationship Id="rId29" Type="http://schemas.openxmlformats.org/officeDocument/2006/relationships/hyperlink" Target="https://www.banquedesterritoires.fr/varenne-agricole-de-leau-le-gouvernement-veut-renforcer-le-role-des-prefets" TargetMode="External"/><Relationship Id="rId11" Type="http://schemas.openxmlformats.org/officeDocument/2006/relationships/hyperlink" Target="https://www.actu-environnement.com/ae/news/glyphosate-controverses-analyse-urine-39029.php4" TargetMode="External"/><Relationship Id="rId24" Type="http://schemas.openxmlformats.org/officeDocument/2006/relationships/hyperlink" Target="https://www.banquedesterritoires.fr/tri-la-source-des-dechets-le-nouveau-modele-dattestation-7-flux-devoile" TargetMode="External"/><Relationship Id="rId32" Type="http://schemas.openxmlformats.org/officeDocument/2006/relationships/hyperlink" Target="https://theconversation.com/nucleaire-en-france-un-peu-beaucoup-passionnement-a-la-folie-175000" TargetMode="External"/><Relationship Id="rId37" Type="http://schemas.openxmlformats.org/officeDocument/2006/relationships/hyperlink" Target="https://www.actu-environnement.com/ae/news/aides-etat-commission-europeenne-energie-39003.php4" TargetMode="External"/><Relationship Id="rId40" Type="http://schemas.openxmlformats.org/officeDocument/2006/relationships/hyperlink" Target="https://www.actu-environnement.com/ae/news/Commission-europeenne-gaz-nucleaire-taxonomie-39038.php4" TargetMode="External"/><Relationship Id="rId45" Type="http://schemas.openxmlformats.org/officeDocument/2006/relationships/hyperlink" Target="https://www.actu-environnement.com/ae/news/initiative-renovons-effy-baisse-prix-CEE-precarite-travaux-menages-modestes-39037.php4" TargetMode="External"/><Relationship Id="rId53" Type="http://schemas.openxmlformats.org/officeDocument/2006/relationships/hyperlink" Target="https://reporterre.net/Les-couches-pour-bebes-contiennent-des-produits-chimiques-contesteshttps:/theconversation.com/nutrition-comment-faire-passer-les-exces-de-fin-dannee-et-les-crepes-176172" TargetMode="External"/><Relationship Id="rId58" Type="http://schemas.openxmlformats.org/officeDocument/2006/relationships/hyperlink" Target="https://theconversation.com/perturbateurs-endocriniens-pourquoi-les-remplacants-du-bisphenol-a-posent-aussi-probleme-155772" TargetMode="External"/><Relationship Id="rId66" Type="http://schemas.openxmlformats.org/officeDocument/2006/relationships/hyperlink" Target="https://www.quechoisir.org/action-ufc-que-choisir-internet-mobile-queldebit-met-en-lumiere-l-inadmissible-fracture-numerique-n98396/" TargetMode="External"/><Relationship Id="rId5" Type="http://schemas.openxmlformats.org/officeDocument/2006/relationships/hyperlink" Target="https://www.linfodurable.fr/conso/consommation-de-bio-en-berne-lecart-entre-les-discours-et-les-actes-fait-tres-mal-30643" TargetMode="External"/><Relationship Id="rId61" Type="http://schemas.openxmlformats.org/officeDocument/2006/relationships/hyperlink" Target="https://pro.mobicoop.fr/mobicoop-et-rezo-pouce-ont-fusionne/" TargetMode="External"/><Relationship Id="rId19" Type="http://schemas.openxmlformats.org/officeDocument/2006/relationships/hyperlink" Target="https://www.lefigaro.fr/flash-actu/les-zones-humides-disparaissent-trois-fois-plus-vite-que-les-forets-20220201" TargetMode="External"/><Relationship Id="rId14" Type="http://schemas.openxmlformats.org/officeDocument/2006/relationships/hyperlink" Target="https://www.alterrebourgognefranchecomte.org/_recherche-images/download/23884/pdf/2994/0" TargetMode="External"/><Relationship Id="rId22" Type="http://schemas.openxmlformats.org/officeDocument/2006/relationships/hyperlink" Target="https://reporterre.net/Les-ressorts-caches-de-notre-dependance-a-la-surconsommation" TargetMode="External"/><Relationship Id="rId27" Type="http://schemas.openxmlformats.org/officeDocument/2006/relationships/hyperlink" Target="https://www.quechoisir.org/action-ufc-que-choisir-varenne-agricole-de-l-eau-et-du-changement-climatique-les-impasses-et-les-oublis-du-gouvernement-n98485/" TargetMode="External"/><Relationship Id="rId30" Type="http://schemas.openxmlformats.org/officeDocument/2006/relationships/hyperlink" Target="https://www.twitch.tv/videos/1285632532" TargetMode="External"/><Relationship Id="rId35" Type="http://schemas.openxmlformats.org/officeDocument/2006/relationships/hyperlink" Target="https://fne.asso.fr/publications/methascope" TargetMode="External"/><Relationship Id="rId43" Type="http://schemas.openxmlformats.org/officeDocument/2006/relationships/hyperlink" Target="https://www.euractiv.fr/section/energie/news/taxonomie-verte-les-investisseurs-mettent-en-garde-contre-contre-le-label-&#8201;vert&#8201;-pour-le-gaz/" TargetMode="External"/><Relationship Id="rId48" Type="http://schemas.openxmlformats.org/officeDocument/2006/relationships/hyperlink" Target="https://www.youtube.com/watch?v=BSsHXIFpEdY" TargetMode="External"/><Relationship Id="rId56" Type="http://schemas.openxmlformats.org/officeDocument/2006/relationships/hyperlink" Target="https://campagnesetenvironnement.fr/pesticides-et-chartes-de-riverains-retour-sur-un-feuilleton-entame-en-2017/" TargetMode="External"/><Relationship Id="rId64" Type="http://schemas.openxmlformats.org/officeDocument/2006/relationships/hyperlink" Target="https://reporterre.net/Moins-vite-moins-haut-moins-loin-le-secteur-de-l-aviation-doit-atterrir" TargetMode="External"/><Relationship Id="rId69" Type="http://schemas.openxmlformats.org/officeDocument/2006/relationships/hyperlink" Target="https://www.maire-info.com/bilan-severe-du-quinquennat-dresse-par-la-fondation-abbe-pierre-article-26071" TargetMode="External"/><Relationship Id="rId8" Type="http://schemas.openxmlformats.org/officeDocument/2006/relationships/hyperlink" Target="https://www.bioconsomacteurs.org/bio/dossiers/agriculture-alimentation-sante-ecoproduit-environnement-ogm-restauration-collective-1" TargetMode="External"/><Relationship Id="rId51" Type="http://schemas.openxmlformats.org/officeDocument/2006/relationships/hyperlink" Target="https://theconversation.com/des-normes-de-qualite-de-lair-mais-pour-quels-benefices-sanitaires-en-europe-1755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les-plans-de-la-pac-ne-seront-probablement-pas-adoptes-avant-septembre-selon-la-commission/" TargetMode="External"/><Relationship Id="rId17" Type="http://schemas.openxmlformats.org/officeDocument/2006/relationships/hyperlink" Target="https://www.actu-environnement.com/ae/news/etude-impact-moteurs-diesel-sante-abeilles-39027.php4" TargetMode="External"/><Relationship Id="rId25" Type="http://schemas.openxmlformats.org/officeDocument/2006/relationships/hyperlink" Target="https://www.linfodurable.fr/technomedias/pollution-numerique-quels-sont-les-gestes-qui-comptent-30749" TargetMode="External"/><Relationship Id="rId33" Type="http://schemas.openxmlformats.org/officeDocument/2006/relationships/hyperlink" Target="https://www.youtube.com/watch?v=32BzwoF4ByQ" TargetMode="External"/><Relationship Id="rId38" Type="http://schemas.openxmlformats.org/officeDocument/2006/relationships/hyperlink" Target="https://theconversation.com/portrait-s-de-france-s-prix-de-lenergie-defi-climatique-relance-nucleaire-la-france-a-lheure-des-choix-energetiques-176263" TargetMode="External"/><Relationship Id="rId46" Type="http://schemas.openxmlformats.org/officeDocument/2006/relationships/hyperlink" Target="https://www.banquedesterritoires.fr/laide-alimentaire-augmente-en-2021-surtout-dans-les-grandes-villes" TargetMode="External"/><Relationship Id="rId59" Type="http://schemas.openxmlformats.org/officeDocument/2006/relationships/hyperlink" Target="https://planete.lesechos.fr/enquetes/charcuterie-la-guerre-des-nitrites-aura-bien-lieu-12641/" TargetMode="External"/><Relationship Id="rId67" Type="http://schemas.openxmlformats.org/officeDocument/2006/relationships/hyperlink" Target="https://www.banquedesterritoires.fr/la-donnee-environnementale-un-potentiel-transformer-pour-les-territoires" TargetMode="External"/><Relationship Id="rId20" Type="http://schemas.openxmlformats.org/officeDocument/2006/relationships/hyperlink" Target="https://www.lemonde.fr/planete/article/2022/02/02/abeilles-et-pesticides-un-taux-de-mortalite-acceptable-propose_6111980_3244.html" TargetMode="External"/><Relationship Id="rId41" Type="http://schemas.openxmlformats.org/officeDocument/2006/relationships/hyperlink" Target="https://www.linfodurable.fr/investir-durable/en-bref/lue-met-en-colere-les-ecologistes-avec-un-label-vert-pour-le-gaz-et-le" TargetMode="External"/><Relationship Id="rId54" Type="http://schemas.openxmlformats.org/officeDocument/2006/relationships/hyperlink" Target="https://www.bioconsomacteurs.org/bio/dossiers/alimentation-sante-ecoproduit/quels-sucres-privilegier" TargetMode="External"/><Relationship Id="rId62" Type="http://schemas.openxmlformats.org/officeDocument/2006/relationships/hyperlink" Target="https://www.maire-info.com/covoiturage-lancement-dun-observatoire-national-pour-servir-les-politiques-territoriales-article-26080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Justice-la-cellule-Demeter-ne-pourra-plus-reprimer-les-actes-de-nature-ideologique" TargetMode="External"/><Relationship Id="rId15" Type="http://schemas.openxmlformats.org/officeDocument/2006/relationships/hyperlink" Target="https://www.franceinter.fr/emissions/les-savanturiers/les-savanturiers-du-samedi-05-fevrier-2022" TargetMode="External"/><Relationship Id="rId23" Type="http://schemas.openxmlformats.org/officeDocument/2006/relationships/hyperlink" Target="https://www.linfodurable.fr/environnement/pollution-plastique-les-bioplastiques-sont-ils-une-alternative-30654" TargetMode="External"/><Relationship Id="rId28" Type="http://schemas.openxmlformats.org/officeDocument/2006/relationships/hyperlink" Target="https://reporterre.net/Eau-le-gouvernement-ouvre-les-vannes-pour-l-agriculture-intensive" TargetMode="External"/><Relationship Id="rId36" Type="http://schemas.openxmlformats.org/officeDocument/2006/relationships/hyperlink" Target="https://fne.asso.fr/publications/photoscope" TargetMode="External"/><Relationship Id="rId49" Type="http://schemas.openxmlformats.org/officeDocument/2006/relationships/hyperlink" Target="https://www.euractiv.fr/section/economie/news/donnees-de-sante-la-cnil-a-son-tour-invitee-a-se-pencher-sur-google-analytics/" TargetMode="External"/><Relationship Id="rId57" Type="http://schemas.openxmlformats.org/officeDocument/2006/relationships/hyperlink" Target="https://www.eau-et-rivieres.org/pesticides-chartes-riverains-on-nen-veut-pas" TargetMode="External"/><Relationship Id="rId10" Type="http://schemas.openxmlformats.org/officeDocument/2006/relationships/hyperlink" Target="https://campagnesetenvironnement.fr/questionsdefond/demarches-sans-pesticides-quels-criteres-incitent-les-agriculteurs-a-sengager/" TargetMode="External"/><Relationship Id="rId31" Type="http://schemas.openxmlformats.org/officeDocument/2006/relationships/hyperlink" Target="http://www.eauxglacees.com/Les-bassines-de-Vende&#769;e-un" TargetMode="External"/><Relationship Id="rId44" Type="http://schemas.openxmlformats.org/officeDocument/2006/relationships/hyperlink" Target="https://fne.asso.fr/actualite/condamnation-exemplaire-de-methaniseurs-dans-le-cantal-200-000eu-d-amende-pour-pollution" TargetMode="External"/><Relationship Id="rId52" Type="http://schemas.openxmlformats.org/officeDocument/2006/relationships/hyperlink" Target="https://reporterre.net/Les-couches-pour-bebes-contiennent-des-produits-chimiques-contestes" TargetMode="External"/><Relationship Id="rId60" Type="http://schemas.openxmlformats.org/officeDocument/2006/relationships/hyperlink" Target="https://www.huffingtonpost.fr/entry/angers-et-guethary-ville-et-village-ou-on-vit-le-mieux-en-france_fr_61f60010e4b067cbfa1dfcfe" TargetMode="External"/><Relationship Id="rId65" Type="http://schemas.openxmlformats.org/officeDocument/2006/relationships/hyperlink" Target="https://www.francetvinfo.fr/sante/politique-de-sante/mon-espace-sante-ce-qu-il-faut-savoir-sur-le-nouveau-dossier-medical-numerique_4939902.html" TargetMode="External"/><Relationship Id="rId4" Type="http://schemas.openxmlformats.org/officeDocument/2006/relationships/hyperlink" Target="https://www.euractiv.fr/section/politique/news/pfue-la-sante-devrait-etre-la-priorite-estiment-les-francais-dans-une-etude/" TargetMode="External"/><Relationship Id="rId9" Type="http://schemas.openxmlformats.org/officeDocument/2006/relationships/hyperlink" Target="https://www.bioconsomacteurs.org/bio/dossiers/agriculture-alimentation-sante-ecoproduit-environnement-ogm-restauration-collective" TargetMode="External"/><Relationship Id="rId13" Type="http://schemas.openxmlformats.org/officeDocument/2006/relationships/hyperlink" Target="https://www.alterrebourgognefranchecomte.org/ressources?detail=23884" TargetMode="External"/><Relationship Id="rId18" Type="http://schemas.openxmlformats.org/officeDocument/2006/relationships/hyperlink" Target="https://www.linfodurable.fr/politique/une-nouvelle-derogation-pour-le-neonicotinoides-insecticides-tueurs-dabeilles-30695" TargetMode="External"/><Relationship Id="rId39" Type="http://schemas.openxmlformats.org/officeDocument/2006/relationships/hyperlink" Target="https://theconversation.com/inflation-des-prix-de-lenergie-que-peuvent-faire-les-etats-et-les-banques-centrales-176090" TargetMode="External"/><Relationship Id="rId34" Type="http://schemas.openxmlformats.org/officeDocument/2006/relationships/hyperlink" Target="https://www.actu-environnement.com/ae/news/biomasse-WWF-utilisation-durable-2050-39018.php4" TargetMode="External"/><Relationship Id="rId50" Type="http://schemas.openxmlformats.org/officeDocument/2006/relationships/hyperlink" Target="https://www.actu-environnement.com/ae/news/catactrophes-naturelles-pertes-humaines-financieres-europe-couts-EEA-39042.php4" TargetMode="External"/><Relationship Id="rId55" Type="http://schemas.openxmlformats.org/officeDocument/2006/relationships/hyperlink" Target="https://campagnesetenvironnement.fr/chartes-des-riverains-agriculteurs-et-ecologistes-se-mobilisent-pour-la-consultation-publ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3244</Words>
  <Characters>17848</Characters>
  <Application>Microsoft Office Word</Application>
  <DocSecurity>0</DocSecurity>
  <Lines>148</Lines>
  <Paragraphs>42</Paragraphs>
  <ScaleCrop>false</ScaleCrop>
  <Company/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11</cp:revision>
  <dcterms:created xsi:type="dcterms:W3CDTF">2021-12-20T13:45:00Z</dcterms:created>
  <dcterms:modified xsi:type="dcterms:W3CDTF">2022-02-06T14:05:00Z</dcterms:modified>
</cp:coreProperties>
</file>