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CAD8" w14:textId="2F4EBCF6" w:rsidR="004D456C" w:rsidRDefault="005B777B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7135CD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7D793C" w14:textId="77777777" w:rsidR="004D456C" w:rsidRPr="004D456C" w:rsidRDefault="004D456C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46FAC0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les Français mobilisés et en attente d’évolutions de la société</w:t>
      </w:r>
    </w:p>
    <w:p w14:paraId="2B26855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https://infos.ademe.fr/lettre-strategie-janvier-2022/climat-les-francais-mobilises-et-en-attente-devolutions-de-la-societe/</w:t>
        </w:r>
      </w:hyperlink>
    </w:p>
    <w:p w14:paraId="7FD658C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https://librairie.ademe.fr/changement-climatique-et-energie/4998-representations-sociales-du-changement-climatique-22-eme-vague-du-barometre.html</w:t>
        </w:r>
      </w:hyperlink>
    </w:p>
    <w:p w14:paraId="5D18EC5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https://agirpourlatransition.ademe.fr/particuliers/actualites/barometre-greenflex-2021-consommation-responsable</w:t>
        </w:r>
      </w:hyperlink>
    </w:p>
    <w:p w14:paraId="2030816E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https://f.hubspotusercontent20.net/hubfs/4276723/GREENFLEX_ADEME_BAROMETRE_NOV_LEAFLET.pdf</w:t>
        </w:r>
      </w:hyperlink>
    </w:p>
    <w:p w14:paraId="7FE2240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écologique : les actus de la semaine du 7 février</w:t>
      </w:r>
    </w:p>
    <w:p w14:paraId="218D6DA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https://www.linfodurable.fr/politique/transition-ecologique-les-actus-de-la-semaine-du-7-fevrier-30896</w:t>
        </w:r>
      </w:hyperlink>
    </w:p>
    <w:p w14:paraId="49B34C72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888987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710F142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broyage des poussins mâles désormais interdit dans la filière des poules pondeuses</w:t>
      </w:r>
    </w:p>
    <w:p w14:paraId="40045C8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https://www.lemonde.fr/planete/article/2022/02/06/le-broyage-des-poussins-males-desormais-interdit-dans-la-filiere-des-poules-pondeuses_6112544_3244.html</w:t>
        </w:r>
      </w:hyperlink>
    </w:p>
    <w:p w14:paraId="025D671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Décret n° 2022-137 du 5 février 2022 relatif à l'interdiction de mise à mort des poussins des lignées de l'espèce Gallus </w:t>
      </w:r>
      <w:proofErr w:type="spellStart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gallus</w:t>
      </w:r>
      <w:proofErr w:type="spellEnd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destinées à la production d'œufs de consommation et à la protection des animaux dans le cadre de leur mise à mort en dehors des établissements d'abattage</w:t>
      </w:r>
    </w:p>
    <w:p w14:paraId="5448362B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https://www.legifrance.gouv.fr/jorf/id/JORFTEXT000045124750</w:t>
        </w:r>
      </w:hyperlink>
    </w:p>
    <w:p w14:paraId="7152E98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France, ce pays qui résiste au régime végétarien</w:t>
      </w:r>
    </w:p>
    <w:p w14:paraId="14D61C6A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https://reporterre.net/La-France-ce-pays-qui-resiste-au-regime-vegetarien</w:t>
        </w:r>
      </w:hyperlink>
    </w:p>
    <w:p w14:paraId="750CDADB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Carbone et agriculture à l’agenda de la présidence française de l’UE</w:t>
      </w:r>
    </w:p>
    <w:p w14:paraId="0935074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trois</w:t>
      </w:r>
      <w:proofErr w:type="gramEnd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gaz : CO2 (1%), méthane (55%) et protoxyde d’azote (45%), dont les pouvoirs </w:t>
      </w:r>
      <w:proofErr w:type="spellStart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réchauffants</w:t>
      </w:r>
      <w:proofErr w:type="spellEnd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globaux sont respectivement 28 et 298 fois supérieur à ceux du CO2 »</w:t>
      </w:r>
    </w:p>
    <w:p w14:paraId="52653B9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https://pouruneautrepac.eu/carbone-et-agriculture-a-lagenda-de-la-presidence-francaise-de-lue/</w:t>
        </w:r>
      </w:hyperlink>
    </w:p>
    <w:p w14:paraId="10ABA89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Stockage du carbone dans les sols agricoles : les détails qui posent problème</w:t>
      </w:r>
    </w:p>
    <w:p w14:paraId="246F33B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https://www.euractiv.fr/section/agriculture-alimentation/news/stockage-du-carbone-dans-les-sols-agricoles-les-details-qui-posent-probleme/</w:t>
        </w:r>
      </w:hyperlink>
    </w:p>
    <w:p w14:paraId="592000A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Stratégie « de la ferme à la table » : quand les objectifs environnementaux de l’UE ont un impact sur la production alimentaire</w:t>
      </w:r>
    </w:p>
    <w:p w14:paraId="3BC59BE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135CD">
        <w:rPr>
          <w:rFonts w:asciiTheme="minorHAnsi" w:hAnsiTheme="minorHAnsi" w:cstheme="minorHAnsi"/>
          <w:i/>
          <w:iCs/>
          <w:sz w:val="22"/>
          <w:szCs w:val="22"/>
        </w:rPr>
        <w:t>le</w:t>
      </w:r>
      <w:proofErr w:type="gramEnd"/>
      <w:r w:rsidRPr="007135CD">
        <w:rPr>
          <w:rFonts w:asciiTheme="minorHAnsi" w:hAnsiTheme="minorHAnsi" w:cstheme="minorHAnsi"/>
          <w:i/>
          <w:iCs/>
          <w:sz w:val="22"/>
          <w:szCs w:val="22"/>
        </w:rPr>
        <w:t xml:space="preserve"> coût de l’inaction est </w:t>
      </w:r>
      <w:r w:rsidRPr="007135CD">
        <w:rPr>
          <w:rStyle w:val="Accentuation"/>
          <w:rFonts w:asciiTheme="minorHAnsi" w:hAnsiTheme="minorHAnsi" w:cstheme="minorHAnsi"/>
          <w:sz w:val="22"/>
          <w:szCs w:val="22"/>
        </w:rPr>
        <w:t>« très élevé »</w:t>
      </w:r>
      <w:r w:rsidRPr="007135C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6F9A35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https://www.euractiv.fr/section/agriculture-alimentation/news/strategie-"de-la-ferme-a-la-table"-quand-les-objectifs-environnementaux-de-lue-ont-un-impact-sur-la-production-alimentaire/</w:t>
        </w:r>
      </w:hyperlink>
    </w:p>
    <w:p w14:paraId="51FCE91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Nouveau nom et stratégie revisitée pour l'Union des industries de la protection des plantes</w:t>
      </w:r>
    </w:p>
    <w:p w14:paraId="6E873467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135CD">
        <w:rPr>
          <w:rFonts w:asciiTheme="minorHAnsi" w:hAnsiTheme="minorHAnsi" w:cstheme="minorHAnsi"/>
          <w:i/>
          <w:iCs/>
          <w:sz w:val="22"/>
          <w:szCs w:val="22"/>
        </w:rPr>
        <w:t>fait</w:t>
      </w:r>
      <w:proofErr w:type="gramEnd"/>
      <w:r w:rsidRPr="007135CD">
        <w:rPr>
          <w:rFonts w:asciiTheme="minorHAnsi" w:hAnsiTheme="minorHAnsi" w:cstheme="minorHAnsi"/>
          <w:i/>
          <w:iCs/>
          <w:sz w:val="22"/>
          <w:szCs w:val="22"/>
        </w:rPr>
        <w:t xml:space="preserve"> le constat des évolutions sociétales peu favorables aux produits de synthèse »</w:t>
      </w:r>
    </w:p>
    <w:p w14:paraId="53F248D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anchor="xtor=ES-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https://www.actu-environnement.com/ae/news/nom-strategie-union-indsutries-protection-plantes-uipp-39077.php4#xtor=ES-6</w:t>
        </w:r>
      </w:hyperlink>
    </w:p>
    <w:p w14:paraId="10E0DF22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La bataille du bifteck</w:t>
      </w:r>
    </w:p>
    <w:p w14:paraId="1DDCE75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https://tnova.fr/site/assets/files/24304/terra-nova_la-grande-conversation-2022_la-bataille-du-bifteck_030222.pdf</w:t>
        </w:r>
      </w:hyperlink>
    </w:p>
    <w:p w14:paraId="3EA3626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Le lobby de la viande s’invite à l’école</w:t>
      </w:r>
    </w:p>
    <w:p w14:paraId="1D02B79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https://www.60millions-mag.com/2022/02/07/le-lobby-de-la-viande-s-invite-l-ecole-19680</w:t>
        </w:r>
      </w:hyperlink>
    </w:p>
    <w:p w14:paraId="0C49580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Origine France des denrée alimentaires, des opérateurs pas toujours francs</w:t>
      </w:r>
    </w:p>
    <w:p w14:paraId="74C38F6F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https://campagnesetenvironnement.fr/origine-france-des-denree-alimentaires-des-operateurs-pas-toujours-francs/</w:t>
        </w:r>
      </w:hyperlink>
    </w:p>
    <w:p w14:paraId="0D6295AE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Atténuer les émissions de gaz à effet de serre dans le secteur agricole</w:t>
      </w:r>
    </w:p>
    <w:p w14:paraId="1A14ED8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https://librairie.ademe.fr/changement-climatique-et-energie/5022-attenuer-les-emissions-de-gaz-a-effet-de-serre-dans-le-secteur-agricole.html</w:t>
        </w:r>
      </w:hyperlink>
    </w:p>
    <w:p w14:paraId="2FE9528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De l’influence des pratiques d’agroforesterie sur les sols</w:t>
      </w:r>
    </w:p>
    <w:p w14:paraId="250FA98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https://www.inrae.fr/actualites/linfluence-pratiques-dagroforesterie-sols</w:t>
        </w:r>
      </w:hyperlink>
    </w:p>
    <w:p w14:paraId="64E7B1DA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https://www.inrae.fr/actualites/agroforesterie-arbres-agriculture-durable</w:t>
        </w:r>
      </w:hyperlink>
    </w:p>
    <w:p w14:paraId="279EE42B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https://www.linfodurable.fr/environnement/agroforesterie-les-initiatives-se-multiplient-30878</w:t>
        </w:r>
      </w:hyperlink>
    </w:p>
    <w:p w14:paraId="15A415A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Les industriels se jettent sur les terres agricoles</w:t>
      </w:r>
    </w:p>
    <w:p w14:paraId="52DF347B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i/>
          <w:iCs/>
          <w:sz w:val="22"/>
          <w:szCs w:val="22"/>
        </w:rPr>
        <w:t>« Leur objectif : maîtriser de A à Z la chaîne de valeur. »</w:t>
      </w:r>
    </w:p>
    <w:p w14:paraId="57ED2ED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https://reporterre.net/Les-industriels-se-jettent-sur-les-terres-agricoles</w:t>
        </w:r>
      </w:hyperlink>
    </w:p>
    <w:p w14:paraId="412AFE5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Plus de protéines végétales, chiche ?</w:t>
      </w:r>
    </w:p>
    <w:p w14:paraId="296C42B2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https://www.inrae.fr/alimentation-sante-globale/proteines-vegetales</w:t>
        </w:r>
      </w:hyperlink>
    </w:p>
    <w:p w14:paraId="3947808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19A68A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sz w:val="22"/>
          <w:szCs w:val="22"/>
        </w:rPr>
        <w:lastRenderedPageBreak/>
        <w:t>BIODIVERSITÉ-FORÊTS-APICULTURE</w:t>
      </w:r>
    </w:p>
    <w:p w14:paraId="7E16AF2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Sciences participatives : quelles applications choisir pour protéger l'environnement ?</w:t>
      </w:r>
    </w:p>
    <w:p w14:paraId="474A861F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https://www.linfodurable.fr/technomedias/sciences-participatives-quelles-applications-pour-proteger-lenvironnement-30765</w:t>
        </w:r>
      </w:hyperlink>
    </w:p>
    <w:p w14:paraId="11081F0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Bérangère Abba lance huit nouveaux plans d'action pour protéger treize espèces</w:t>
      </w:r>
    </w:p>
    <w:p w14:paraId="7F9AA86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https://www.actu-environnement.com/ae/news/huit-plan-action-protection-especes-faune-flore-france-39050.php4#xtor=ES-6</w:t>
        </w:r>
      </w:hyperlink>
    </w:p>
    <w:p w14:paraId="6B3C64D7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bois de la discorde</w:t>
      </w:r>
    </w:p>
    <w:p w14:paraId="06F5871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https://infos.ademe.fr/magazine-fevrier-2022/dossier/le-bois-de-la-discorde/</w:t>
        </w:r>
      </w:hyperlink>
    </w:p>
    <w:p w14:paraId="144B4D8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vivant, meilleur allié de la neutralité carbone ?</w:t>
      </w:r>
    </w:p>
    <w:p w14:paraId="27E8F56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https://infos.ademe.fr/magazine-fevrier-2022/dossier/le-vivant-meilleur-allie-de-la-neutralite-carbone/</w:t>
        </w:r>
      </w:hyperlink>
    </w:p>
    <w:p w14:paraId="2F1C2CD7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F1109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49156A0F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Environnement : vers un traité mondial sur le plastique ?</w:t>
      </w:r>
    </w:p>
    <w:p w14:paraId="5592A40E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https://www.nationalgeographic.fr/environnement/vers-un-traite-mondial-sur-le-plastique</w:t>
        </w:r>
      </w:hyperlink>
    </w:p>
    <w:p w14:paraId="75AC886C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La face cachée du recyclage</w:t>
      </w:r>
    </w:p>
    <w:p w14:paraId="76FA812E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135CD">
        <w:rPr>
          <w:rFonts w:asciiTheme="minorHAnsi" w:hAnsiTheme="minorHAnsi" w:cstheme="minorHAnsi"/>
          <w:i/>
          <w:iCs/>
          <w:sz w:val="22"/>
          <w:szCs w:val="22"/>
        </w:rPr>
        <w:t>une</w:t>
      </w:r>
      <w:proofErr w:type="gramEnd"/>
      <w:r w:rsidRPr="007135CD">
        <w:rPr>
          <w:rFonts w:asciiTheme="minorHAnsi" w:hAnsiTheme="minorHAnsi" w:cstheme="minorHAnsi"/>
          <w:i/>
          <w:iCs/>
          <w:sz w:val="22"/>
          <w:szCs w:val="22"/>
        </w:rPr>
        <w:t xml:space="preserve"> toute petite partie du plastique jeté est réellement recyclée »</w:t>
      </w:r>
    </w:p>
    <w:p w14:paraId="033ABBEC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https://www.france.tv/france-5/sur-le-front/2399403-la-face-cachee-du-recyclage.html</w:t>
        </w:r>
      </w:hyperlink>
    </w:p>
    <w:p w14:paraId="7F480A1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Bioéconomie : un levier pour la transition écologique</w:t>
      </w:r>
    </w:p>
    <w:p w14:paraId="09B8583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https://infos.ademe.fr/magazine-fevrier-2022/dossier/</w:t>
        </w:r>
      </w:hyperlink>
    </w:p>
    <w:p w14:paraId="001D45EC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https://infos.ademe.fr/magazine-fevrier-2022/dossier/quel-avenir-pour-lepoisses/</w:t>
        </w:r>
      </w:hyperlink>
    </w:p>
    <w:p w14:paraId="7E101F9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"Le Potager rocambole, la vie d’un jardin biologique" remporte le prix Tournesol 2022 de la BD écolo</w:t>
      </w:r>
    </w:p>
    <w:p w14:paraId="4B98A7D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https://www.actuabd.com/Le-Potager-rocambole-la-vie-d-un-jardin-biologique-remporte-le-prix-Tournesol</w:t>
        </w:r>
      </w:hyperlink>
    </w:p>
    <w:p w14:paraId="3A6ADB9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75E69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1C59C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8AC9A67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 premier atlas mondial pour estimer les volumes d’eau des glaciers</w:t>
      </w:r>
    </w:p>
    <w:p w14:paraId="10AC585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https://theconversation.com/un-premier-atlas-mondial-pour-estimer-les-volumes-deau-des-glaciers-176585</w:t>
        </w:r>
      </w:hyperlink>
    </w:p>
    <w:p w14:paraId="3EC5728C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spectre de la sécheresse plane sur la France</w:t>
      </w:r>
    </w:p>
    <w:p w14:paraId="37C82B2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https://reporterre.net/Le-spectre-de-la-secheresse-plane-sur-la-France</w:t>
        </w:r>
      </w:hyperlink>
    </w:p>
    <w:p w14:paraId="152BEC7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Vers la fin du principe "l’eau paie l’eau" ?</w:t>
      </w:r>
    </w:p>
    <w:p w14:paraId="511AF8F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http://www.eauxglacees.com/Vers-la-fin-du-principe-l-eau-paie</w:t>
        </w:r>
      </w:hyperlink>
    </w:p>
    <w:p w14:paraId="12CD882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EDF08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0313E23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L’énergie nucléaire est-elle devenue incontournable ?</w:t>
      </w:r>
    </w:p>
    <w:p w14:paraId="0C29AF7E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https://www.lemonde.fr/podcasts/article/2022/02/04/l-energie-nucleaire-est-elle-devenue-incontournable_6112258_5463015.html</w:t>
        </w:r>
      </w:hyperlink>
    </w:p>
    <w:p w14:paraId="363E220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https://reporterre.net/Le-chantier-du-siecle-Macron-relance-le-nucleaire</w:t>
        </w:r>
      </w:hyperlink>
    </w:p>
    <w:p w14:paraId="08AC5BA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Transports, chauffage, alimentation... La transition énergétique conduira à un boom de la consommation d'électricité</w:t>
      </w:r>
    </w:p>
    <w:p w14:paraId="57451233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https://www.linfodurable.fr/politique/transition-energetique-vers-un-boom-de-la-consommation-delectricite-30870</w:t>
        </w:r>
      </w:hyperlink>
    </w:p>
    <w:p w14:paraId="0FD8040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https://www.linfodurable.fr/politique/nucleaire-emmanuel-macron-veut-de-nouveaux-reacteurs-30895</w:t>
        </w:r>
      </w:hyperlink>
    </w:p>
    <w:p w14:paraId="6D1F1752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chiffrage du scénario « sobriété » de RTE, qui pourrait constituer une alternative à la relance du nucléaire, n'est pas publié »</w:t>
      </w:r>
    </w:p>
    <w:p w14:paraId="5CCE870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anchor="xtor=ES-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https://www.actu-environnement.com/ae/news/nucleaire-macron-relance-EPR-39086.php4#xtor=ES-6</w:t>
        </w:r>
      </w:hyperlink>
    </w:p>
    <w:p w14:paraId="7A1EA9BF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l’incapacité</w:t>
      </w:r>
      <w:proofErr w:type="gramEnd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la classe dirigeante de ce pays à penser le monde actuel »</w:t>
      </w:r>
    </w:p>
    <w:p w14:paraId="056309EA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https://reporterre.net/Nucleaire-le-naufrage-de-la-classe-dirigeante-francaise</w:t>
        </w:r>
      </w:hyperlink>
    </w:p>
    <w:p w14:paraId="437FFD7F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projet de décret sur Mon Accompagnateur </w:t>
      </w:r>
      <w:proofErr w:type="spellStart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</w:t>
      </w:r>
      <w:proofErr w:type="spellEnd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 soumis à concertation</w:t>
      </w:r>
    </w:p>
    <w:p w14:paraId="202CC06A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https://www.banquedesterritoires.fr/le-projet-de-decret-sur-mon-accompagnateur-renov-soumis-concertation</w:t>
        </w:r>
      </w:hyperlink>
    </w:p>
    <w:p w14:paraId="6FDE5CB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sera la place de l’énergie solaire dans le cadre de la transition énergétique ?</w:t>
      </w:r>
    </w:p>
    <w:p w14:paraId="40982A9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5000 km2 de </w:t>
      </w:r>
      <w:proofErr w:type="gramStart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panneaux solaire</w:t>
      </w:r>
      <w:proofErr w:type="gramEnd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suffiraient à produire de l’électricité pour toute la France »</w:t>
      </w:r>
    </w:p>
    <w:p w14:paraId="28A655E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https://www.franceinter.fr/emissions/les-savanturiers/les-savanturiers-du-samedi-12-fevrier-2022</w:t>
        </w:r>
      </w:hyperlink>
    </w:p>
    <w:p w14:paraId="1039FBC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Cours Daniel </w:t>
      </w:r>
      <w:proofErr w:type="spellStart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Lincot</w:t>
      </w:r>
      <w:proofErr w:type="spellEnd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au Collège de France « Énergie solaire photovoltaïque et transition énergétique » :</w:t>
      </w:r>
    </w:p>
    <w:p w14:paraId="1B7C9CA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L'énergie solaire : analyse de la ressource et de ses transformations</w:t>
      </w:r>
    </w:p>
    <w:p w14:paraId="169224E2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https://www.college-de-france.fr/site/daniel-lincot/course-2022-01-26-14h00.htm</w:t>
        </w:r>
      </w:hyperlink>
    </w:p>
    <w:p w14:paraId="7F9DBBC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ressource solaire : importance, variabilités, moyens de caractérisation et de prévision par des moyens d'observation de la Terre</w:t>
      </w:r>
    </w:p>
    <w:p w14:paraId="6138CA2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https://www.college-de-france.fr/site/daniel-lincot/seminar-2022-01-26-15h30.htm</w:t>
        </w:r>
      </w:hyperlink>
    </w:p>
    <w:p w14:paraId="5AB041D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L'essor du photovoltaïque moderne : aspects fondamentaux de la conversion photovoltaïque</w:t>
      </w:r>
    </w:p>
    <w:p w14:paraId="36DB934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https://www.college-de-france.fr/site/daniel-lincot/course-2022-02-09-14h00.htm</w:t>
        </w:r>
      </w:hyperlink>
    </w:p>
    <w:p w14:paraId="20ACE18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54EBBC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BE4502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Doit-on déclarer les revenus tirés de ventes d'objets personnels sur internet ?</w:t>
      </w:r>
    </w:p>
    <w:p w14:paraId="50E3E59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https://www.service-public.fr/particuliers/actualites/A15487?xtor=EPR-100</w:t>
        </w:r>
      </w:hyperlink>
    </w:p>
    <w:p w14:paraId="51EBFAF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Chèque énergie : retour sur le cadre juridique d'un instrument de lutte contre la précarité énergétique</w:t>
      </w:r>
    </w:p>
    <w:p w14:paraId="6507D482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https://blog.gossement-avocats.com/cheque-energie-un-instrument-valorise-pour-lutter-contre-la-precarite-energetique</w:t>
        </w:r>
      </w:hyperlink>
    </w:p>
    <w:p w14:paraId="787065F3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TotalEnergies</w:t>
      </w:r>
      <w:proofErr w:type="spellEnd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réductions revues à la baisse</w:t>
      </w:r>
    </w:p>
    <w:p w14:paraId="0B041C9B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https://www.quechoisir.org/actualite-totalenergies-des-reductions-revues-a-la-baisse-n98517/</w:t>
        </w:r>
      </w:hyperlink>
    </w:p>
    <w:p w14:paraId="37CA2D9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 Les principales évolutions pour 2022</w:t>
      </w:r>
    </w:p>
    <w:p w14:paraId="6242E38C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https://www.quechoisir.org/actualite-maprimerenov-les-principales-evolutions-pour-2022-n98489/</w:t>
        </w:r>
      </w:hyperlink>
    </w:p>
    <w:p w14:paraId="3B2063D3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 : hausse du plafond de l'éco-PTZ</w:t>
      </w:r>
    </w:p>
    <w:p w14:paraId="64A27A0E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anchor="xtor=ES-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https://www.actu-environnement.com/ae/news/renovation-energetique-eco-ptz-hausse-plafond-39059.php4#xtor=ES-6</w:t>
        </w:r>
      </w:hyperlink>
    </w:p>
    <w:p w14:paraId="4831543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Taxe sur les ordures ménagères Une décision remarquée</w:t>
      </w:r>
    </w:p>
    <w:p w14:paraId="27786F6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https://www.quechoisir.org/actualite-taxe-sur-les-ordures-menageres-une-decision-remarquee-n98529/</w:t>
        </w:r>
      </w:hyperlink>
    </w:p>
    <w:p w14:paraId="525605A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Une affaire d’argent » : les dérives de l’aide alimentaire</w:t>
      </w:r>
    </w:p>
    <w:p w14:paraId="4923A59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https://reporterre.net/Une-affaire-d-argent-les-derives-de-l-aide-alimentaire</w:t>
        </w:r>
      </w:hyperlink>
    </w:p>
    <w:p w14:paraId="77948E7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veut décarboner les transports en taxant les biocarburants</w:t>
      </w:r>
    </w:p>
    <w:p w14:paraId="192A215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https://www.euractiv.fr/section/developpement-durable/news/la-commission-veut-decarboner-les-transports-en-taxant-les-biocarburants/</w:t>
        </w:r>
      </w:hyperlink>
    </w:p>
    <w:p w14:paraId="004D730E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ALDI France soutient le lait bio avec une convention tripartite</w:t>
      </w:r>
    </w:p>
    <w:p w14:paraId="364383E7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https://campagnesetenvironnement.fr/aldi-france-soutient-le-lait-bio-avec-une-convention-tripartite/</w:t>
        </w:r>
      </w:hyperlink>
    </w:p>
    <w:p w14:paraId="5728080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hausse des coûts de production frappe les arboriculteurs « vergers écoresponsables » en pleine poire</w:t>
      </w:r>
    </w:p>
    <w:p w14:paraId="35C8542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https://campagnesetenvironnement.fr/la-hausse-des-couts-de-production-frappe-les-arboriculteurs-vergers-ecoresponsables-en-pleine-poire/</w:t>
        </w:r>
      </w:hyperlink>
    </w:p>
    <w:p w14:paraId="61520A3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décret réformant les taxes locales sur la consommation d’électricité est paru</w:t>
      </w:r>
    </w:p>
    <w:p w14:paraId="235E4E2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https://www.banquedesterritoires.fr/le-decret-reformant-les-taxes-locales-sur-la-consommation-delectricite-est-paru</w:t>
        </w:r>
      </w:hyperlink>
    </w:p>
    <w:p w14:paraId="73E8D8C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doublant les aides, le gouvernement espère lever les réticences des Français à s’équiper en 4G fixe</w:t>
      </w:r>
    </w:p>
    <w:p w14:paraId="46D217E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https://www.banquedesterritoires.fr/en-doublant-les-aides-le-gouvernement-espere-lever-les-reticences-des-francais-sequiper-en-4g-fixe</w:t>
        </w:r>
      </w:hyperlink>
    </w:p>
    <w:p w14:paraId="04EAB95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Enquête PAC Ses chèques aux mieux dotés, ses œillères sociales et environnementales</w:t>
      </w:r>
    </w:p>
    <w:p w14:paraId="3BD493E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https://basta.pouruneautrepac.fr/enquete-pac/</w:t>
        </w:r>
      </w:hyperlink>
    </w:p>
    <w:p w14:paraId="653AA3D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AD2FC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00F8F22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Plateformes en ligne : à quoi devez-vous faire attention avant de réserver vos vacances ?</w:t>
      </w:r>
    </w:p>
    <w:p w14:paraId="5FF2E603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https://www.economie.gouv.fr/particuliers/reserver-vacances-plateforme-ligne</w:t>
        </w:r>
      </w:hyperlink>
    </w:p>
    <w:p w14:paraId="046EF90E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l'air : comment agir contre les nuisances olfactives ?</w:t>
      </w:r>
    </w:p>
    <w:p w14:paraId="30553A2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https://www.linfodurable.fr/environnement/pollution-de-lair-comment-agir-contre-les-nuisances-olfactives-30797</w:t>
        </w:r>
      </w:hyperlink>
    </w:p>
    <w:p w14:paraId="50A46FC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D'importantes concentrations de dioxine mesurées à proximité de l'incinérateur d'Ivry-sur-Seine</w:t>
      </w:r>
    </w:p>
    <w:p w14:paraId="4F6163C3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anchor="xtor=ES-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https://www.actu-environnement.com/ae/news/dioxine-incinerateur-yvry-sur-seine-collectif3R-39056.php4#xtor=ES-6</w:t>
        </w:r>
      </w:hyperlink>
    </w:p>
    <w:p w14:paraId="663CFF5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 pour et le contre » : Faut-il supprimer le cash ?</w:t>
      </w:r>
    </w:p>
    <w:p w14:paraId="4D1C7BBB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https://theconversation.com/le-pour-et-le-contre-faut-il-supprimer-le-cash-176175</w:t>
        </w:r>
      </w:hyperlink>
    </w:p>
    <w:p w14:paraId="58C3879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Températures extrêmes : les Français meurent de plus en plus de la chaleur, mais s'y adaptent mieux</w:t>
      </w:r>
    </w:p>
    <w:p w14:paraId="6035200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anchor="xtor=ES-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https://www.actu-environnement.com/ae/news/temperatures-extremes-francais-mortalite-adaptation-SPF-39082.php4#xtor=ES-6</w:t>
        </w:r>
      </w:hyperlink>
    </w:p>
    <w:p w14:paraId="711A1ED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SMARTPHONE, Une relation compliquée</w:t>
      </w:r>
    </w:p>
    <w:p w14:paraId="121DA20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https://multimedia.ademe.fr/infographies/smartphone-version-ademe/</w:t>
        </w:r>
      </w:hyperlink>
    </w:p>
    <w:p w14:paraId="15DCC4E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Risques industriels : deux ans après l'accident de </w:t>
      </w:r>
      <w:proofErr w:type="spellStart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Lubrizol</w:t>
      </w:r>
      <w:proofErr w:type="spellEnd"/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une commission du Sénat propose de nouvelles mesures</w:t>
      </w:r>
    </w:p>
    <w:p w14:paraId="517B734A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https://www.banquedesterritoires.fr/risques-industriels-deux-ans-apres-laccident-de-lubrizol-une-commission-du-senat-propose-de</w:t>
        </w:r>
      </w:hyperlink>
    </w:p>
    <w:p w14:paraId="0802CAC2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292507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b/>
          <w:bCs/>
          <w:sz w:val="22"/>
          <w:szCs w:val="22"/>
        </w:rPr>
        <w:lastRenderedPageBreak/>
        <w:t>SANTÉ-ENVIRONNEMENT &amp; ALIMENTATION-SANTÉ</w:t>
      </w:r>
    </w:p>
    <w:p w14:paraId="3B7E725B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La santé environnementale à la très grande peine</w:t>
      </w:r>
    </w:p>
    <w:p w14:paraId="7CF5EDCA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on</w:t>
      </w:r>
      <w:proofErr w:type="gramEnd"/>
      <w:r w:rsidRPr="007135C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autorise des substances qui vont être utilisées en abondance pendant plusieurs années, parfois quinze à vingt ans, avant que la recherche puisse formuler de résultats sur les risques sur la santé humaine »</w:t>
      </w:r>
    </w:p>
    <w:p w14:paraId="01B04B5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https://vif-fragiles.org/la-sante-environnementale-a-la-tres-grande-peine/</w:t>
        </w:r>
      </w:hyperlink>
    </w:p>
    <w:p w14:paraId="6346B38C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Interdiction des nitrites dans les charcuteries Une proposition de loi largement édulcorée</w:t>
      </w:r>
    </w:p>
    <w:p w14:paraId="2A63007E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https://www.quechoisir.org/actualite-interdiction-des-nitrites-dans-les-charcuteries-une-proposition-de-loi-largement-edulcoree-n98525/</w:t>
        </w:r>
      </w:hyperlink>
    </w:p>
    <w:p w14:paraId="3316AB3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Études sur la toxicité des pesticides : une pétition bientôt ouverte pour les citoyens européens</w:t>
      </w:r>
    </w:p>
    <w:p w14:paraId="07B2C40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anchor="xtor=ES-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https://www.actu-environnement.com/ae/news/etudes-toxicite-pesticides-petition-citoyens-europeens-39074.php4#xtor=ES-6</w:t>
        </w:r>
      </w:hyperlink>
    </w:p>
    <w:p w14:paraId="70172E1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https://reporterre.net/Pesticides-un-collectif-demande-a-l-Europe-des-etudes-de-toxicite-a-long-terme</w:t>
        </w:r>
      </w:hyperlink>
    </w:p>
    <w:p w14:paraId="444FF143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photos "choc" pour alerter sur les dangers des boissons sucrées</w:t>
      </w:r>
    </w:p>
    <w:p w14:paraId="49E76723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https://www.francetvinfo.fr/replay-radio/c-est-ma-sante/des-photos-choc-pour-alerter-sur-les-dangers-des-boissons-sucrees_4925551.html</w:t>
        </w:r>
      </w:hyperlink>
    </w:p>
    <w:p w14:paraId="4D6C94B6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91F2A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F16665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Assurance maladie Un nouvel espace pour votre santé</w:t>
      </w:r>
    </w:p>
    <w:p w14:paraId="29607BCF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https://www.quechoisir.org/actualite-assurance-maladie-un-nouvel-espace-pour-votre-sante-n98521/</w:t>
        </w:r>
      </w:hyperlink>
    </w:p>
    <w:p w14:paraId="757A7F2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Et si le vélo devenait une filière économique stratégique</w:t>
      </w:r>
    </w:p>
    <w:p w14:paraId="776BE10A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anchor="xtor=ES-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https://www.actu-environnement.com/ae/news/velo-filiere-economique-strategique-39075.php4#xtor=ES-6</w:t>
        </w:r>
      </w:hyperlink>
    </w:p>
    <w:p w14:paraId="00A5249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https://www.banquedesterritoires.fr/filiere-economique-du-velo-un-rapport-parlementaire-veut-remettre-en-selle-tous-les-acteurs</w:t>
        </w:r>
      </w:hyperlink>
    </w:p>
    <w:p w14:paraId="5A78596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Vélo : les conditions d'usage jugées « plutôt défavorables » par les cyclistes en 2021</w:t>
      </w:r>
    </w:p>
    <w:p w14:paraId="560A2A3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anchor="xtor=ES-6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https://www.actu-environnement.com/ae/news/velo-FUB-barometre-2021-usage-39079.php4#xtor=ES-6</w:t>
        </w:r>
      </w:hyperlink>
    </w:p>
    <w:p w14:paraId="5F018F7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https://reporterre.net/Velo-l-engouement-des-francais-douche-par-des-routes-inadaptees</w:t>
        </w:r>
      </w:hyperlink>
    </w:p>
    <w:p w14:paraId="59E89C45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Revitalisation des centres-villes : la ville du "mauvais quart d'heure" au banc des accusés</w:t>
      </w:r>
    </w:p>
    <w:p w14:paraId="4BBFE213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https://www.banquedesterritoires.fr/revitalisation-des-centres-villes-la-ville-du-mauvais-quart-dheure-au-banc-des-accuses</w:t>
        </w:r>
      </w:hyperlink>
    </w:p>
    <w:p w14:paraId="1B50D908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 xml:space="preserve">Projet de loi 3DS et pérennisation de la loi SRU : "une vraie belle politique publique", selon Emmanuelle </w:t>
      </w:r>
      <w:proofErr w:type="spellStart"/>
      <w:r w:rsidRPr="007135CD">
        <w:rPr>
          <w:rFonts w:asciiTheme="minorHAnsi" w:hAnsiTheme="minorHAnsi" w:cstheme="minorHAnsi"/>
          <w:sz w:val="22"/>
          <w:szCs w:val="22"/>
        </w:rPr>
        <w:t>Wargon</w:t>
      </w:r>
      <w:proofErr w:type="spellEnd"/>
    </w:p>
    <w:p w14:paraId="07A2D17D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https://www.banquedesterritoires.fr/projet-de-loi-3ds-et-perennisation-de-la-loi-sru-une-vraie-belle-politique-publique-selon</w:t>
        </w:r>
      </w:hyperlink>
    </w:p>
    <w:p w14:paraId="0C4B6A20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La stratégie d’Orange pour fermer le réseau cuivre soumise à consultation publique</w:t>
      </w:r>
    </w:p>
    <w:p w14:paraId="44330C91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https://www.banquedesterritoires.fr/la-strategie-dorange-pour-fermer-le-reseau-cuivre-soumise-consultation-</w:t>
        </w:r>
      </w:hyperlink>
      <w:hyperlink r:id="rId81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publique</w:t>
        </w:r>
      </w:hyperlink>
    </w:p>
    <w:p w14:paraId="7575E054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https://www.maire-info.com/reseau-telephonique-historique-orange-detaille-son-plan-fermeture-prevu-en-2030-article-26090</w:t>
        </w:r>
      </w:hyperlink>
    </w:p>
    <w:p w14:paraId="462BE58F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35CD">
        <w:rPr>
          <w:rFonts w:asciiTheme="minorHAnsi" w:hAnsiTheme="minorHAnsi" w:cstheme="minorHAnsi"/>
          <w:sz w:val="22"/>
          <w:szCs w:val="22"/>
        </w:rPr>
        <w:t>Égalité des Français devant le numérique : une ambition réaffirmée par Jean Castex</w:t>
      </w:r>
    </w:p>
    <w:p w14:paraId="1D128049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7135C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https://www.maire-info.com/egalite-franais-devant-numerique-une-ambition-reaffirmee-par-jean-castex-article-26083</w:t>
        </w:r>
      </w:hyperlink>
    </w:p>
    <w:p w14:paraId="69D0221F" w14:textId="77777777" w:rsidR="007135CD" w:rsidRPr="007135CD" w:rsidRDefault="007135CD" w:rsidP="007135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2E9FEEDF" w:rsidR="00A22BC5" w:rsidRPr="004D456C" w:rsidRDefault="00A22BC5" w:rsidP="006831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D456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D3A05"/>
    <w:rsid w:val="006D3A91"/>
    <w:rsid w:val="0070676B"/>
    <w:rsid w:val="007135CD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huit-plan-action-protection-especes-faune-flore-france-39050.php4" TargetMode="External"/><Relationship Id="rId21" Type="http://schemas.openxmlformats.org/officeDocument/2006/relationships/hyperlink" Target="https://www.inrae.fr/actualites/agroforesterie-arbres-agriculture-durable" TargetMode="External"/><Relationship Id="rId42" Type="http://schemas.openxmlformats.org/officeDocument/2006/relationships/hyperlink" Target="https://reporterre.net/Nucleaire-le-naufrage-de-la-classe-dirigeante-francaise" TargetMode="External"/><Relationship Id="rId47" Type="http://schemas.openxmlformats.org/officeDocument/2006/relationships/hyperlink" Target="https://www.college-de-france.fr/site/daniel-lincot/course-2022-02-09-14h00.htm" TargetMode="External"/><Relationship Id="rId63" Type="http://schemas.openxmlformats.org/officeDocument/2006/relationships/hyperlink" Target="https://www.actu-environnement.com/ae/news/dioxine-incinerateur-yvry-sur-seine-collectif3R-39056.php4" TargetMode="External"/><Relationship Id="rId68" Type="http://schemas.openxmlformats.org/officeDocument/2006/relationships/hyperlink" Target="https://vif-fragiles.org/la-sante-environnementale-a-la-tres-grande-peine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tnova.fr/site/assets/files/24304/terra-nova_la-grande-conversation-2022_la-bataille-du-bifteck_030222.pdf" TargetMode="External"/><Relationship Id="rId11" Type="http://schemas.openxmlformats.org/officeDocument/2006/relationships/hyperlink" Target="https://reporterre.net/La-France-ce-pays-qui-resiste-au-regime-vegetarien" TargetMode="External"/><Relationship Id="rId32" Type="http://schemas.openxmlformats.org/officeDocument/2006/relationships/hyperlink" Target="https://infos.ademe.fr/magazine-fevrier-2022/dossier/quel-avenir-pour-lepoisses/" TargetMode="External"/><Relationship Id="rId37" Type="http://schemas.openxmlformats.org/officeDocument/2006/relationships/hyperlink" Target="https://www.lemonde.fr/podcasts/article/2022/02/04/l-energie-nucleaire-est-elle-devenue-incontournable_6112258_5463015.html" TargetMode="External"/><Relationship Id="rId53" Type="http://schemas.openxmlformats.org/officeDocument/2006/relationships/hyperlink" Target="https://www.quechoisir.org/actualite-taxe-sur-les-ordures-menageres-une-decision-remarquee-n98529/" TargetMode="External"/><Relationship Id="rId58" Type="http://schemas.openxmlformats.org/officeDocument/2006/relationships/hyperlink" Target="https://www.banquedesterritoires.fr/le-decret-reformant-les-taxes-locales-sur-la-consommation-delectricite-est-paru" TargetMode="External"/><Relationship Id="rId74" Type="http://schemas.openxmlformats.org/officeDocument/2006/relationships/hyperlink" Target="https://www.actu-environnement.com/ae/news/velo-filiere-economique-strategique-39075.php4" TargetMode="External"/><Relationship Id="rId79" Type="http://schemas.openxmlformats.org/officeDocument/2006/relationships/hyperlink" Target="https://www.banquedesterritoires.fr/projet-de-loi-3ds-et-perennisation-de-la-loi-sru-une-vraie-belle-politique-publique-selon" TargetMode="External"/><Relationship Id="rId5" Type="http://schemas.openxmlformats.org/officeDocument/2006/relationships/hyperlink" Target="https://librairie.ademe.fr/changement-climatique-et-energie/4998-representations-sociales-du-changement-climatique-22-eme-vague-du-barometre.html" TargetMode="External"/><Relationship Id="rId19" Type="http://schemas.openxmlformats.org/officeDocument/2006/relationships/hyperlink" Target="https://librairie.ademe.fr/changement-climatique-et-energie/5022-attenuer-les-emissions-de-gaz-a-effet-de-serre-dans-le-secteur-agricole.html" TargetMode="External"/><Relationship Id="rId14" Type="http://schemas.openxmlformats.org/officeDocument/2006/relationships/hyperlink" Target="https://www.euractiv.fr/section/agriculture-alimentation/news/strategie-&#8201;de-la-ferme-a-la-table&#8201;-quand-les-objectifs-environnementaux-de-lue-ont-un-impact-sur-la-production-alimentaire/" TargetMode="External"/><Relationship Id="rId22" Type="http://schemas.openxmlformats.org/officeDocument/2006/relationships/hyperlink" Target="https://www.linfodurable.fr/environnement/agroforesterie-les-initiatives-se-multiplient-30878" TargetMode="External"/><Relationship Id="rId27" Type="http://schemas.openxmlformats.org/officeDocument/2006/relationships/hyperlink" Target="https://infos.ademe.fr/magazine-fevrier-2022/dossier/le-bois-de-la-discorde/" TargetMode="External"/><Relationship Id="rId30" Type="http://schemas.openxmlformats.org/officeDocument/2006/relationships/hyperlink" Target="https://www.france.tv/france-5/sur-le-front/2399403-la-face-cachee-du-recyclage.html" TargetMode="External"/><Relationship Id="rId35" Type="http://schemas.openxmlformats.org/officeDocument/2006/relationships/hyperlink" Target="https://theconversation.com/un-premier-atlas-mondial-pour-estimer-les-volumes-deau-des-glaciers-176585https:/reporterre.net/Le-spectre-de-la-secheresse-plane-sur-la-France" TargetMode="External"/><Relationship Id="rId43" Type="http://schemas.openxmlformats.org/officeDocument/2006/relationships/hyperlink" Target="https://www.banquedesterritoires.fr/le-projet-de-decret-sur-mon-accompagnateur-renov-soumis-concertation" TargetMode="External"/><Relationship Id="rId48" Type="http://schemas.openxmlformats.org/officeDocument/2006/relationships/hyperlink" Target="https://www.service-public.fr/particuliers/actualites/A15487?xtor=EPR-100" TargetMode="External"/><Relationship Id="rId56" Type="http://schemas.openxmlformats.org/officeDocument/2006/relationships/hyperlink" Target="https://campagnesetenvironnement.fr/aldi-france-soutient-le-lait-bio-avec-une-convention-tripartite/" TargetMode="External"/><Relationship Id="rId64" Type="http://schemas.openxmlformats.org/officeDocument/2006/relationships/hyperlink" Target="https://theconversation.com/le-pour-et-le-contre-faut-il-supprimer-le-cash-176175" TargetMode="External"/><Relationship Id="rId69" Type="http://schemas.openxmlformats.org/officeDocument/2006/relationships/hyperlink" Target="https://www.quechoisir.org/actualite-interdiction-des-nitrites-dans-les-charcuteries-une-proposition-de-loi-largement-edulcoree-n98525/" TargetMode="External"/><Relationship Id="rId77" Type="http://schemas.openxmlformats.org/officeDocument/2006/relationships/hyperlink" Target="https://reporterre.net/Velo-l-engouement-des-francais-douche-par-des-routes-inadaptees" TargetMode="External"/><Relationship Id="rId8" Type="http://schemas.openxmlformats.org/officeDocument/2006/relationships/hyperlink" Target="https://www.linfodurable.fr/politique/transition-ecologique-les-actus-de-la-semaine-du-7-fevrier-30896" TargetMode="External"/><Relationship Id="rId51" Type="http://schemas.openxmlformats.org/officeDocument/2006/relationships/hyperlink" Target="https://www.quechoisir.org/actualite-maprimerenov-les-principales-evolutions-pour-2022-n98489/" TargetMode="External"/><Relationship Id="rId72" Type="http://schemas.openxmlformats.org/officeDocument/2006/relationships/hyperlink" Target="https://www.francetvinfo.fr/replay-radio/c-est-ma-sante/des-photos-choc-pour-alerter-sur-les-dangers-des-boissons-sucrees_4925551.html" TargetMode="External"/><Relationship Id="rId80" Type="http://schemas.openxmlformats.org/officeDocument/2006/relationships/hyperlink" Target="https://www.banquedesterritoires.fr/la-strategie-dorange-pour-fermer-le-reseau-cuivre-soumise-consultation-publique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pouruneautrepac.eu/carbone-et-agriculture-a-lagenda-de-la-presidence-francaise-de-lue/" TargetMode="External"/><Relationship Id="rId17" Type="http://schemas.openxmlformats.org/officeDocument/2006/relationships/hyperlink" Target="https://www.60millions-mag.com/2022/02/07/le-lobby-de-la-viande-s-invite-l-ecole-19680" TargetMode="External"/><Relationship Id="rId25" Type="http://schemas.openxmlformats.org/officeDocument/2006/relationships/hyperlink" Target="https://www.linfodurable.fr/technomedias/sciences-participatives-quelles-applications-pour-proteger-lenvironnement-30765" TargetMode="External"/><Relationship Id="rId33" Type="http://schemas.openxmlformats.org/officeDocument/2006/relationships/hyperlink" Target="https://www.actuabd.com/Le-Potager-rocambole-la-vie-d-un-jardin-biologique-remporte-le-prix-Tournesol" TargetMode="External"/><Relationship Id="rId38" Type="http://schemas.openxmlformats.org/officeDocument/2006/relationships/hyperlink" Target="https://reporterre.net/Le-chantier-du-siecle-Macron-relance-le-nucleaire" TargetMode="External"/><Relationship Id="rId46" Type="http://schemas.openxmlformats.org/officeDocument/2006/relationships/hyperlink" Target="https://www.college-de-france.fr/site/daniel-lincot/seminar-2022-01-26-15h30.htm" TargetMode="External"/><Relationship Id="rId59" Type="http://schemas.openxmlformats.org/officeDocument/2006/relationships/hyperlink" Target="https://www.banquedesterritoires.fr/en-doublant-les-aides-le-gouvernement-espere-lever-les-reticences-des-francais-sequiper-en-4g-fixe" TargetMode="External"/><Relationship Id="rId67" Type="http://schemas.openxmlformats.org/officeDocument/2006/relationships/hyperlink" Target="https://www.banquedesterritoires.fr/risques-industriels-deux-ans-apres-laccident-de-lubrizol-une-commission-du-senat-propose-de" TargetMode="External"/><Relationship Id="rId20" Type="http://schemas.openxmlformats.org/officeDocument/2006/relationships/hyperlink" Target="https://www.inrae.fr/actualites/linfluence-pratiques-dagroforesterie-sols" TargetMode="External"/><Relationship Id="rId41" Type="http://schemas.openxmlformats.org/officeDocument/2006/relationships/hyperlink" Target="https://www.actu-environnement.com/ae/news/nucleaire-macron-relance-EPR-39086.php4" TargetMode="External"/><Relationship Id="rId54" Type="http://schemas.openxmlformats.org/officeDocument/2006/relationships/hyperlink" Target="https://reporterre.net/Une-affaire-d-argent-les-derives-de-l-aide-alimentaire" TargetMode="External"/><Relationship Id="rId62" Type="http://schemas.openxmlformats.org/officeDocument/2006/relationships/hyperlink" Target="https://www.linfodurable.fr/environnement/pollution-de-lair-comment-agir-contre-les-nuisances-olfactives-30797" TargetMode="External"/><Relationship Id="rId70" Type="http://schemas.openxmlformats.org/officeDocument/2006/relationships/hyperlink" Target="https://www.actu-environnement.com/ae/news/etudes-toxicite-pesticides-petition-citoyens-europeens-39074.php4" TargetMode="External"/><Relationship Id="rId75" Type="http://schemas.openxmlformats.org/officeDocument/2006/relationships/hyperlink" Target="https://www.banquedesterritoires.fr/filiere-economique-du-velo-un-rapport-parlementaire-veut-remettre-en-selle-tous-les-acteurs" TargetMode="External"/><Relationship Id="rId83" Type="http://schemas.openxmlformats.org/officeDocument/2006/relationships/hyperlink" Target="https://www.maire-info.com/egalite-franais-devant-numerique-une-ambition-reaffirmee-par-jean-castex-article-26083" TargetMode="External"/><Relationship Id="rId1" Type="http://schemas.openxmlformats.org/officeDocument/2006/relationships/styles" Target="styles.xml"/><Relationship Id="rId6" Type="http://schemas.openxmlformats.org/officeDocument/2006/relationships/hyperlink" Target="https://agirpourlatransition.ademe.fr/particuliers/actualites/barometre-greenflex-2021-consommation-responsable" TargetMode="External"/><Relationship Id="rId15" Type="http://schemas.openxmlformats.org/officeDocument/2006/relationships/hyperlink" Target="https://www.actu-environnement.com/ae/news/nom-strategie-union-indsutries-protection-plantes-uipp-39077.php4" TargetMode="External"/><Relationship Id="rId23" Type="http://schemas.openxmlformats.org/officeDocument/2006/relationships/hyperlink" Target="https://reporterre.net/Les-industriels-se-jettent-sur-les-terres-agricoles" TargetMode="External"/><Relationship Id="rId28" Type="http://schemas.openxmlformats.org/officeDocument/2006/relationships/hyperlink" Target="https://infos.ademe.fr/magazine-fevrier-2022/dossier/le-vivant-meilleur-allie-de-la-neutralite-carbone/" TargetMode="External"/><Relationship Id="rId36" Type="http://schemas.openxmlformats.org/officeDocument/2006/relationships/hyperlink" Target="http://www.eauxglacees.com/Vers-la-fin-du-principe-l-eau-paie" TargetMode="External"/><Relationship Id="rId49" Type="http://schemas.openxmlformats.org/officeDocument/2006/relationships/hyperlink" Target="https://blog.gossement-avocats.com/cheque-energie-un-instrument-valorise-pour-lutter-contre-la-precarite-energetique" TargetMode="External"/><Relationship Id="rId57" Type="http://schemas.openxmlformats.org/officeDocument/2006/relationships/hyperlink" Target="https://campagnesetenvironnement.fr/la-hausse-des-couts-de-production-frappe-les-arboriculteurs-vergers-ecoresponsables-en-pleine-poire/" TargetMode="External"/><Relationship Id="rId10" Type="http://schemas.openxmlformats.org/officeDocument/2006/relationships/hyperlink" Target="https://www.legifrance.gouv.fr/jorf/id/JORFTEXT000045124750" TargetMode="External"/><Relationship Id="rId31" Type="http://schemas.openxmlformats.org/officeDocument/2006/relationships/hyperlink" Target="https://infos.ademe.fr/magazine-fevrier-2022/dossier/" TargetMode="External"/><Relationship Id="rId44" Type="http://schemas.openxmlformats.org/officeDocument/2006/relationships/hyperlink" Target="https://www.franceinter.fr/emissions/les-savanturiers/les-savanturiers-du-samedi-12-fevrier-2022" TargetMode="External"/><Relationship Id="rId52" Type="http://schemas.openxmlformats.org/officeDocument/2006/relationships/hyperlink" Target="https://www.actu-environnement.com/ae/news/renovation-energetique-eco-ptz-hausse-plafond-39059.php4" TargetMode="External"/><Relationship Id="rId60" Type="http://schemas.openxmlformats.org/officeDocument/2006/relationships/hyperlink" Target="https://basta.pouruneautrepac.fr/enquete-pac/" TargetMode="External"/><Relationship Id="rId65" Type="http://schemas.openxmlformats.org/officeDocument/2006/relationships/hyperlink" Target="https://www.actu-environnement.com/ae/news/temperatures-extremes-francais-mortalite-adaptation-SPF-39082.php4" TargetMode="External"/><Relationship Id="rId73" Type="http://schemas.openxmlformats.org/officeDocument/2006/relationships/hyperlink" Target="https://www.quechoisir.org/actualite-assurance-maladie-un-nouvel-espace-pour-votre-sante-n98521/" TargetMode="External"/><Relationship Id="rId78" Type="http://schemas.openxmlformats.org/officeDocument/2006/relationships/hyperlink" Target="https://www.banquedesterritoires.fr/revitalisation-des-centres-villes-la-ville-du-mauvais-quart-dheure-au-banc-des-accuses" TargetMode="External"/><Relationship Id="rId81" Type="http://schemas.openxmlformats.org/officeDocument/2006/relationships/hyperlink" Target="https://www.banquedesterritoires.fr/la-strategie-dorange-pour-fermer-le-reseau-cuivre-soumise-consultation-publique" TargetMode="External"/><Relationship Id="rId4" Type="http://schemas.openxmlformats.org/officeDocument/2006/relationships/hyperlink" Target="https://infos.ademe.fr/lettre-strategie-janvier-2022/climat-les-francais-mobilises-et-en-attente-devolutions-de-la-societe/" TargetMode="External"/><Relationship Id="rId9" Type="http://schemas.openxmlformats.org/officeDocument/2006/relationships/hyperlink" Target="https://www.lemonde.fr/planete/article/2022/02/06/le-broyage-des-poussins-males-desormais-interdit-dans-la-filiere-des-poules-pondeuses_6112544_3244.html" TargetMode="External"/><Relationship Id="rId13" Type="http://schemas.openxmlformats.org/officeDocument/2006/relationships/hyperlink" Target="https://www.euractiv.fr/section/agriculture-alimentation/news/stockage-du-carbone-dans-les-sols-agricoles-les-details-qui-posent-probleme/" TargetMode="External"/><Relationship Id="rId18" Type="http://schemas.openxmlformats.org/officeDocument/2006/relationships/hyperlink" Target="https://campagnesetenvironnement.fr/origine-france-des-denree-alimentaires-des-operateurs-pas-toujours-francs/" TargetMode="External"/><Relationship Id="rId39" Type="http://schemas.openxmlformats.org/officeDocument/2006/relationships/hyperlink" Target="https://www.linfodurable.fr/politique/transition-energetique-vers-un-boom-de-la-consommation-delectricite-30870" TargetMode="External"/><Relationship Id="rId34" Type="http://schemas.openxmlformats.org/officeDocument/2006/relationships/hyperlink" Target="https://theconversation.com/un-premier-atlas-mondial-pour-estimer-les-volumes-deau-des-glaciers-176585" TargetMode="External"/><Relationship Id="rId50" Type="http://schemas.openxmlformats.org/officeDocument/2006/relationships/hyperlink" Target="https://www.quechoisir.org/actualite-totalenergies-des-reductions-revues-a-la-baisse-n98517/" TargetMode="External"/><Relationship Id="rId55" Type="http://schemas.openxmlformats.org/officeDocument/2006/relationships/hyperlink" Target="https://www.euractiv.fr/section/developpement-durable/news/la-commission-veut-decarboner-les-transports-en-taxant-les-biocarburants/" TargetMode="External"/><Relationship Id="rId76" Type="http://schemas.openxmlformats.org/officeDocument/2006/relationships/hyperlink" Target="https://www.actu-environnement.com/ae/news/velo-FUB-barometre-2021-usage-39079.php4" TargetMode="External"/><Relationship Id="rId7" Type="http://schemas.openxmlformats.org/officeDocument/2006/relationships/hyperlink" Target="https://f.hubspotusercontent20.net/hubfs/4276723/GREENFLEX_ADEME_BAROMETRE_NOV_LEAFLET.pdf" TargetMode="External"/><Relationship Id="rId71" Type="http://schemas.openxmlformats.org/officeDocument/2006/relationships/hyperlink" Target="https://reporterre.net/Pesticides-un-collectif-demande-a-l-Europe-des-etudes-de-toxicite-a-long-term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ationalgeographic.fr/environnement/vers-un-traite-mondial-sur-le-plastique" TargetMode="External"/><Relationship Id="rId24" Type="http://schemas.openxmlformats.org/officeDocument/2006/relationships/hyperlink" Target="https://www.inrae.fr/alimentation-sante-globale/proteines-vegetales" TargetMode="External"/><Relationship Id="rId40" Type="http://schemas.openxmlformats.org/officeDocument/2006/relationships/hyperlink" Target="https://www.linfodurable.fr/politique/nucleaire-emmanuel-macron-veut-de-nouveaux-reacteurs-30895" TargetMode="External"/><Relationship Id="rId45" Type="http://schemas.openxmlformats.org/officeDocument/2006/relationships/hyperlink" Target="https://www.college-de-france.fr/site/daniel-lincot/course-2022-01-26-14h00.htm" TargetMode="External"/><Relationship Id="rId66" Type="http://schemas.openxmlformats.org/officeDocument/2006/relationships/hyperlink" Target="https://multimedia.ademe.fr/infographies/smartphone-version-ademe/" TargetMode="External"/><Relationship Id="rId61" Type="http://schemas.openxmlformats.org/officeDocument/2006/relationships/hyperlink" Target="https://www.economie.gouv.fr/particuliers/reserver-vacances-plateforme-ligne" TargetMode="External"/><Relationship Id="rId82" Type="http://schemas.openxmlformats.org/officeDocument/2006/relationships/hyperlink" Target="https://www.maire-info.com/reseau-telephonique-historique-orange-detaille-son-plan-fermeture-prevu-en-2030-article-260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3838</Words>
  <Characters>21112</Characters>
  <Application>Microsoft Office Word</Application>
  <DocSecurity>0</DocSecurity>
  <Lines>175</Lines>
  <Paragraphs>49</Paragraphs>
  <ScaleCrop>false</ScaleCrop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12</cp:revision>
  <dcterms:created xsi:type="dcterms:W3CDTF">2021-12-20T13:45:00Z</dcterms:created>
  <dcterms:modified xsi:type="dcterms:W3CDTF">2022-02-15T10:59:00Z</dcterms:modified>
</cp:coreProperties>
</file>