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BFC8" w14:textId="1B1AD6C5" w:rsidR="00A123A1" w:rsidRDefault="005B777B" w:rsidP="00A123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05689B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3509B0">
        <w:rPr>
          <w:rFonts w:eastAsia="Times New Roman" w:cstheme="minorHAnsi"/>
          <w:b/>
          <w:bCs/>
          <w:sz w:val="24"/>
          <w:szCs w:val="24"/>
          <w:lang w:eastAsia="fr-FR"/>
        </w:rPr>
        <w:t>9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235FF5A" w14:textId="77777777" w:rsidR="00A123A1" w:rsidRPr="00A123A1" w:rsidRDefault="00A123A1" w:rsidP="00A123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FF4AF78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Planification écologique : la nécessaire concertation démocratique pour une mise en œuvre juste et efficace</w:t>
      </w:r>
    </w:p>
    <w:p w14:paraId="58FC6A14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https://theconversation.com/planification-ecologique-la-necessaire-concertation-democratique-pour-une-mise-en-oeuvre-juste-et-efficace-182699</w:t>
        </w:r>
      </w:hyperlink>
    </w:p>
    <w:p w14:paraId="667E7926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https://www.maire-info.com/les-propositions-france-strategie-pour-mettre-en-oeuvre-la-planification-ecologique-article-26407</w:t>
        </w:r>
      </w:hyperlink>
    </w:p>
    <w:p w14:paraId="1CFA98A0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https://www.banquedesterritoires.fr/orchestrer-et-planifier-laction-publique-le-nouveau-referentiel-de-france-strategie</w:t>
        </w:r>
      </w:hyperlink>
    </w:p>
    <w:p w14:paraId="54BDE23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509B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doit</w:t>
      </w:r>
      <w:proofErr w:type="gramEnd"/>
      <w:r w:rsidRPr="003509B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organiser la décroissance de l’utilisation des ressources naturelles »</w:t>
      </w:r>
    </w:p>
    <w:p w14:paraId="139CBC7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https://reporterre.net/Planification-ecologique-l-imposture-Macron</w:t>
        </w:r>
      </w:hyperlink>
    </w:p>
    <w:p w14:paraId="7EF5E7B4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Soutenabilités ! Orchestrer et planifier l’action publique</w:t>
      </w:r>
    </w:p>
    <w:p w14:paraId="3AC6EE7C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https://www.strategie.gouv.fr/publications/soutenabilites-orchestrer-planifier-laction-publique</w:t>
        </w:r>
      </w:hyperlink>
    </w:p>
    <w:p w14:paraId="7CB7DBE4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« société écologique », le modèle pour réunir les Français ?</w:t>
      </w:r>
    </w:p>
    <w:p w14:paraId="347BB9A8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https://theconversation.com/la-societe-ecologique-le-modele-pour-reunir-les-francais-181808</w:t>
        </w:r>
      </w:hyperlink>
    </w:p>
    <w:p w14:paraId="098E376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Clôture de la conférence sur l’avenir de l’Europe : les dirigeants de l’UE favorables à une révision des traités</w:t>
      </w:r>
    </w:p>
    <w:p w14:paraId="2FEF3372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https://www.banquedesterritoires.fr/cloture-de-la-conference-sur-lavenir-de-leurope-les-dirigeants-de-lue-favorables-une-revision-des</w:t>
        </w:r>
      </w:hyperlink>
    </w:p>
    <w:p w14:paraId="06956087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A4D2CB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D376E9D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Le patron de Syngenta défend l’abandon de l’agriculture biologique</w:t>
      </w:r>
    </w:p>
    <w:p w14:paraId="029B7812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i/>
          <w:iCs/>
          <w:sz w:val="22"/>
          <w:szCs w:val="22"/>
        </w:rPr>
        <w:t>« Syngenta a publié des résultats financiers en forte hausse pour son exercice 2021. Son chiffre d’affaires a bondi de 26% »</w:t>
      </w:r>
    </w:p>
    <w:p w14:paraId="215A07E8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https://www.letemps.ch/economie/patron-syngenta-defend-labandon-lagriculture-biologique</w:t>
        </w:r>
      </w:hyperlink>
    </w:p>
    <w:p w14:paraId="15EE200F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https://reporterre.net/Le-patron-de-Syngenta-appelle-a-abandonner-l-agriculture-biologique</w:t>
        </w:r>
      </w:hyperlink>
    </w:p>
    <w:p w14:paraId="6B50A295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 xml:space="preserve">Nouvelle </w:t>
      </w:r>
      <w:proofErr w:type="spellStart"/>
      <w:r w:rsidRPr="003509B0">
        <w:rPr>
          <w:rFonts w:asciiTheme="minorHAnsi" w:hAnsiTheme="minorHAnsi" w:cstheme="minorHAnsi"/>
          <w:sz w:val="22"/>
          <w:szCs w:val="22"/>
        </w:rPr>
        <w:t>Pac</w:t>
      </w:r>
      <w:proofErr w:type="spellEnd"/>
      <w:r w:rsidRPr="003509B0">
        <w:rPr>
          <w:rFonts w:asciiTheme="minorHAnsi" w:hAnsiTheme="minorHAnsi" w:cstheme="minorHAnsi"/>
          <w:sz w:val="22"/>
          <w:szCs w:val="22"/>
        </w:rPr>
        <w:t xml:space="preserve"> : la réponse sèche de Julien </w:t>
      </w:r>
      <w:proofErr w:type="spellStart"/>
      <w:r w:rsidRPr="003509B0">
        <w:rPr>
          <w:rFonts w:asciiTheme="minorHAnsi" w:hAnsiTheme="minorHAnsi" w:cstheme="minorHAnsi"/>
          <w:sz w:val="22"/>
          <w:szCs w:val="22"/>
        </w:rPr>
        <w:t>Denormandie</w:t>
      </w:r>
      <w:proofErr w:type="spellEnd"/>
      <w:r w:rsidRPr="003509B0">
        <w:rPr>
          <w:rFonts w:asciiTheme="minorHAnsi" w:hAnsiTheme="minorHAnsi" w:cstheme="minorHAnsi"/>
          <w:sz w:val="22"/>
          <w:szCs w:val="22"/>
        </w:rPr>
        <w:t xml:space="preserve"> à Bruxelles sur le PSN</w:t>
      </w:r>
    </w:p>
    <w:p w14:paraId="0F7A24BE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https://www.reussir.fr/nouvelle-pac-la-reponse-seche-de-julien-denormandie-bruxelles-sur-le-psn</w:t>
        </w:r>
      </w:hyperlink>
    </w:p>
    <w:p w14:paraId="5BE0552E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Les remarques sur le PSN français sont-elles plus sévères que pour les autres États membres ?</w:t>
      </w:r>
    </w:p>
    <w:p w14:paraId="48309C7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https://pouruneautrepac.eu/lettres-dobservations-les-remarques-sur-le-psn-francais-sont-elles-plus-severes-que-pour-les-autres-etats-membres/</w:t>
        </w:r>
      </w:hyperlink>
    </w:p>
    <w:p w14:paraId="0BEFDB3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Pénurie et étiquetage : comment savoir si la recette d’un produit a changé ?</w:t>
      </w:r>
    </w:p>
    <w:p w14:paraId="0BB8F61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https://www.economie.gouv.fr/particuliers/penurie-et-etiquetage-comment-savoir-si-la-recette-dun-produit-change</w:t>
        </w:r>
      </w:hyperlink>
    </w:p>
    <w:p w14:paraId="51C4A90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La sécheresse pourrait entraîner la perte de 40 % des rendements de blé en France</w:t>
      </w:r>
    </w:p>
    <w:p w14:paraId="0095CDB0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https://www.euractiv.fr/section/agriculture-alimentation/news/la-secheresse-pourrait-entrainer-la-perte-de-40-des-rendements-de-ble-en-france/</w:t>
        </w:r>
      </w:hyperlink>
    </w:p>
    <w:p w14:paraId="0E007F6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La "simili-viande", marché juteux ou levier face à l'urgence climatique ?</w:t>
      </w:r>
    </w:p>
    <w:p w14:paraId="442366AF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https://www.linfodurable.fr/conso/la-simili-viande-marche-juteux-ou-levier-face-lurgence-climatique-32133</w:t>
        </w:r>
      </w:hyperlink>
    </w:p>
    <w:p w14:paraId="1D2720A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1B8294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76D2330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Touraine : des "éleveurs de biodiversité" fleurissent pour préserver la faune et la flore</w:t>
      </w:r>
    </w:p>
    <w:p w14:paraId="50EB9D7D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https://www.linfodurable.fr/environnement/des-eleveurs-de-biodiversite-fleurissent-en-touraine-32047</w:t>
        </w:r>
      </w:hyperlink>
    </w:p>
    <w:p w14:paraId="7A059A76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sylviculture moins brutale pour favoriser la biodiversité</w:t>
      </w:r>
    </w:p>
    <w:p w14:paraId="4403A57E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xtor=ES-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https://www.actu-environnement.com/ae/news/sylviculture-methode-coupe-biodiversite-39597.php4#xtor=ES-6</w:t>
        </w:r>
      </w:hyperlink>
    </w:p>
    <w:p w14:paraId="5AF099BB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Désertification : la COP15 démarre à Abidjan</w:t>
      </w:r>
    </w:p>
    <w:p w14:paraId="5B46754C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https://www.linfodurable.fr/politique/desertification-la-cop15-demarre-abidjan-32098</w:t>
        </w:r>
      </w:hyperlink>
    </w:p>
    <w:p w14:paraId="390EC0B2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anchor="xtor=ES-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https://www.actu-environnement.com/ae/news/ouverture-COP15-abidjan-restauration-un-milliard-hectares-terres-degradees-2030-39611.php4#xtor=ES-6</w:t>
        </w:r>
      </w:hyperlink>
    </w:p>
    <w:p w14:paraId="06034F9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anchor="xtor=ES-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https://www.actu-environnement.com/ae/news/secheresse-scenarios-ONU-decennies-a-venir-39619.php4#xtor=ES-6</w:t>
        </w:r>
      </w:hyperlink>
    </w:p>
    <w:p w14:paraId="481064E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L'association Canopée saisit la Commission européenne à propos du plan français de plantation d'arbres</w:t>
      </w:r>
    </w:p>
    <w:p w14:paraId="37FB31EE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anchor="xtor=ES-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https://www.actu-environnement.com/ae/news/canopee-commission-europenne-plan-francais-plantation-arbres-39622.php4#xtor=ES-6</w:t>
        </w:r>
      </w:hyperlink>
    </w:p>
    <w:p w14:paraId="3AB74CA8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Le miel, plaisir coupable ?</w:t>
      </w:r>
    </w:p>
    <w:p w14:paraId="250490A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https://magazine.laruchequiditoui.fr/radios/9-le-miel-reportage/</w:t>
        </w:r>
      </w:hyperlink>
    </w:p>
    <w:p w14:paraId="3B2E961C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Implantation des antennes-relais : des clés pour préserver les paysages et la biodiversité</w:t>
      </w:r>
    </w:p>
    <w:p w14:paraId="05418D89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https://www.maire-info.com/implantation-antennes-relais-cles-pour-preserver-les-paysages-la-biodiversite-article-26405</w:t>
        </w:r>
      </w:hyperlink>
    </w:p>
    <w:p w14:paraId="3EDF80AF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Life+ 2022 : coup d’envoi le 17 mai</w:t>
      </w:r>
    </w:p>
    <w:p w14:paraId="1F589118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https://www.banquedesterritoires.fr/life-2022-coup-denvoi-le-17-mai</w:t>
        </w:r>
      </w:hyperlink>
    </w:p>
    <w:p w14:paraId="23C2FF3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Dix commandements pour sauver la biodiversité</w:t>
      </w:r>
    </w:p>
    <w:p w14:paraId="0AC4BA7E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https://www.lesechos.fr/weekend/perso/dix-commandements-pour-sauver-la-biodiversite-1405179</w:t>
        </w:r>
      </w:hyperlink>
    </w:p>
    <w:p w14:paraId="3833366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BA39CD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46482C0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"Quand il y a des offres équitables sur le marché, les consommateurs répondent présent"</w:t>
      </w:r>
    </w:p>
    <w:p w14:paraId="59CE48CF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https://www.linfodurable.fr/conso/quand-il-y-des-offres-equitables-sur-le-marche-les-consommateurs-repondent-present-32042</w:t>
        </w:r>
      </w:hyperlink>
    </w:p>
    <w:p w14:paraId="59CC0A7C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https://reporterre.net/Des-produits-francais-certifies-commerce-equitable-pour-la-premiere-fois</w:t>
        </w:r>
      </w:hyperlink>
    </w:p>
    <w:p w14:paraId="03BB165C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L’économie circulaire », cette notion en perpétuelle évolution</w:t>
      </w:r>
    </w:p>
    <w:p w14:paraId="3B557CB2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https://theconversation.com/leconomie-circulaire-cette-notion-en-perpetuelle-evolution-178068</w:t>
        </w:r>
      </w:hyperlink>
    </w:p>
    <w:p w14:paraId="599D981F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Pas de produits liés à la déforestation » dans l’UE, assure le commissaire européen à l’Environnement</w:t>
      </w:r>
    </w:p>
    <w:p w14:paraId="0DE1C6D7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https://www.euractiv.fr/section/climat/news/pas-de-produits-lies-a-la-deforestation-dans-lue-assure-le-commissaire-europeen-a-lenvironnement/</w:t>
        </w:r>
      </w:hyperlink>
    </w:p>
    <w:p w14:paraId="2995D6F6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 : « 20 Minutes » et l’UFC-Que Choisir répondent à vos questions sur la fin des tickets de caisse en 2023</w:t>
      </w:r>
    </w:p>
    <w:p w14:paraId="74645F5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https://www.20minutes.fr/economie/3284235-20220509-conso-20-minutes-ufc-choisir-repondent-questions-fin-tickets-caisse-2023</w:t>
        </w:r>
      </w:hyperlink>
    </w:p>
    <w:p w14:paraId="49A9E9B0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Vente en vrac : le Réseau vrac se penche sur les bénéfices indirects</w:t>
      </w:r>
    </w:p>
    <w:p w14:paraId="1676EC9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anchor="xtor=ES-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https://www.actu-environnement.com/ae/news/vente-vrac-reseau-vrac-etude-benefices-indirects-39636.php4#xtor=ES-6</w:t>
        </w:r>
      </w:hyperlink>
    </w:p>
    <w:p w14:paraId="6B5E322B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B77E0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569B2DE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L’eau, une ressource vitale</w:t>
      </w:r>
    </w:p>
    <w:p w14:paraId="72FFEBED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https://www.inrae.fr/changement-climatique-risques/leau-ressource-vitale</w:t>
        </w:r>
      </w:hyperlink>
    </w:p>
    <w:p w14:paraId="5F0AD7E9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Surveillance et évaluation de l’état des eaux : publication d’arrêtés modificatifs sur fond de doutes sur l’atteinte des objectifs</w:t>
      </w:r>
    </w:p>
    <w:p w14:paraId="3E09E66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509B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trop</w:t>
      </w:r>
      <w:proofErr w:type="gramEnd"/>
      <w:r w:rsidRPr="003509B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souvent incitatif et insuffisamment prescriptif des actions, sans référence aux objectifs et à des résultats à atteindre, ni pour les nitrates, ni pour les pesticides »</w:t>
      </w:r>
    </w:p>
    <w:p w14:paraId="1CD7DDD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https://www.banquedesterritoires.fr/surveillance-et-evaluation-de-letat-des-eaux-publication-darretes-modificatifs-sur-fond-de-doutes</w:t>
        </w:r>
      </w:hyperlink>
    </w:p>
    <w:p w14:paraId="20659F2D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https://www.banquedesterritoires.fr/qualite-de-leau-le-decret-sdage-court-la-revision</w:t>
        </w:r>
      </w:hyperlink>
    </w:p>
    <w:p w14:paraId="75984BAC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Mégabassines</w:t>
      </w:r>
      <w:proofErr w:type="spellEnd"/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« Les pouvoirs publics démultiplient les effets des sécheresses »</w:t>
      </w:r>
    </w:p>
    <w:p w14:paraId="6E9C0CE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https://reporterre.net/Megabassines-Les-pouvoirs-publics-demultiplient-les-effets-des-secheresses</w:t>
        </w:r>
      </w:hyperlink>
    </w:p>
    <w:p w14:paraId="73A6F644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Loi </w:t>
      </w:r>
      <w:proofErr w:type="spellStart"/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NOTRe</w:t>
      </w:r>
      <w:proofErr w:type="spellEnd"/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subdélégation aux communes ou syndicats</w:t>
      </w:r>
    </w:p>
    <w:p w14:paraId="67428982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http://www.eauxglacees.com/Loi-NOTRe-et-subdelegation-aux</w:t>
        </w:r>
      </w:hyperlink>
    </w:p>
    <w:p w14:paraId="7EA23556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E520C6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4272194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nouvelle éco : en Côte d'Or un projet de panneaux solaires </w:t>
      </w:r>
      <w:proofErr w:type="spellStart"/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 dessus</w:t>
      </w:r>
      <w:proofErr w:type="spellEnd"/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des champs</w:t>
      </w:r>
    </w:p>
    <w:p w14:paraId="6C3FCF7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https://www.francebleu.fr/infos/economie-social/la-nouvelle-eco-en-cote-d-or-un-projet-de-panneaux-solaires-au-dessus-des-champs-1652171898</w:t>
        </w:r>
      </w:hyperlink>
    </w:p>
    <w:p w14:paraId="67077BAC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anti-Linky déboutés par la justice à Mâcon</w:t>
      </w:r>
    </w:p>
    <w:p w14:paraId="2520552B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https://france3-regions.francetvinfo.fr/bourgogne-franche-comte/saone-et-loire/macon/les-anti-linky-deboutes-par-la-justice-a-macon-2538920.html</w:t>
        </w:r>
      </w:hyperlink>
    </w:p>
    <w:p w14:paraId="64702ABC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Réchauffement climatique : une chance sur deux de dépasser le seuil 1,5°C dans les cinq ans à venir</w:t>
      </w:r>
    </w:p>
    <w:p w14:paraId="3E245F84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https://www.linfodurable.fr/environnement/climat-une-chance-sur-deux-de-depasser-le-seuil-15degc-dans-les-cinq-ans-32120</w:t>
        </w:r>
      </w:hyperlink>
    </w:p>
    <w:p w14:paraId="1471100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https://reporterre.net/Il-y-a-50-de-risque-que-la-planete-se-rechauffe-de-1-5-oC-d-ici-2026</w:t>
        </w:r>
      </w:hyperlink>
    </w:p>
    <w:p w14:paraId="5081153E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La brique hydrogène répond à l'enjeu de la motorisation lourde »</w:t>
      </w:r>
    </w:p>
    <w:p w14:paraId="0318BB8D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anchor="xtor=ES-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https://www.actu-environnement.com/ae/news/interview-jean-patrick-masson-metropole-dijon-hydrogene-flotte-vehicules-collectivites-39598.php4#xtor=ES-6</w:t>
        </w:r>
      </w:hyperlink>
    </w:p>
    <w:p w14:paraId="66DFC366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députés européens s’apprêtent à voter 7 textes du paquet Climat</w:t>
      </w:r>
    </w:p>
    <w:p w14:paraId="3157FC38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https://www.euractiv.fr/section/climat/news/les-deputes-europeens-sappretent-a-voter-7-textes-du-paquet-climat/</w:t>
        </w:r>
      </w:hyperlink>
    </w:p>
    <w:p w14:paraId="1773CADC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03A1D95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08DB7C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Moins de légumes, plus de céréales, chasse aux promos : comment les Français s'adaptent à l'inflation</w:t>
      </w:r>
    </w:p>
    <w:p w14:paraId="37D0B858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https://www.francebleu.fr/infos/economie-social/moins-de-legumes-plus-de-cereales-chasse-aux-promos-comment-les-francais-s-adaptent-l-inflation-1652422086</w:t>
        </w:r>
      </w:hyperlink>
    </w:p>
    <w:p w14:paraId="5D3CDA6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Comment faire des courses moins </w:t>
      </w:r>
      <w:proofErr w:type="gramStart"/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chères?</w:t>
      </w:r>
      <w:proofErr w:type="gramEnd"/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Ces sites peuvent vous aider</w:t>
      </w:r>
    </w:p>
    <w:p w14:paraId="029300AE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Observatoire de la consommation de l’UFC Que Choisir : “les prix dans les drives sont devenus -de manière générale- équivalents avec l’enseigne physique associée” »</w:t>
      </w:r>
    </w:p>
    <w:p w14:paraId="5C8DB839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https://www.huffingtonpost.fr/entry/inflation-ces-sites-et-applications-pour-reduire-le-cout-de-votre-panier_fr_627b8af5e4b0b7c8f08bf583</w:t>
        </w:r>
      </w:hyperlink>
    </w:p>
    <w:p w14:paraId="43E15892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Inflation, croissance nulle et plein-emploi : bienvenue dans la stagflation 2.0</w:t>
      </w:r>
    </w:p>
    <w:p w14:paraId="370FBF2B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https://theconversation.com/inflation-croissance-nulle-et-plein-emploi-bienvenue-dans-la-stagflation-2-0-182780</w:t>
        </w:r>
      </w:hyperlink>
    </w:p>
    <w:p w14:paraId="72259E3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décote jusqu'à 17 % pour les passoires thermiques vendues</w:t>
      </w:r>
    </w:p>
    <w:p w14:paraId="2832F29B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anchor="xtor=ES-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https://www.actu-environnement.com/ae/news/decote-vente-passoire-thermique-39620.php4#xtor=ES-6</w:t>
        </w:r>
      </w:hyperlink>
    </w:p>
    <w:p w14:paraId="4591E35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Bien grasse, la hausse du prix du beurre</w:t>
      </w:r>
    </w:p>
    <w:p w14:paraId="08CAB7C7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https://www.60millions-mag.com/2022/05/09/bien-grasse-la-hausse-du-prix-du-beurre-20019</w:t>
        </w:r>
      </w:hyperlink>
    </w:p>
    <w:p w14:paraId="63F911D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France, la tentation d’un « corridor de prix » pour le carbone</w:t>
      </w:r>
    </w:p>
    <w:p w14:paraId="652EB9C0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https://www.euractiv.fr/section/energie/news/en-france-la-tentation-dun-corridor-de-prix-pour-le-carbone/</w:t>
        </w:r>
      </w:hyperlink>
    </w:p>
    <w:p w14:paraId="4C98E79F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PIB par habitant : l'Ile-de-France loin devant les autres régions</w:t>
      </w:r>
    </w:p>
    <w:p w14:paraId="20FA95AE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https://www.banquedesterritoires.fr/pib-par-habitant-lile-de-france-loin-devant-les-autres-regions</w:t>
        </w:r>
      </w:hyperlink>
    </w:p>
    <w:p w14:paraId="484D02A9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6BEE0D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0984EB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Santé Publique France a publié une synthèse sur le lien covid et pollution de l’air</w:t>
      </w:r>
    </w:p>
    <w:p w14:paraId="2E100B09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https://atmo-france.org/covid-19-publication-de-sante-publique-france/</w:t>
        </w:r>
      </w:hyperlink>
    </w:p>
    <w:p w14:paraId="38842239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Lancement du programme européen de recherche et innovation « PARC » pour mieux évaluer les risques des substances chimiques</w:t>
      </w:r>
    </w:p>
    <w:p w14:paraId="4021C94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https://www.anses.fr/fr/content/lancement-du-programme-européen-de-recherche-et-innovation-"-parc-"-pour-mieux-évaluer-les</w:t>
        </w:r>
      </w:hyperlink>
    </w:p>
    <w:p w14:paraId="6B32E009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Vers la création d'un </w:t>
      </w:r>
      <w:proofErr w:type="spellStart"/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Giec</w:t>
      </w:r>
      <w:proofErr w:type="spellEnd"/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des produits chimiques</w:t>
      </w:r>
    </w:p>
    <w:p w14:paraId="19C9AB2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anchor="xtor=ES-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https://www.actu-environnement.com/ae/news/creation-giec-produits-chimiques-39613.php4#xtor=ES-6</w:t>
        </w:r>
      </w:hyperlink>
    </w:p>
    <w:p w14:paraId="68B82154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pollution aux composés perfluorés identifiée dans le couloir de la chimie, au sud de Lyon</w:t>
      </w:r>
    </w:p>
    <w:p w14:paraId="7AE380C2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anchor="xtor=ES-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https://www.actu-environnement.com/ae/news/pollution-composes-perfluores-couloir-chiie-sud-lyon-39626.php4#xtor=ES-6</w:t>
        </w:r>
      </w:hyperlink>
    </w:p>
    <w:p w14:paraId="04CF8C3D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Reconnaissance faciale dans l'espace public : le Sénat alerte sur la nécessité d'un encadrement</w:t>
      </w:r>
    </w:p>
    <w:p w14:paraId="2943BA15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https://www.maire-info.com/reconnaissance-faciale-dans-espace-public-senat-alerte-sur-la-necessite-dun-encadrement-article-26419</w:t>
        </w:r>
      </w:hyperlink>
    </w:p>
    <w:p w14:paraId="26467AC4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Réforme de l’autorisation environnementale : l’</w:t>
      </w:r>
      <w:proofErr w:type="spellStart"/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Ae</w:t>
      </w:r>
      <w:proofErr w:type="spellEnd"/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s’inquiète des pistes du rapport Guillot</w:t>
      </w:r>
    </w:p>
    <w:p w14:paraId="78E0817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https://www.banquedesterritoires.fr/reforme-de-lautorisation-environnementale-lae-sinquiete-des-pistes-du-rapport-guillot</w:t>
        </w:r>
      </w:hyperlink>
    </w:p>
    <w:p w14:paraId="57D30738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C8E5A8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71F309B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Deux produits régionaux sur trois obtiennent de bonnes notes au Nutri-Score, selon l'UFC-Que Choisir</w:t>
      </w:r>
    </w:p>
    <w:p w14:paraId="2298643B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https://www.francebleu.fr/infos/societe/deux-produits-regionaux-sur-trois-obtiennent-de-bonnes-notes-au-nutri-score-selon-l-ufc-que-choisir-1652186536</w:t>
        </w:r>
      </w:hyperlink>
    </w:p>
    <w:p w14:paraId="4B49EE92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https://actu.fr/societe/roquefort-cassoulet-tripous-non-le-nutri-score-n-est-pas-injuste-d-apres-l-ufc-que-choisir_50841690.html</w:t>
        </w:r>
      </w:hyperlink>
    </w:p>
    <w:p w14:paraId="6E522749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https://campagnesetenvironnement.fr/pour-lufc-que-choisir-nutri-score-et-produits-traditionnels-ne-sont-pas-ennemis/</w:t>
        </w:r>
      </w:hyperlink>
    </w:p>
    <w:p w14:paraId="60BA09F6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https://piochemag.fr/les-produits-du-terroir-sont-bons-pour-la-sante-selon-lenquete-nutri-score-de-lufc-que-choisir/</w:t>
        </w:r>
      </w:hyperlink>
    </w:p>
    <w:p w14:paraId="5C1D18AD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https://www.consoglobe.com/le-nutriscore-est-il-lennemi-de-notre-patrimoine-culinaire-lufc-que-choisir-repond-cg</w:t>
        </w:r>
      </w:hyperlink>
    </w:p>
    <w:p w14:paraId="63489DC8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 xml:space="preserve">Etude </w:t>
      </w:r>
      <w:proofErr w:type="spellStart"/>
      <w:r w:rsidRPr="003509B0">
        <w:rPr>
          <w:rFonts w:asciiTheme="minorHAnsi" w:hAnsiTheme="minorHAnsi" w:cstheme="minorHAnsi"/>
          <w:sz w:val="22"/>
          <w:szCs w:val="22"/>
        </w:rPr>
        <w:t>PestiRiv</w:t>
      </w:r>
      <w:proofErr w:type="spellEnd"/>
      <w:r w:rsidRPr="003509B0">
        <w:rPr>
          <w:rFonts w:asciiTheme="minorHAnsi" w:hAnsiTheme="minorHAnsi" w:cstheme="minorHAnsi"/>
          <w:sz w:val="22"/>
          <w:szCs w:val="22"/>
        </w:rPr>
        <w:t xml:space="preserve"> : focus sur la 2e période d’enquête pour mieux connaître l’exposition aux pesticides en zones viticoles</w:t>
      </w:r>
    </w:p>
    <w:p w14:paraId="73D9E1F0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i/>
          <w:iCs/>
          <w:sz w:val="22"/>
          <w:szCs w:val="22"/>
        </w:rPr>
        <w:t>« </w:t>
      </w:r>
      <w:r w:rsidRPr="003509B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Si vous êtes tirés au sort, nous comptons sur votre réponse positive »</w:t>
      </w:r>
    </w:p>
    <w:p w14:paraId="08BD9DB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https://www.anses.fr/fr/content/etude-pestiriv-focus-sur-la-2e-période-d</w:t>
        </w:r>
      </w:hyperlink>
      <w:hyperlink r:id="rId64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'</w:t>
        </w:r>
      </w:hyperlink>
      <w:hyperlink r:id="rId65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enquête-pour-mieux-connaître-l</w:t>
        </w:r>
      </w:hyperlink>
      <w:hyperlink r:id="rId6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'</w:t>
        </w:r>
      </w:hyperlink>
      <w:hyperlink r:id="rId67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exposition-aux</w:t>
        </w:r>
      </w:hyperlink>
    </w:p>
    <w:p w14:paraId="6D57392F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Glyphosate : Bruxelles s'inquiète du report de publication d'un rapport déterminant</w:t>
      </w:r>
    </w:p>
    <w:p w14:paraId="4639AE85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i/>
          <w:iCs/>
          <w:sz w:val="22"/>
          <w:szCs w:val="22"/>
        </w:rPr>
        <w:t>« L'autorisation actuelle, étendue en 2017 pour cinq ans, expire le 15 décembre 2022, mais elle sera automatiquement prolongée jusqu'à la fin du processus d'évaluation »</w:t>
      </w:r>
    </w:p>
    <w:p w14:paraId="2DE8F444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https://www.linfodurable.fr/politique/glyphosate-bruxelles-sinquiete-du-report-de-publication-dun-rapport-determinant-32145</w:t>
        </w:r>
      </w:hyperlink>
    </w:p>
    <w:p w14:paraId="5CEFA746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 xml:space="preserve">Glyphosate : </w:t>
      </w:r>
      <w:proofErr w:type="spellStart"/>
      <w:r w:rsidRPr="003509B0">
        <w:rPr>
          <w:rFonts w:asciiTheme="minorHAnsi" w:hAnsiTheme="minorHAnsi" w:cstheme="minorHAnsi"/>
          <w:sz w:val="22"/>
          <w:szCs w:val="22"/>
        </w:rPr>
        <w:t>l'Efsa</w:t>
      </w:r>
      <w:proofErr w:type="spellEnd"/>
      <w:r w:rsidRPr="003509B0">
        <w:rPr>
          <w:rFonts w:asciiTheme="minorHAnsi" w:hAnsiTheme="minorHAnsi" w:cstheme="minorHAnsi"/>
          <w:sz w:val="22"/>
          <w:szCs w:val="22"/>
        </w:rPr>
        <w:t xml:space="preserve"> et l'Echa décalent le calendrier d'évaluation après le succès de la consultation publique</w:t>
      </w:r>
    </w:p>
    <w:p w14:paraId="70F108B6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anchor="xtor=ES-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https://www.actu-environnement.com/ae/news/glyphosate-echa-efsa-decalage-calendrier-evaluation-succes-consultation-publique-39621.php4#xtor=ES-6</w:t>
        </w:r>
      </w:hyperlink>
    </w:p>
    <w:p w14:paraId="69E8179D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https://reporterre.net/La-bataille-autour-de-la-reautorisation-du-glyphosate-en-Europe-est-rouverte</w:t>
        </w:r>
      </w:hyperlink>
    </w:p>
    <w:p w14:paraId="07DED8A7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Un nouveau rapport d'expertise confirme l'impact des pesticides sur l'environnement</w:t>
      </w:r>
    </w:p>
    <w:p w14:paraId="0B2A2064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https://www.banquedesterritoires.fr/un-nouveau-rapport-dexpertise-confirme-limpact-des-pesticides-sur-lenvironnement</w:t>
        </w:r>
      </w:hyperlink>
    </w:p>
    <w:p w14:paraId="6A2945C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L’illusion perdue des régimes amaigrissants</w:t>
      </w:r>
    </w:p>
    <w:p w14:paraId="4C6634D6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https://theconversation.com/lillusion-perdue-des-regimes-amaigrissants-180807</w:t>
        </w:r>
      </w:hyperlink>
    </w:p>
    <w:p w14:paraId="0805DE45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Sécurité sanitaire des aliments : une réforme qui inquiète</w:t>
      </w:r>
    </w:p>
    <w:p w14:paraId="642CBF7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https://www.60millions-mag.com/2022/05/13/securite-sanitaire-des-aliments-une-reforme-qui-inquiete-20037</w:t>
        </w:r>
      </w:hyperlink>
    </w:p>
    <w:p w14:paraId="23B99C6F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Alerte aux polluants éternels</w:t>
      </w:r>
    </w:p>
    <w:p w14:paraId="22B3194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https://www.francetvinfo.fr/sante/environnement-et-sante/video-alerte-aux-polluants-eternels_5132140.html</w:t>
        </w:r>
      </w:hyperlink>
    </w:p>
    <w:p w14:paraId="4BDC9EA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Perfluorés : vers un scandale mondial ?</w:t>
      </w:r>
    </w:p>
    <w:p w14:paraId="69BFC79B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https://www.francetvinfo.fr/sante/environnement-et-sante/video-perfluores-vers-un-scandale-mondial_5132143.html</w:t>
        </w:r>
      </w:hyperlink>
    </w:p>
    <w:p w14:paraId="7D597C11" w14:textId="77777777" w:rsidR="003509B0" w:rsidRPr="003509B0" w:rsidRDefault="003509B0" w:rsidP="003509B0">
      <w:pPr>
        <w:rPr>
          <w:rFonts w:cstheme="minorHAnsi"/>
        </w:rPr>
      </w:pPr>
    </w:p>
    <w:p w14:paraId="6CF9948E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DC4F982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Internet : un tiers des Français a déjà renoncé à effectuer une démarche en ligne, selon l'Insee</w:t>
      </w:r>
    </w:p>
    <w:p w14:paraId="48A4B5AF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https://www.francebleu.fr/infos/societe/internet-un-tiers-des-francais-a-deja-renonce-a-effectuer-une-demarche-en-ligne-selon-l-insee-1652283793</w:t>
        </w:r>
      </w:hyperlink>
    </w:p>
    <w:p w14:paraId="71DAE306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Deux tiers des Français pratiquent le vélo, selon un sondage</w:t>
      </w:r>
    </w:p>
    <w:p w14:paraId="75443EF5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https://www.linfodurable.fr/sante/deux-tiers-des-francais-pratiquent-le-velo-selon-un-sondage-32163</w:t>
        </w:r>
      </w:hyperlink>
    </w:p>
    <w:p w14:paraId="56303EDB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Les grandes collectivités étoffent peu à peu leur offre d'outils numériques d'aide à la mobilité</w:t>
      </w:r>
    </w:p>
    <w:p w14:paraId="13E82929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https://www.maire-info.com/les-grandes-collectivites-etoffent-peu-peu-leur-offre-doutils-numeriques-daide-la-mobilite-article-26411</w:t>
        </w:r>
      </w:hyperlink>
    </w:p>
    <w:p w14:paraId="4C7FB5F4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La Cour des comptes propose de transformer les PETR en « EPCI élargis »</w:t>
      </w:r>
    </w:p>
    <w:p w14:paraId="5A7423FC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https://www.maire-info.com/la-cour-comptes-propose-transformer-les-petr-en-epci-elargis--article-26415</w:t>
        </w:r>
      </w:hyperlink>
    </w:p>
    <w:p w14:paraId="34956C4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Vieillissement et accès aux soins : une étude qui bat en brèche certaines idées reçues</w:t>
      </w:r>
    </w:p>
    <w:p w14:paraId="6368226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https://www.maire-info.com/vieillissement-acces-aux-soins-une-etude-qui-bat-en-breche-certaines-idees-reues-article-26425</w:t>
        </w:r>
      </w:hyperlink>
    </w:p>
    <w:p w14:paraId="2CFBD8BA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Anarchie des déploiements de la fibre : l’Arcep ne valide pas les arrêtés municipaux</w:t>
      </w:r>
    </w:p>
    <w:p w14:paraId="54B62A37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https://www.banquedesterritoires.fr/anarchie-des-deploiements-de-la-fibre-larcep-ne-valide-pas-les-arretes-municipaux</w:t>
        </w:r>
      </w:hyperlink>
    </w:p>
    <w:p w14:paraId="6B7E673B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sz w:val="22"/>
          <w:szCs w:val="22"/>
        </w:rPr>
        <w:t>Régularité et ponctualité des trains régionaux : les TER de Bretagne en tête</w:t>
      </w:r>
    </w:p>
    <w:p w14:paraId="6B4B27CF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9B0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3509B0">
        <w:rPr>
          <w:rFonts w:asciiTheme="minorHAnsi" w:hAnsiTheme="minorHAnsi" w:cstheme="minorHAnsi"/>
          <w:i/>
          <w:iCs/>
          <w:sz w:val="22"/>
          <w:szCs w:val="22"/>
        </w:rPr>
        <w:t>avec</w:t>
      </w:r>
      <w:proofErr w:type="gramEnd"/>
      <w:r w:rsidRPr="003509B0">
        <w:rPr>
          <w:rFonts w:asciiTheme="minorHAnsi" w:hAnsiTheme="minorHAnsi" w:cstheme="minorHAnsi"/>
          <w:i/>
          <w:iCs/>
          <w:sz w:val="22"/>
          <w:szCs w:val="22"/>
        </w:rPr>
        <w:t xml:space="preserve"> un taux de retard limité à 4,2% contre 9,8% pour la région des Hauts-de-France »</w:t>
      </w:r>
    </w:p>
    <w:p w14:paraId="3D432743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3509B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https://www.banquedesterritoires.fr/regularite-et-ponctualite-des-trains-regionaux-les-ter-de-bretagne-en-tete</w:t>
        </w:r>
      </w:hyperlink>
    </w:p>
    <w:p w14:paraId="544600F1" w14:textId="77777777" w:rsidR="003509B0" w:rsidRPr="003509B0" w:rsidRDefault="003509B0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2E9FEEDF" w:rsidR="00A22BC5" w:rsidRPr="003509B0" w:rsidRDefault="00A22BC5" w:rsidP="003509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3509B0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30CD9"/>
    <w:rsid w:val="00735546"/>
    <w:rsid w:val="00753739"/>
    <w:rsid w:val="00787C7D"/>
    <w:rsid w:val="007B631C"/>
    <w:rsid w:val="007B7337"/>
    <w:rsid w:val="007D36F2"/>
    <w:rsid w:val="00800723"/>
    <w:rsid w:val="00837752"/>
    <w:rsid w:val="00856D72"/>
    <w:rsid w:val="00877D52"/>
    <w:rsid w:val="008A4F2D"/>
    <w:rsid w:val="008F49E0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nquedesterritoires.fr/life-2022-coup-denvoi-le-17-mai" TargetMode="External"/><Relationship Id="rId21" Type="http://schemas.openxmlformats.org/officeDocument/2006/relationships/hyperlink" Target="https://www.actu-environnement.com/ae/news/ouverture-COP15-abidjan-restauration-un-milliard-hectares-terres-degradees-2030-39611.php4" TargetMode="External"/><Relationship Id="rId42" Type="http://schemas.openxmlformats.org/officeDocument/2006/relationships/hyperlink" Target="https://reporterre.net/Il-y-a-50-de-risque-que-la-planete-se-rechauffe-de-1-5-oC-d-ici-2026" TargetMode="External"/><Relationship Id="rId47" Type="http://schemas.openxmlformats.org/officeDocument/2006/relationships/hyperlink" Target="https://theconversation.com/inflation-croissance-nulle-et-plein-emploi-bienvenue-dans-la-stagflation-2-0-182780" TargetMode="External"/><Relationship Id="rId63" Type="http://schemas.openxmlformats.org/officeDocument/2006/relationships/hyperlink" Target="https://www.anses.fr/fr/content/etude-pestiriv-focus-sur-la-2e-p&#233;riode-d&#8217;enqu&#234;te-pour-mieux-conna&#238;tre-l&#8217;exposition-aux" TargetMode="External"/><Relationship Id="rId68" Type="http://schemas.openxmlformats.org/officeDocument/2006/relationships/hyperlink" Target="https://www.linfodurable.fr/politique/glyphosate-bruxelles-sinquiete-du-report-de-publication-dun-rapport-determinant-32145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euractiv.fr/section/agriculture-alimentation/news/la-secheresse-pourrait-entrainer-la-perte-de-40-des-rendements-de-ble-en-france/" TargetMode="External"/><Relationship Id="rId11" Type="http://schemas.openxmlformats.org/officeDocument/2006/relationships/hyperlink" Target="https://www.letemps.ch/economie/patron-syngenta-defend-labandon-lagriculture-biologique" TargetMode="External"/><Relationship Id="rId32" Type="http://schemas.openxmlformats.org/officeDocument/2006/relationships/hyperlink" Target="https://www.20minutes.fr/economie/3284235-20220509-conso-20-minutes-ufc-choisir-repondent-questions-fin-tickets-caisse-2023" TargetMode="External"/><Relationship Id="rId37" Type="http://schemas.openxmlformats.org/officeDocument/2006/relationships/hyperlink" Target="https://reporterre.net/Megabassines-Les-pouvoirs-publics-demultiplient-les-effets-des-secheresses" TargetMode="External"/><Relationship Id="rId53" Type="http://schemas.openxmlformats.org/officeDocument/2006/relationships/hyperlink" Target="https://www.anses.fr/fr/content/lancement-du-programme-europ&#233;en-de-recherche-et-innovation-&#171;-parc-&#187;-pour-mieux-&#233;valuer-les" TargetMode="External"/><Relationship Id="rId58" Type="http://schemas.openxmlformats.org/officeDocument/2006/relationships/hyperlink" Target="https://actu.fr/societe/roquefort-cassoulet-tripous-non-le-nutri-score-n-est-pas-injuste-d-apres-l-ufc-que-choisir_50841690.htmlhttps:/www.francebleu.fr/infos/societe/deux-produits-regionaux-sur-trois-obtiennent-de-bonnes-notes-au-nutri-score-selon-l-ufc-que-choisir-1652186536" TargetMode="External"/><Relationship Id="rId74" Type="http://schemas.openxmlformats.org/officeDocument/2006/relationships/hyperlink" Target="https://www.francetvinfo.fr/sante/environnement-et-sante/video-alerte-aux-polluants-eternels_5132140.html" TargetMode="External"/><Relationship Id="rId79" Type="http://schemas.openxmlformats.org/officeDocument/2006/relationships/hyperlink" Target="https://www.maire-info.com/la-cour-comptes-propose-transformer-les-petr-en-epci-elargis--article-26415" TargetMode="External"/><Relationship Id="rId5" Type="http://schemas.openxmlformats.org/officeDocument/2006/relationships/hyperlink" Target="https://www.maire-info.com/les-propositions-france-strategie-pour-mettre-en-oeuvre-la-planification-ecologique-article-26407" TargetMode="External"/><Relationship Id="rId61" Type="http://schemas.openxmlformats.org/officeDocument/2006/relationships/hyperlink" Target="https://piochemag.fr/les-produits-du-terroir-sont-bons-pour-la-sante-selon-lenquete-nutri-score-de-lufc-que-choisir/" TargetMode="External"/><Relationship Id="rId82" Type="http://schemas.openxmlformats.org/officeDocument/2006/relationships/hyperlink" Target="https://www.banquedesterritoires.fr/regularite-et-ponctualite-des-trains-regionaux-les-ter-de-bretagne-en-tete" TargetMode="External"/><Relationship Id="rId19" Type="http://schemas.openxmlformats.org/officeDocument/2006/relationships/hyperlink" Target="https://www.actu-environnement.com/ae/news/sylviculture-methode-coupe-biodiversite-39597.php4" TargetMode="External"/><Relationship Id="rId14" Type="http://schemas.openxmlformats.org/officeDocument/2006/relationships/hyperlink" Target="https://pouruneautrepac.eu/lettres-dobservations-les-remarques-sur-le-psn-francais-sont-elles-plus-severes-que-pour-les-autres-etats-membres/" TargetMode="External"/><Relationship Id="rId22" Type="http://schemas.openxmlformats.org/officeDocument/2006/relationships/hyperlink" Target="https://www.actu-environnement.com/ae/news/secheresse-scenarios-ONU-decennies-a-venir-39619.php4" TargetMode="External"/><Relationship Id="rId27" Type="http://schemas.openxmlformats.org/officeDocument/2006/relationships/hyperlink" Target="https://www.lesechos.fr/weekend/perso/dix-commandements-pour-sauver-la-biodiversite-1405179" TargetMode="External"/><Relationship Id="rId30" Type="http://schemas.openxmlformats.org/officeDocument/2006/relationships/hyperlink" Target="https://theconversation.com/leconomie-circulaire-cette-notion-en-perpetuelle-evolution-178068" TargetMode="External"/><Relationship Id="rId35" Type="http://schemas.openxmlformats.org/officeDocument/2006/relationships/hyperlink" Target="https://www.banquedesterritoires.fr/surveillance-et-evaluation-de-letat-des-eaux-publication-darretes-modificatifs-sur-fond-de-doutes" TargetMode="External"/><Relationship Id="rId43" Type="http://schemas.openxmlformats.org/officeDocument/2006/relationships/hyperlink" Target="https://www.actu-environnement.com/ae/news/interview-jean-patrick-masson-metropole-dijon-hydrogene-flotte-vehicules-collectivites-39598.php4" TargetMode="External"/><Relationship Id="rId48" Type="http://schemas.openxmlformats.org/officeDocument/2006/relationships/hyperlink" Target="https://www.actu-environnement.com/ae/news/decote-vente-passoire-thermique-39620.php4" TargetMode="External"/><Relationship Id="rId56" Type="http://schemas.openxmlformats.org/officeDocument/2006/relationships/hyperlink" Target="https://www.maire-info.com/reconnaissance-faciale-dans-espace-public-senat-alerte-sur-la-necessite-dun-encadrement-article-26419" TargetMode="External"/><Relationship Id="rId64" Type="http://schemas.openxmlformats.org/officeDocument/2006/relationships/hyperlink" Target="https://www.anses.fr/fr/content/etude-pestiriv-focus-sur-la-2e-p&#233;riode-d&#8217;enqu&#234;te-pour-mieux-conna&#238;tre-l&#8217;exposition-aux" TargetMode="External"/><Relationship Id="rId69" Type="http://schemas.openxmlformats.org/officeDocument/2006/relationships/hyperlink" Target="https://www.actu-environnement.com/ae/news/glyphosate-echa-efsa-decalage-calendrier-evaluation-succes-consultation-publique-39621.php4" TargetMode="External"/><Relationship Id="rId77" Type="http://schemas.openxmlformats.org/officeDocument/2006/relationships/hyperlink" Target="https://www.linfodurable.fr/sante/deux-tiers-des-francais-pratiquent-le-velo-selon-un-sondage-32163" TargetMode="External"/><Relationship Id="rId8" Type="http://schemas.openxmlformats.org/officeDocument/2006/relationships/hyperlink" Target="https://www.strategie.gouv.fr/publications/soutenabilites-orchestrer-planifier-laction-publique" TargetMode="External"/><Relationship Id="rId51" Type="http://schemas.openxmlformats.org/officeDocument/2006/relationships/hyperlink" Target="https://www.banquedesterritoires.fr/pib-par-habitant-lile-de-france-loin-devant-les-autres-regions" TargetMode="External"/><Relationship Id="rId72" Type="http://schemas.openxmlformats.org/officeDocument/2006/relationships/hyperlink" Target="https://theconversation.com/lillusion-perdue-des-regimes-amaigrissants-180807" TargetMode="External"/><Relationship Id="rId80" Type="http://schemas.openxmlformats.org/officeDocument/2006/relationships/hyperlink" Target="https://www.maire-info.com/vieillissement-acces-aux-soins-une-etude-qui-bat-en-breche-certaines-idees-reues-article-264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Le-patron-de-Syngenta-appelle-a-abandonner-l-agriculture-biologique" TargetMode="External"/><Relationship Id="rId17" Type="http://schemas.openxmlformats.org/officeDocument/2006/relationships/hyperlink" Target="https://www.linfodurable.fr/conso/la-simili-viande-marche-juteux-ou-levier-face-lurgence-climatique-32133" TargetMode="External"/><Relationship Id="rId25" Type="http://schemas.openxmlformats.org/officeDocument/2006/relationships/hyperlink" Target="https://www.maire-info.com/implantation-antennes-relais-cles-pour-preserver-les-paysages-la-biodiversite-article-26405" TargetMode="External"/><Relationship Id="rId33" Type="http://schemas.openxmlformats.org/officeDocument/2006/relationships/hyperlink" Target="https://www.actu-environnement.com/ae/news/vente-vrac-reseau-vrac-etude-benefices-indirects-39636.php4" TargetMode="External"/><Relationship Id="rId38" Type="http://schemas.openxmlformats.org/officeDocument/2006/relationships/hyperlink" Target="http://www.eauxglacees.com/Loi-NOTRe-et-subdelegation-aux" TargetMode="External"/><Relationship Id="rId46" Type="http://schemas.openxmlformats.org/officeDocument/2006/relationships/hyperlink" Target="https://www.huffingtonpost.fr/entry/inflation-ces-sites-et-applications-pour-reduire-le-cout-de-votre-panier_fr_627b8af5e4b0b7c8f08bf583" TargetMode="External"/><Relationship Id="rId59" Type="http://schemas.openxmlformats.org/officeDocument/2006/relationships/hyperlink" Target="https://actu.fr/societe/roquefort-cassoulet-tripous-non-le-nutri-score-n-est-pas-injuste-d-apres-l-ufc-que-choisir_50841690.html" TargetMode="External"/><Relationship Id="rId67" Type="http://schemas.openxmlformats.org/officeDocument/2006/relationships/hyperlink" Target="https://www.anses.fr/fr/content/etude-pestiriv-focus-sur-la-2e-p&#233;riode-d&#8217;enqu&#234;te-pour-mieux-conna&#238;tre-l&#8217;exposition-aux" TargetMode="External"/><Relationship Id="rId20" Type="http://schemas.openxmlformats.org/officeDocument/2006/relationships/hyperlink" Target="https://www.linfodurable.fr/politique/desertification-la-cop15-demarre-abidjan-32098" TargetMode="External"/><Relationship Id="rId41" Type="http://schemas.openxmlformats.org/officeDocument/2006/relationships/hyperlink" Target="https://www.linfodurable.fr/environnement/climat-une-chance-sur-deux-de-depasser-le-seuil-15degc-dans-les-cinq-ans-32120" TargetMode="External"/><Relationship Id="rId54" Type="http://schemas.openxmlformats.org/officeDocument/2006/relationships/hyperlink" Target="https://www.actu-environnement.com/ae/news/creation-giec-produits-chimiques-39613.php4" TargetMode="External"/><Relationship Id="rId62" Type="http://schemas.openxmlformats.org/officeDocument/2006/relationships/hyperlink" Target="https://www.consoglobe.com/le-nutriscore-est-il-lennemi-de-notre-patrimoine-culinaire-lufc-que-choisir-repond-cg" TargetMode="External"/><Relationship Id="rId70" Type="http://schemas.openxmlformats.org/officeDocument/2006/relationships/hyperlink" Target="https://reporterre.net/La-bataille-autour-de-la-reautorisation-du-glyphosate-en-Europe-est-rouverte" TargetMode="External"/><Relationship Id="rId75" Type="http://schemas.openxmlformats.org/officeDocument/2006/relationships/hyperlink" Target="https://www.francetvinfo.fr/sante/environnement-et-sante/video-perfluores-vers-un-scandale-mondial_5132143.html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orchestrer-et-planifier-laction-publique-le-nouveau-referentiel-de-france-strategie" TargetMode="External"/><Relationship Id="rId15" Type="http://schemas.openxmlformats.org/officeDocument/2006/relationships/hyperlink" Target="https://www.economie.gouv.fr/particuliers/penurie-et-etiquetage-comment-savoir-si-la-recette-dun-produit-change" TargetMode="External"/><Relationship Id="rId23" Type="http://schemas.openxmlformats.org/officeDocument/2006/relationships/hyperlink" Target="https://www.actu-environnement.com/ae/news/canopee-commission-europenne-plan-francais-plantation-arbres-39622.php4" TargetMode="External"/><Relationship Id="rId28" Type="http://schemas.openxmlformats.org/officeDocument/2006/relationships/hyperlink" Target="https://www.linfodurable.fr/conso/quand-il-y-des-offres-equitables-sur-le-marche-les-consommateurs-repondent-present-32042" TargetMode="External"/><Relationship Id="rId36" Type="http://schemas.openxmlformats.org/officeDocument/2006/relationships/hyperlink" Target="https://www.banquedesterritoires.fr/qualite-de-leau-le-decret-sdage-court-la-revision" TargetMode="External"/><Relationship Id="rId49" Type="http://schemas.openxmlformats.org/officeDocument/2006/relationships/hyperlink" Target="https://www.60millions-mag.com/2022/05/09/bien-grasse-la-hausse-du-prix-du-beurre-20019" TargetMode="External"/><Relationship Id="rId57" Type="http://schemas.openxmlformats.org/officeDocument/2006/relationships/hyperlink" Target="https://www.banquedesterritoires.fr/reforme-de-lautorisation-environnementale-lae-sinquiete-des-pistes-du-rapport-guillot" TargetMode="External"/><Relationship Id="rId10" Type="http://schemas.openxmlformats.org/officeDocument/2006/relationships/hyperlink" Target="https://www.banquedesterritoires.fr/cloture-de-la-conference-sur-lavenir-de-leurope-les-dirigeants-de-lue-favorables-une-revision-des" TargetMode="External"/><Relationship Id="rId31" Type="http://schemas.openxmlformats.org/officeDocument/2006/relationships/hyperlink" Target="https://www.euractiv.fr/section/climat/news/pas-de-produits-lies-a-la-deforestation-dans-lue-assure-le-commissaire-europeen-a-lenvironnement/" TargetMode="External"/><Relationship Id="rId44" Type="http://schemas.openxmlformats.org/officeDocument/2006/relationships/hyperlink" Target="https://www.euractiv.fr/section/climat/news/les-deputes-europeens-sappretent-a-voter-7-textes-du-paquet-climat/" TargetMode="External"/><Relationship Id="rId52" Type="http://schemas.openxmlformats.org/officeDocument/2006/relationships/hyperlink" Target="https://atmo-france.org/covid-19-publication-de-sante-publique-france/" TargetMode="External"/><Relationship Id="rId60" Type="http://schemas.openxmlformats.org/officeDocument/2006/relationships/hyperlink" Target="https://campagnesetenvironnement.fr/pour-lufc-que-choisir-nutri-score-et-produits-traditionnels-ne-sont-pas-ennemis/" TargetMode="External"/><Relationship Id="rId65" Type="http://schemas.openxmlformats.org/officeDocument/2006/relationships/hyperlink" Target="https://www.anses.fr/fr/content/etude-pestiriv-focus-sur-la-2e-p&#233;riode-d&#8217;enqu&#234;te-pour-mieux-conna&#238;tre-l&#8217;exposition-aux" TargetMode="External"/><Relationship Id="rId73" Type="http://schemas.openxmlformats.org/officeDocument/2006/relationships/hyperlink" Target="https://www.60millions-mag.com/2022/05/13/securite-sanitaire-des-aliments-une-reforme-qui-inquiete-20037" TargetMode="External"/><Relationship Id="rId78" Type="http://schemas.openxmlformats.org/officeDocument/2006/relationships/hyperlink" Target="https://www.maire-info.com/les-grandes-collectivites-etoffent-peu-peu-leur-offre-doutils-numeriques-daide-la-mobilite-article-26411" TargetMode="External"/><Relationship Id="rId81" Type="http://schemas.openxmlformats.org/officeDocument/2006/relationships/hyperlink" Target="https://www.banquedesterritoires.fr/anarchie-des-deploiements-de-la-fibre-larcep-ne-valide-pas-les-arretes-municipaux" TargetMode="External"/><Relationship Id="rId4" Type="http://schemas.openxmlformats.org/officeDocument/2006/relationships/hyperlink" Target="https://theconversation.com/planification-ecologique-la-necessaire-concertation-democratique-pour-une-mise-en-oeuvre-juste-et-efficace-182699" TargetMode="External"/><Relationship Id="rId9" Type="http://schemas.openxmlformats.org/officeDocument/2006/relationships/hyperlink" Target="https://theconversation.com/la-societe-ecologique-le-modele-pour-reunir-les-francais-181808" TargetMode="External"/><Relationship Id="rId13" Type="http://schemas.openxmlformats.org/officeDocument/2006/relationships/hyperlink" Target="https://www.reussir.fr/nouvelle-pac-la-reponse-seche-de-julien-denormandie-bruxelles-sur-le-psn" TargetMode="External"/><Relationship Id="rId18" Type="http://schemas.openxmlformats.org/officeDocument/2006/relationships/hyperlink" Target="https://www.linfodurable.fr/environnement/des-eleveurs-de-biodiversite-fleurissent-en-touraine-32047" TargetMode="External"/><Relationship Id="rId39" Type="http://schemas.openxmlformats.org/officeDocument/2006/relationships/hyperlink" Target="https://www.francebleu.fr/infos/economie-social/la-nouvelle-eco-en-cote-d-or-un-projet-de-panneaux-solaires-au-dessus-des-champs-1652171898" TargetMode="External"/><Relationship Id="rId34" Type="http://schemas.openxmlformats.org/officeDocument/2006/relationships/hyperlink" Target="https://www.inrae.fr/changement-climatique-risques/leau-ressource-vitale" TargetMode="External"/><Relationship Id="rId50" Type="http://schemas.openxmlformats.org/officeDocument/2006/relationships/hyperlink" Target="https://www.euractiv.fr/section/energie/news/en-france-la-tentation-dun-corridor-de-prix-pour-le-carbone/" TargetMode="External"/><Relationship Id="rId55" Type="http://schemas.openxmlformats.org/officeDocument/2006/relationships/hyperlink" Target="https://www.actu-environnement.com/ae/news/pollution-composes-perfluores-couloir-chiie-sud-lyon-39626.php4" TargetMode="External"/><Relationship Id="rId76" Type="http://schemas.openxmlformats.org/officeDocument/2006/relationships/hyperlink" Target="https://www.francebleu.fr/infos/societe/internet-un-tiers-des-francais-a-deja-renonce-a-effectuer-une-demarche-en-ligne-selon-l-insee-1652283793" TargetMode="External"/><Relationship Id="rId7" Type="http://schemas.openxmlformats.org/officeDocument/2006/relationships/hyperlink" Target="https://reporterre.net/Planification-ecologique-l-imposture-Macron" TargetMode="External"/><Relationship Id="rId71" Type="http://schemas.openxmlformats.org/officeDocument/2006/relationships/hyperlink" Target="https://www.banquedesterritoires.fr/un-nouveau-rapport-dexpertise-confirme-limpact-des-pesticides-sur-lenvironnement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porterre.net/Des-produits-francais-certifies-commerce-equitable-pour-la-premiere-fois" TargetMode="External"/><Relationship Id="rId24" Type="http://schemas.openxmlformats.org/officeDocument/2006/relationships/hyperlink" Target="https://magazine.laruchequiditoui.fr/radios/9-le-miel-reportage/" TargetMode="External"/><Relationship Id="rId40" Type="http://schemas.openxmlformats.org/officeDocument/2006/relationships/hyperlink" Target="https://france3-regions.francetvinfo.fr/bourgogne-franche-comte/saone-et-loire/macon/les-anti-linky-deboutes-par-la-justice-a-macon-2538920.html" TargetMode="External"/><Relationship Id="rId45" Type="http://schemas.openxmlformats.org/officeDocument/2006/relationships/hyperlink" Target="https://www.francebleu.fr/infos/economie-social/moins-de-legumes-plus-de-cereales-chasse-aux-promos-comment-les-francais-s-adaptent-l-inflation-1652422086" TargetMode="External"/><Relationship Id="rId66" Type="http://schemas.openxmlformats.org/officeDocument/2006/relationships/hyperlink" Target="https://www.anses.fr/fr/content/etude-pestiriv-focus-sur-la-2e-p&#233;riode-d&#8217;enqu&#234;te-pour-mieux-conna&#238;tre-l&#8217;exposition-au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3935</Words>
  <Characters>21644</Characters>
  <Application>Microsoft Office Word</Application>
  <DocSecurity>0</DocSecurity>
  <Lines>180</Lines>
  <Paragraphs>51</Paragraphs>
  <ScaleCrop>false</ScaleCrop>
  <Company/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</cp:revision>
  <dcterms:created xsi:type="dcterms:W3CDTF">2022-05-17T16:35:00Z</dcterms:created>
  <dcterms:modified xsi:type="dcterms:W3CDTF">2022-05-17T16:35:00Z</dcterms:modified>
</cp:coreProperties>
</file>