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4E96" w14:textId="204A3C0E" w:rsidR="00EC7DA8" w:rsidRDefault="005B777B" w:rsidP="00EC7DA8">
      <w:pPr>
        <w:spacing w:after="0" w:line="240" w:lineRule="auto"/>
        <w:rPr>
          <w:rFonts w:eastAsia="Times New Roman" w:cstheme="minorHAnsi"/>
          <w:b/>
          <w:bCs/>
          <w:sz w:val="24"/>
          <w:szCs w:val="24"/>
          <w:lang w:eastAsia="fr-FR"/>
        </w:rPr>
      </w:pPr>
      <w:r w:rsidRPr="005B777B">
        <w:rPr>
          <w:rFonts w:eastAsia="Times New Roman" w:cstheme="minorHAnsi"/>
          <w:b/>
          <w:bCs/>
          <w:sz w:val="24"/>
          <w:szCs w:val="24"/>
          <w:lang w:eastAsia="fr-FR"/>
        </w:rPr>
        <w:t>Revue de sites D&amp;C durable (</w:t>
      </w:r>
      <w:r w:rsidR="00EC7DA8">
        <w:rPr>
          <w:rFonts w:eastAsia="Times New Roman" w:cstheme="minorHAnsi"/>
          <w:b/>
          <w:bCs/>
          <w:sz w:val="24"/>
          <w:szCs w:val="24"/>
          <w:lang w:eastAsia="fr-FR"/>
        </w:rPr>
        <w:t>4</w:t>
      </w:r>
      <w:r w:rsidR="00183110">
        <w:rPr>
          <w:rFonts w:eastAsia="Times New Roman" w:cstheme="minorHAnsi"/>
          <w:b/>
          <w:bCs/>
          <w:sz w:val="24"/>
          <w:szCs w:val="24"/>
          <w:lang w:eastAsia="fr-FR"/>
        </w:rPr>
        <w:t>3</w:t>
      </w:r>
      <w:r w:rsidRPr="00357F89">
        <w:rPr>
          <w:rFonts w:eastAsia="Times New Roman" w:cstheme="minorHAnsi"/>
          <w:b/>
          <w:bCs/>
          <w:sz w:val="24"/>
          <w:szCs w:val="24"/>
          <w:lang w:eastAsia="fr-FR"/>
        </w:rPr>
        <w:t>-202</w:t>
      </w:r>
      <w:r w:rsidR="00F36A63">
        <w:rPr>
          <w:rFonts w:eastAsia="Times New Roman" w:cstheme="minorHAnsi"/>
          <w:b/>
          <w:bCs/>
          <w:sz w:val="24"/>
          <w:szCs w:val="24"/>
          <w:lang w:eastAsia="fr-FR"/>
        </w:rPr>
        <w:t>2</w:t>
      </w:r>
      <w:r w:rsidRPr="005B777B">
        <w:rPr>
          <w:rFonts w:eastAsia="Times New Roman" w:cstheme="minorHAnsi"/>
          <w:b/>
          <w:bCs/>
          <w:sz w:val="24"/>
          <w:szCs w:val="24"/>
          <w:lang w:eastAsia="fr-FR"/>
        </w:rPr>
        <w:t>)</w:t>
      </w:r>
    </w:p>
    <w:p w14:paraId="2AAB2071" w14:textId="77777777" w:rsidR="00EC7DA8" w:rsidRPr="00EC7DA8" w:rsidRDefault="00EC7DA8" w:rsidP="00EC7DA8">
      <w:pPr>
        <w:spacing w:after="0" w:line="240" w:lineRule="auto"/>
        <w:rPr>
          <w:rFonts w:eastAsia="Times New Roman" w:cstheme="minorHAnsi"/>
          <w:b/>
          <w:bCs/>
          <w:sz w:val="24"/>
          <w:szCs w:val="24"/>
          <w:lang w:eastAsia="fr-FR"/>
        </w:rPr>
      </w:pPr>
    </w:p>
    <w:p w14:paraId="78C48846"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 xml:space="preserve">À Cluny, « on arrête tout, on réfléchit et </w:t>
      </w:r>
      <w:proofErr w:type="gramStart"/>
      <w:r w:rsidRPr="00183110">
        <w:rPr>
          <w:rStyle w:val="lev"/>
          <w:rFonts w:asciiTheme="minorHAnsi" w:hAnsiTheme="minorHAnsi" w:cstheme="minorHAnsi"/>
          <w:b w:val="0"/>
          <w:bCs w:val="0"/>
          <w:sz w:val="22"/>
          <w:szCs w:val="22"/>
        </w:rPr>
        <w:t>c’est pas</w:t>
      </w:r>
      <w:proofErr w:type="gramEnd"/>
      <w:r w:rsidRPr="00183110">
        <w:rPr>
          <w:rStyle w:val="lev"/>
          <w:rFonts w:asciiTheme="minorHAnsi" w:hAnsiTheme="minorHAnsi" w:cstheme="minorHAnsi"/>
          <w:b w:val="0"/>
          <w:bCs w:val="0"/>
          <w:sz w:val="22"/>
          <w:szCs w:val="22"/>
        </w:rPr>
        <w:t xml:space="preserve"> triste »</w:t>
      </w:r>
    </w:p>
    <w:p w14:paraId="26ACDFF0"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4" w:tgtFrame="_blank" w:history="1">
        <w:r w:rsidRPr="00183110">
          <w:rPr>
            <w:rStyle w:val="Lienhypertexte"/>
            <w:rFonts w:asciiTheme="minorHAnsi" w:hAnsiTheme="minorHAnsi" w:cstheme="minorHAnsi"/>
            <w:sz w:val="22"/>
            <w:szCs w:val="22"/>
          </w:rPr>
          <w:t>https://reporterre.net/A-Cluny-on-arrete-tout-on-reflechit-et-c-est-pas-triste</w:t>
        </w:r>
      </w:hyperlink>
    </w:p>
    <w:p w14:paraId="5117D36D"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L’espérance de vie en bonne santé en Europe</w:t>
      </w:r>
    </w:p>
    <w:p w14:paraId="1A16E341"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5" w:tgtFrame="_blank" w:history="1">
        <w:r w:rsidRPr="00183110">
          <w:rPr>
            <w:rStyle w:val="Lienhypertexte"/>
            <w:rFonts w:asciiTheme="minorHAnsi" w:hAnsiTheme="minorHAnsi" w:cstheme="minorHAnsi"/>
            <w:sz w:val="22"/>
            <w:szCs w:val="22"/>
          </w:rPr>
          <w:t>https://www.observationsociete.fr/hommes-femmes/modesdeviehommesfemmes/lesperance-de-vie-en-bonne-sante-en-europe/</w:t>
        </w:r>
      </w:hyperlink>
    </w:p>
    <w:p w14:paraId="7B18E23E"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La catégorie sociale des ménages : une nouvelle grille de lecture de la société française</w:t>
      </w:r>
    </w:p>
    <w:p w14:paraId="04AC561E"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6" w:tgtFrame="_blank" w:history="1">
        <w:r w:rsidRPr="00183110">
          <w:rPr>
            <w:rStyle w:val="Lienhypertexte"/>
            <w:rFonts w:asciiTheme="minorHAnsi" w:hAnsiTheme="minorHAnsi" w:cstheme="minorHAnsi"/>
            <w:sz w:val="22"/>
            <w:szCs w:val="22"/>
          </w:rPr>
          <w:t>https://www.observationsociete.fr/categories-sociales/donneesgenerales/la-categorie-sociale-des-menages-une-nouvelle-grille-de-lecture-de-la-societe-francaise/</w:t>
        </w:r>
      </w:hyperlink>
    </w:p>
    <w:p w14:paraId="62707E75"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p>
    <w:p w14:paraId="10B04C3D"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sz w:val="22"/>
          <w:szCs w:val="22"/>
        </w:rPr>
        <w:t>AGRICULTURE-ALIMENTATION</w:t>
      </w:r>
    </w:p>
    <w:p w14:paraId="56696BB1"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Fonts w:asciiTheme="minorHAnsi" w:hAnsiTheme="minorHAnsi" w:cstheme="minorHAnsi"/>
          <w:sz w:val="22"/>
          <w:szCs w:val="22"/>
        </w:rPr>
        <w:t>Cages, génomique, gaspillage : les engagements de la Commission pour 2023</w:t>
      </w:r>
    </w:p>
    <w:p w14:paraId="25555399"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Fonts w:asciiTheme="minorHAnsi" w:hAnsiTheme="minorHAnsi" w:cstheme="minorHAnsi"/>
          <w:i/>
          <w:iCs/>
          <w:sz w:val="22"/>
          <w:szCs w:val="22"/>
        </w:rPr>
        <w:t>« 20 % de la production alimentaire de l’UE est actuellement gaspillée »</w:t>
      </w:r>
    </w:p>
    <w:p w14:paraId="5574D671"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7" w:tgtFrame="_blank" w:history="1">
        <w:r w:rsidRPr="00183110">
          <w:rPr>
            <w:rStyle w:val="Lienhypertexte"/>
            <w:rFonts w:asciiTheme="minorHAnsi" w:hAnsiTheme="minorHAnsi" w:cstheme="minorHAnsi"/>
            <w:sz w:val="22"/>
            <w:szCs w:val="22"/>
          </w:rPr>
          <w:t>https://www.euractiv.fr/section/agriculture-alimentation/news/cages-genomique-gaspillage-les-engagements-de-la-commission-pour-2023/</w:t>
        </w:r>
      </w:hyperlink>
    </w:p>
    <w:p w14:paraId="7E53A049"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p>
    <w:p w14:paraId="69391EA8"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sz w:val="22"/>
          <w:szCs w:val="22"/>
        </w:rPr>
        <w:t>BIODIVERSITÉ-FORÊTS-APICULTURE</w:t>
      </w:r>
    </w:p>
    <w:p w14:paraId="4F5A02E6"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La mortalité des arbres dans les forêts a augmenté de 54 % en dix ans</w:t>
      </w:r>
    </w:p>
    <w:p w14:paraId="4B2E12A9"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8" w:tgtFrame="_blank" w:history="1">
        <w:r w:rsidRPr="00183110">
          <w:rPr>
            <w:rStyle w:val="Lienhypertexte"/>
            <w:rFonts w:asciiTheme="minorHAnsi" w:hAnsiTheme="minorHAnsi" w:cstheme="minorHAnsi"/>
            <w:sz w:val="22"/>
            <w:szCs w:val="22"/>
          </w:rPr>
          <w:t>https://reporterre.net/La-mortalite-des-arbres-dans-les-forets-a-augmente-de-54-en-dix-ans</w:t>
        </w:r>
      </w:hyperlink>
    </w:p>
    <w:p w14:paraId="418EC6D2"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9" w:tgtFrame="_blank" w:history="1">
        <w:r w:rsidRPr="00183110">
          <w:rPr>
            <w:rStyle w:val="Lienhypertexte"/>
            <w:rFonts w:asciiTheme="minorHAnsi" w:hAnsiTheme="minorHAnsi" w:cstheme="minorHAnsi"/>
            <w:sz w:val="22"/>
            <w:szCs w:val="22"/>
          </w:rPr>
          <w:t>https://www.actu-environnement.com/ae/news/inventaire-forestier-national-accroissement-mortalite-arbres-40534.php4</w:t>
        </w:r>
      </w:hyperlink>
    </w:p>
    <w:p w14:paraId="1D6E2F92"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p>
    <w:p w14:paraId="2723C03E"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sz w:val="22"/>
          <w:szCs w:val="22"/>
        </w:rPr>
        <w:t>CONSO RESPONSABLE – DÉCHETS - ECONOMIES CIRCULAIRE ET COLLABORATIVE - ESS - RSE</w:t>
      </w:r>
    </w:p>
    <w:p w14:paraId="2192D9F3"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Fonts w:asciiTheme="minorHAnsi" w:hAnsiTheme="minorHAnsi" w:cstheme="minorHAnsi"/>
          <w:sz w:val="22"/>
          <w:szCs w:val="22"/>
        </w:rPr>
        <w:t>Dominique Bourg : "La sobriété, ce n'est pas vivre plus mal, c'est apprendre à vivre mieux"</w:t>
      </w:r>
    </w:p>
    <w:p w14:paraId="19C00770"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10" w:tgtFrame="_blank" w:history="1">
        <w:r w:rsidRPr="00183110">
          <w:rPr>
            <w:rStyle w:val="Lienhypertexte"/>
            <w:rFonts w:asciiTheme="minorHAnsi" w:hAnsiTheme="minorHAnsi" w:cstheme="minorHAnsi"/>
            <w:sz w:val="22"/>
            <w:szCs w:val="22"/>
          </w:rPr>
          <w:t>https://www.youtube.com/watch?v=7unqeheGc4U</w:t>
        </w:r>
      </w:hyperlink>
    </w:p>
    <w:p w14:paraId="76EA0417"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Fonts w:asciiTheme="minorHAnsi" w:hAnsiTheme="minorHAnsi" w:cstheme="minorHAnsi"/>
          <w:sz w:val="22"/>
          <w:szCs w:val="22"/>
        </w:rPr>
        <w:t>A Marseille, une application pour lutter contre la pollution lumineuse</w:t>
      </w:r>
    </w:p>
    <w:p w14:paraId="0AABCD3C"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11" w:tgtFrame="_blank" w:history="1">
        <w:r w:rsidRPr="00183110">
          <w:rPr>
            <w:rStyle w:val="Lienhypertexte"/>
            <w:rFonts w:asciiTheme="minorHAnsi" w:hAnsiTheme="minorHAnsi" w:cstheme="minorHAnsi"/>
            <w:sz w:val="22"/>
            <w:szCs w:val="22"/>
          </w:rPr>
          <w:t>https://www.linfodurable.fr/environnement/marseille-une-application-pour-lutter-contre-la-pollution-lumineuse-34849</w:t>
        </w:r>
      </w:hyperlink>
    </w:p>
    <w:p w14:paraId="7BED3968"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Fonts w:asciiTheme="minorHAnsi" w:hAnsiTheme="minorHAnsi" w:cstheme="minorHAnsi"/>
          <w:sz w:val="22"/>
          <w:szCs w:val="22"/>
        </w:rPr>
        <w:t>Yaourts bio vendus en vrac : une petite révolution pour les éleveurs et les consommateurs</w:t>
      </w:r>
    </w:p>
    <w:p w14:paraId="56C036FA"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12" w:tgtFrame="_blank" w:history="1">
        <w:r w:rsidRPr="00183110">
          <w:rPr>
            <w:rStyle w:val="Lienhypertexte"/>
            <w:rFonts w:asciiTheme="minorHAnsi" w:hAnsiTheme="minorHAnsi" w:cstheme="minorHAnsi"/>
            <w:sz w:val="22"/>
            <w:szCs w:val="22"/>
          </w:rPr>
          <w:t>https://www.linfodurable.fr/conso/yaourts-bio-vendus-en-vrac-une-petite-revolution-pour-les-eleveurs-et-les-consommateurs-34854</w:t>
        </w:r>
      </w:hyperlink>
    </w:p>
    <w:p w14:paraId="2709F9C0"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Fonts w:asciiTheme="minorHAnsi" w:hAnsiTheme="minorHAnsi" w:cstheme="minorHAnsi"/>
          <w:sz w:val="22"/>
          <w:szCs w:val="22"/>
        </w:rPr>
        <w:t>Comment sont recyclés les déchets plastiques ?</w:t>
      </w:r>
    </w:p>
    <w:p w14:paraId="44BF07ED"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13" w:tgtFrame="_blank" w:history="1">
        <w:r w:rsidRPr="00183110">
          <w:rPr>
            <w:rStyle w:val="Lienhypertexte"/>
            <w:rFonts w:asciiTheme="minorHAnsi" w:hAnsiTheme="minorHAnsi" w:cstheme="minorHAnsi"/>
            <w:sz w:val="22"/>
            <w:szCs w:val="22"/>
          </w:rPr>
          <w:t>https://www.linfodurable.fr/environnement/comment-sont-recycles-les-dechets-plastiques-34881</w:t>
        </w:r>
      </w:hyperlink>
    </w:p>
    <w:p w14:paraId="6F9FEC61"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Fonts w:asciiTheme="minorHAnsi" w:hAnsiTheme="minorHAnsi" w:cstheme="minorHAnsi"/>
          <w:sz w:val="22"/>
          <w:szCs w:val="22"/>
        </w:rPr>
        <w:t>La bataille des lobbies pour torpiller le « score environnemental » des aliments</w:t>
      </w:r>
    </w:p>
    <w:p w14:paraId="653C4AE9"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14" w:tgtFrame="_blank" w:history="1">
        <w:r w:rsidRPr="00183110">
          <w:rPr>
            <w:rStyle w:val="Lienhypertexte"/>
            <w:rFonts w:asciiTheme="minorHAnsi" w:hAnsiTheme="minorHAnsi" w:cstheme="minorHAnsi"/>
            <w:sz w:val="22"/>
            <w:szCs w:val="22"/>
          </w:rPr>
          <w:t>https://reporterre.net/La-bataille-des-lobbies-pour-torpiller-le-score-environnemental-des-aliments</w:t>
        </w:r>
      </w:hyperlink>
    </w:p>
    <w:p w14:paraId="5512A848"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p>
    <w:p w14:paraId="47CEB19D"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sz w:val="22"/>
          <w:szCs w:val="22"/>
        </w:rPr>
        <w:t>EAU</w:t>
      </w:r>
    </w:p>
    <w:p w14:paraId="5F80BD9C"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Marais poitevin : le bras de fer se durcit autour d'une retenue d'eau en construction</w:t>
      </w:r>
    </w:p>
    <w:p w14:paraId="68F6E0E3"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15" w:tgtFrame="_blank" w:history="1">
        <w:r w:rsidRPr="00183110">
          <w:rPr>
            <w:rStyle w:val="Lienhypertexte"/>
            <w:rFonts w:asciiTheme="minorHAnsi" w:hAnsiTheme="minorHAnsi" w:cstheme="minorHAnsi"/>
            <w:sz w:val="22"/>
            <w:szCs w:val="22"/>
          </w:rPr>
          <w:t>https://www.actu-environnement.com/ae/news/marais-poitevin-bras-de-fer-bassines-construction-40541.php4</w:t>
        </w:r>
      </w:hyperlink>
    </w:p>
    <w:p w14:paraId="621E4EC9"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16" w:tgtFrame="_blank" w:history="1">
        <w:r w:rsidRPr="00183110">
          <w:rPr>
            <w:rStyle w:val="Lienhypertexte"/>
            <w:rFonts w:asciiTheme="minorHAnsi" w:hAnsiTheme="minorHAnsi" w:cstheme="minorHAnsi"/>
            <w:sz w:val="22"/>
            <w:szCs w:val="22"/>
          </w:rPr>
          <w:t>https://reporterre.net/Paysans-nous-sommes-resolument-contre-les-megabassines</w:t>
        </w:r>
      </w:hyperlink>
    </w:p>
    <w:p w14:paraId="3FC16B8E"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Gestion intégrée de l’eau — listes révisées des polluants des eaux de surface et des eaux souterraines</w:t>
      </w:r>
    </w:p>
    <w:p w14:paraId="7A480E0F"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17" w:tgtFrame="_blank" w:history="1">
        <w:r w:rsidRPr="00183110">
          <w:rPr>
            <w:rStyle w:val="Lienhypertexte"/>
            <w:rFonts w:asciiTheme="minorHAnsi" w:hAnsiTheme="minorHAnsi" w:cstheme="minorHAnsi"/>
            <w:sz w:val="22"/>
            <w:szCs w:val="22"/>
          </w:rPr>
          <w:t>https://ec.europa.eu/info/law/better-regulation/have-your-say/initiatives/12662-Gestion-integree-de-leau-listes-revisees-des-polluants-des-eaux-de-surface-et-des-eaux-souterraines_fr</w:t>
        </w:r>
      </w:hyperlink>
    </w:p>
    <w:p w14:paraId="39504FBC"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p>
    <w:p w14:paraId="590FA38E"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sz w:val="22"/>
          <w:szCs w:val="22"/>
        </w:rPr>
        <w:t>ÉNERGIES-CLIMAT</w:t>
      </w:r>
    </w:p>
    <w:p w14:paraId="48026AA2"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color w:val="000000"/>
          <w:sz w:val="22"/>
          <w:szCs w:val="22"/>
        </w:rPr>
        <w:t>La capture et le stockage du carbone, comment ça marche ?</w:t>
      </w:r>
    </w:p>
    <w:p w14:paraId="1FC19FD8"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18" w:tgtFrame="_blank" w:history="1">
        <w:r w:rsidRPr="00183110">
          <w:rPr>
            <w:rStyle w:val="Lienhypertexte"/>
            <w:rFonts w:asciiTheme="minorHAnsi" w:hAnsiTheme="minorHAnsi" w:cstheme="minorHAnsi"/>
            <w:sz w:val="22"/>
            <w:szCs w:val="22"/>
          </w:rPr>
          <w:t>https://theconversation.com/la-capture-et-le-stockage-du-carbone-comment-ca-marche-192673</w:t>
        </w:r>
      </w:hyperlink>
    </w:p>
    <w:p w14:paraId="621DF6E3"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 xml:space="preserve">Approvisionnement en gaz </w:t>
      </w:r>
      <w:proofErr w:type="spellStart"/>
      <w:r w:rsidRPr="00183110">
        <w:rPr>
          <w:rStyle w:val="lev"/>
          <w:rFonts w:asciiTheme="minorHAnsi" w:hAnsiTheme="minorHAnsi" w:cstheme="minorHAnsi"/>
          <w:b w:val="0"/>
          <w:bCs w:val="0"/>
          <w:sz w:val="22"/>
          <w:szCs w:val="22"/>
        </w:rPr>
        <w:t>Écogaz</w:t>
      </w:r>
      <w:proofErr w:type="spellEnd"/>
      <w:r w:rsidRPr="00183110">
        <w:rPr>
          <w:rStyle w:val="lev"/>
          <w:rFonts w:asciiTheme="minorHAnsi" w:hAnsiTheme="minorHAnsi" w:cstheme="minorHAnsi"/>
          <w:b w:val="0"/>
          <w:bCs w:val="0"/>
          <w:sz w:val="22"/>
          <w:szCs w:val="22"/>
        </w:rPr>
        <w:t xml:space="preserve"> pour éviter les coupures cet hiver</w:t>
      </w:r>
    </w:p>
    <w:p w14:paraId="32953F01"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i/>
          <w:iCs/>
          <w:sz w:val="22"/>
          <w:szCs w:val="22"/>
        </w:rPr>
        <w:t xml:space="preserve">« Attention aux faux sites </w:t>
      </w:r>
      <w:proofErr w:type="spellStart"/>
      <w:r w:rsidRPr="00183110">
        <w:rPr>
          <w:rStyle w:val="lev"/>
          <w:rFonts w:asciiTheme="minorHAnsi" w:hAnsiTheme="minorHAnsi" w:cstheme="minorHAnsi"/>
          <w:b w:val="0"/>
          <w:bCs w:val="0"/>
          <w:i/>
          <w:iCs/>
          <w:sz w:val="22"/>
          <w:szCs w:val="22"/>
        </w:rPr>
        <w:t>Écogaz</w:t>
      </w:r>
      <w:proofErr w:type="spellEnd"/>
      <w:r w:rsidRPr="00183110">
        <w:rPr>
          <w:rStyle w:val="lev"/>
          <w:rFonts w:asciiTheme="minorHAnsi" w:hAnsiTheme="minorHAnsi" w:cstheme="minorHAnsi"/>
          <w:b w:val="0"/>
          <w:bCs w:val="0"/>
          <w:i/>
          <w:iCs/>
          <w:sz w:val="22"/>
          <w:szCs w:val="22"/>
        </w:rPr>
        <w:t> ! »</w:t>
      </w:r>
    </w:p>
    <w:p w14:paraId="229EC95B"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19" w:tgtFrame="_blank" w:history="1">
        <w:r w:rsidRPr="00183110">
          <w:rPr>
            <w:rStyle w:val="Lienhypertexte"/>
            <w:rFonts w:asciiTheme="minorHAnsi" w:hAnsiTheme="minorHAnsi" w:cstheme="minorHAnsi"/>
            <w:sz w:val="22"/>
            <w:szCs w:val="22"/>
          </w:rPr>
          <w:t>https://www.quechoisir.org/actualite-approvisionnement-en-gaz-ecogaz-pour-eviter-les-coupures-cet-hiver-n103735/</w:t>
        </w:r>
      </w:hyperlink>
    </w:p>
    <w:p w14:paraId="409F602E"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Programme RESPONSE : financée par l’Union européenne, la métropole de Dijon développe l’autoconsommation énergétique</w:t>
      </w:r>
    </w:p>
    <w:p w14:paraId="3D39A06C"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20" w:tgtFrame="_blank" w:history="1">
        <w:r w:rsidRPr="00183110">
          <w:rPr>
            <w:rStyle w:val="Lienhypertexte"/>
            <w:rFonts w:asciiTheme="minorHAnsi" w:hAnsiTheme="minorHAnsi" w:cstheme="minorHAnsi"/>
            <w:sz w:val="22"/>
            <w:szCs w:val="22"/>
          </w:rPr>
          <w:t>https://www.euractiv.fr/section/energie/news/programme-response-financee-par-lunion-europeenne-la-metropole-de-dijon-developpe-lautoconsommation-energetique/</w:t>
        </w:r>
      </w:hyperlink>
    </w:p>
    <w:p w14:paraId="66CC35A9"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Une centaine de députés saisissent la CNDP pour obtenir un vrai débat sur l’énergie</w:t>
      </w:r>
    </w:p>
    <w:p w14:paraId="433379D9"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21" w:tgtFrame="_blank" w:history="1">
        <w:r w:rsidRPr="00183110">
          <w:rPr>
            <w:rStyle w:val="Lienhypertexte"/>
            <w:rFonts w:asciiTheme="minorHAnsi" w:hAnsiTheme="minorHAnsi" w:cstheme="minorHAnsi"/>
            <w:sz w:val="22"/>
            <w:szCs w:val="22"/>
          </w:rPr>
          <w:t>https://reporterre.net/Une-centaine-de-deputes-saisissent-la-CNDP-pour-obtenir-un-vrai-debat-sur-l-energie</w:t>
        </w:r>
      </w:hyperlink>
    </w:p>
    <w:p w14:paraId="28D6516D"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22" w:tgtFrame="_blank" w:history="1">
        <w:r w:rsidRPr="00183110">
          <w:rPr>
            <w:rStyle w:val="Lienhypertexte"/>
            <w:rFonts w:asciiTheme="minorHAnsi" w:hAnsiTheme="minorHAnsi" w:cstheme="minorHAnsi"/>
            <w:sz w:val="22"/>
            <w:szCs w:val="22"/>
          </w:rPr>
          <w:t>https://www.actu-environnement.com/ae/news/nouveau-programme-nucleaire-parlementaires-saisie-cndp-debat-public-40544.php4</w:t>
        </w:r>
      </w:hyperlink>
    </w:p>
    <w:p w14:paraId="40FE8309"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 xml:space="preserve">Encore une mauvaise nouvelle pour la </w:t>
      </w:r>
      <w:proofErr w:type="gramStart"/>
      <w:r w:rsidRPr="00183110">
        <w:rPr>
          <w:rStyle w:val="lev"/>
          <w:rFonts w:asciiTheme="minorHAnsi" w:hAnsiTheme="minorHAnsi" w:cstheme="minorHAnsi"/>
          <w:b w:val="0"/>
          <w:bCs w:val="0"/>
          <w:sz w:val="22"/>
          <w:szCs w:val="22"/>
        </w:rPr>
        <w:t>planète:</w:t>
      </w:r>
      <w:proofErr w:type="gramEnd"/>
      <w:r w:rsidRPr="00183110">
        <w:rPr>
          <w:rStyle w:val="lev"/>
          <w:rFonts w:asciiTheme="minorHAnsi" w:hAnsiTheme="minorHAnsi" w:cstheme="minorHAnsi"/>
          <w:b w:val="0"/>
          <w:bCs w:val="0"/>
          <w:sz w:val="22"/>
          <w:szCs w:val="22"/>
        </w:rPr>
        <w:t xml:space="preserve"> les niveaux de gaz à effet de serre atteignent des records.</w:t>
      </w:r>
    </w:p>
    <w:p w14:paraId="7EF5D233"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23" w:tgtFrame="_blank" w:history="1">
        <w:r w:rsidRPr="00183110">
          <w:rPr>
            <w:rStyle w:val="Lienhypertexte"/>
            <w:rFonts w:asciiTheme="minorHAnsi" w:hAnsiTheme="minorHAnsi" w:cstheme="minorHAnsi"/>
            <w:sz w:val="22"/>
            <w:szCs w:val="22"/>
          </w:rPr>
          <w:t>https://public.wmo.int/fr/medias/communiqués-de-presse/encore-une-mauvaise-nouvelle-pour-la-planète-les-niveaux-de-gaz-à-effet</w:t>
        </w:r>
      </w:hyperlink>
    </w:p>
    <w:p w14:paraId="378DD7E1"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24" w:tgtFrame="_blank" w:history="1">
        <w:r w:rsidRPr="00183110">
          <w:rPr>
            <w:rStyle w:val="Lienhypertexte"/>
            <w:rFonts w:asciiTheme="minorHAnsi" w:hAnsiTheme="minorHAnsi" w:cstheme="minorHAnsi"/>
            <w:sz w:val="22"/>
            <w:szCs w:val="22"/>
          </w:rPr>
          <w:t>https://reporterre.net/Si-on-continue-le-monde-se-rechauffera-de-2-8-oC-d-ici-la-fin-du-siecle-alerte-l-ONU</w:t>
        </w:r>
      </w:hyperlink>
    </w:p>
    <w:p w14:paraId="579F9533"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p>
    <w:p w14:paraId="202BA3CA"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sz w:val="22"/>
          <w:szCs w:val="22"/>
        </w:rPr>
        <w:t>PRIX - COÛT SOCIÉTAL – FISCALITÉ - FINANCE DURABLE</w:t>
      </w:r>
    </w:p>
    <w:p w14:paraId="45374331"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Pouvoir d’achat (octobre 2022) Le secteur alimentaire subit durement la flambée de l’énergie</w:t>
      </w:r>
    </w:p>
    <w:p w14:paraId="74197B3A"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25" w:tgtFrame="_blank" w:history="1">
        <w:r w:rsidRPr="00183110">
          <w:rPr>
            <w:rStyle w:val="Lienhypertexte"/>
            <w:rFonts w:asciiTheme="minorHAnsi" w:hAnsiTheme="minorHAnsi" w:cstheme="minorHAnsi"/>
            <w:sz w:val="22"/>
            <w:szCs w:val="22"/>
          </w:rPr>
          <w:t>https://www.quechoisir.org/actualite-pouvoir-d-achat-octobre-2022-le-secteur-alimentaire-subit-durement-la-flambee-de-l-energie-n103723/</w:t>
        </w:r>
      </w:hyperlink>
    </w:p>
    <w:p w14:paraId="10994467"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Fonts w:asciiTheme="minorHAnsi" w:hAnsiTheme="minorHAnsi" w:cstheme="minorHAnsi"/>
          <w:sz w:val="22"/>
          <w:szCs w:val="22"/>
        </w:rPr>
        <w:t>Précarité énergétique : 25% des ménages en difficulté pour payer leurs factures en 2021</w:t>
      </w:r>
    </w:p>
    <w:p w14:paraId="62E1DF49"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26" w:tgtFrame="_blank" w:history="1">
        <w:r w:rsidRPr="00183110">
          <w:rPr>
            <w:rStyle w:val="Lienhypertexte"/>
            <w:rFonts w:asciiTheme="minorHAnsi" w:hAnsiTheme="minorHAnsi" w:cstheme="minorHAnsi"/>
            <w:sz w:val="22"/>
            <w:szCs w:val="22"/>
          </w:rPr>
          <w:t>https://www.service-public.fr/particuliers/actualites/A16022</w:t>
        </w:r>
      </w:hyperlink>
    </w:p>
    <w:p w14:paraId="0E3FD262"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Fonts w:asciiTheme="minorHAnsi" w:hAnsiTheme="minorHAnsi" w:cstheme="minorHAnsi"/>
          <w:sz w:val="22"/>
          <w:szCs w:val="22"/>
        </w:rPr>
        <w:t>Chute du marché du logement neuf, la FFB pointe les surcoûts de la RE 2020</w:t>
      </w:r>
    </w:p>
    <w:p w14:paraId="4176AB6E"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27" w:tgtFrame="_blank" w:history="1">
        <w:r w:rsidRPr="00183110">
          <w:rPr>
            <w:rStyle w:val="Lienhypertexte"/>
            <w:rFonts w:asciiTheme="minorHAnsi" w:hAnsiTheme="minorHAnsi" w:cstheme="minorHAnsi"/>
            <w:sz w:val="22"/>
            <w:szCs w:val="22"/>
          </w:rPr>
          <w:t>https://www.actu-environnement.com/ae/news/chute-marche-logement-neuf-FFB-surcouts-RE2020-</w:t>
        </w:r>
      </w:hyperlink>
      <w:hyperlink r:id="rId28" w:tgtFrame="_blank" w:history="1">
        <w:r w:rsidRPr="00183110">
          <w:rPr>
            <w:rStyle w:val="Lienhypertexte"/>
            <w:rFonts w:asciiTheme="minorHAnsi" w:hAnsiTheme="minorHAnsi" w:cstheme="minorHAnsi"/>
            <w:sz w:val="22"/>
            <w:szCs w:val="22"/>
          </w:rPr>
          <w:t>40523.php4</w:t>
        </w:r>
      </w:hyperlink>
    </w:p>
    <w:p w14:paraId="009B6CC9"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Fonts w:asciiTheme="minorHAnsi" w:hAnsiTheme="minorHAnsi" w:cstheme="minorHAnsi"/>
          <w:sz w:val="22"/>
          <w:szCs w:val="22"/>
        </w:rPr>
        <w:t>Zones à faibles émissions : des amendes automatisées de 68 euros maximum infligées d'ici 2024</w:t>
      </w:r>
    </w:p>
    <w:p w14:paraId="65A91BFB"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29" w:tgtFrame="_blank" w:history="1">
        <w:r w:rsidRPr="00183110">
          <w:rPr>
            <w:rStyle w:val="Lienhypertexte"/>
            <w:rFonts w:asciiTheme="minorHAnsi" w:hAnsiTheme="minorHAnsi" w:cstheme="minorHAnsi"/>
            <w:sz w:val="22"/>
            <w:szCs w:val="22"/>
          </w:rPr>
          <w:t>https://www.francebleu.fr/infos/environnement/des-sanctions-automatisees-contre-les-vehicules-polluants-dans-les-zones-a-faibles-emissions-fin-1666702900</w:t>
        </w:r>
      </w:hyperlink>
    </w:p>
    <w:p w14:paraId="23A35888"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Investissements verts : une (sur)performance amenée à durer ?</w:t>
      </w:r>
    </w:p>
    <w:p w14:paraId="4C88315F"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30" w:tgtFrame="_blank" w:history="1">
        <w:r w:rsidRPr="00183110">
          <w:rPr>
            <w:rStyle w:val="Lienhypertexte"/>
            <w:rFonts w:asciiTheme="minorHAnsi" w:hAnsiTheme="minorHAnsi" w:cstheme="minorHAnsi"/>
            <w:sz w:val="22"/>
            <w:szCs w:val="22"/>
          </w:rPr>
          <w:t>https://theconversation.com/investissements-verts-une-sur-performance-amenee-a-durer-192647</w:t>
        </w:r>
      </w:hyperlink>
    </w:p>
    <w:p w14:paraId="1FDAECCB"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31" w:tgtFrame="_blank" w:history="1">
        <w:r w:rsidRPr="00183110">
          <w:rPr>
            <w:rStyle w:val="Lienhypertexte"/>
            <w:rFonts w:asciiTheme="minorHAnsi" w:hAnsiTheme="minorHAnsi" w:cstheme="minorHAnsi"/>
            <w:sz w:val="22"/>
            <w:szCs w:val="22"/>
          </w:rPr>
          <w:t>https://infos.ademe.fr/magazine-octobre-2022/dossier/</w:t>
        </w:r>
      </w:hyperlink>
    </w:p>
    <w:p w14:paraId="2CBAF513"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Consultation de la commission de régulation de l’énergie (CRE) sur les tarifs réglementés de vente de l’électricité (TRVE) Front commun des associations de consommateurs et de la FNCCR pour préserver les TRVE</w:t>
      </w:r>
    </w:p>
    <w:p w14:paraId="1B589EC4"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i/>
          <w:iCs/>
          <w:sz w:val="22"/>
          <w:szCs w:val="22"/>
        </w:rPr>
        <w:t>« Elle envisage ainsi de ne plus lisser sur deux années mais sur une seule le calcul du coût de l’approvisionnement en énergie »</w:t>
      </w:r>
    </w:p>
    <w:p w14:paraId="31CF75E8"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32" w:tgtFrame="_blank" w:history="1">
        <w:r w:rsidRPr="00183110">
          <w:rPr>
            <w:rStyle w:val="Lienhypertexte"/>
            <w:rFonts w:asciiTheme="minorHAnsi" w:hAnsiTheme="minorHAnsi" w:cstheme="minorHAnsi"/>
            <w:sz w:val="22"/>
            <w:szCs w:val="22"/>
          </w:rPr>
          <w:t>https://www.quechoisir.org/action-ufc-que-choisir-consultation-de-la-commission-de-regulation-de-l-energie-cre-sur-les-tarifs-reglementes-de-vente-de-l-electricite-trve-front-commun-des-associations-de-consommateurs-et-de-la-fnccr-pour-preserver-les-trve-n103727/</w:t>
        </w:r>
      </w:hyperlink>
    </w:p>
    <w:p w14:paraId="7EEB21AA"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Aide à la réparation des produits Le bonus réparation devrait finalement arriver en 2023</w:t>
      </w:r>
    </w:p>
    <w:p w14:paraId="1D77758A"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33" w:tgtFrame="_blank" w:history="1">
        <w:r w:rsidRPr="00183110">
          <w:rPr>
            <w:rStyle w:val="Lienhypertexte"/>
            <w:rFonts w:asciiTheme="minorHAnsi" w:hAnsiTheme="minorHAnsi" w:cstheme="minorHAnsi"/>
            <w:sz w:val="22"/>
            <w:szCs w:val="22"/>
          </w:rPr>
          <w:t>https://www.quechoisir.org/actualite-aide-a-la-reparation-des-produits-le-bonus-reparation-devrait-finalement-arriver-en-2023-n103759/</w:t>
        </w:r>
      </w:hyperlink>
    </w:p>
    <w:p w14:paraId="0AE4EF80"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p>
    <w:p w14:paraId="0BC4B61A"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sz w:val="22"/>
          <w:szCs w:val="22"/>
        </w:rPr>
        <w:t>RISQUES TECHNOLOGIQUES ET DIVERS</w:t>
      </w:r>
    </w:p>
    <w:p w14:paraId="148ACA8E"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color w:val="000000"/>
          <w:sz w:val="22"/>
          <w:szCs w:val="22"/>
        </w:rPr>
        <w:t>Les gouvernements et les entreprises privilégient les combustibles fossiles au détriment de la santé</w:t>
      </w:r>
    </w:p>
    <w:p w14:paraId="2B896B86"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34" w:tgtFrame="_blank" w:history="1">
        <w:r w:rsidRPr="00183110">
          <w:rPr>
            <w:rStyle w:val="Lienhypertexte"/>
            <w:rFonts w:asciiTheme="minorHAnsi" w:hAnsiTheme="minorHAnsi" w:cstheme="minorHAnsi"/>
            <w:sz w:val="22"/>
            <w:szCs w:val="22"/>
          </w:rPr>
          <w:t>https://www.actu-environnement.com/ae/news/rapport-annuel-Lancet-Countdown-energies-fossiles-sante-40527.php4</w:t>
        </w:r>
      </w:hyperlink>
    </w:p>
    <w:p w14:paraId="51EEC786"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Fonts w:asciiTheme="minorHAnsi" w:hAnsiTheme="minorHAnsi" w:cstheme="minorHAnsi"/>
          <w:sz w:val="22"/>
          <w:szCs w:val="22"/>
        </w:rPr>
        <w:t>La France doit être claire sur sa position concernant la révision de la règlementation européenne sur les produits chimiques et surtout exiger que cette révision ne soit pas reportée à plus tard !</w:t>
      </w:r>
    </w:p>
    <w:p w14:paraId="50694355"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35" w:tgtFrame="_blank" w:history="1">
        <w:r w:rsidRPr="00183110">
          <w:rPr>
            <w:rStyle w:val="Lienhypertexte"/>
            <w:rFonts w:asciiTheme="minorHAnsi" w:hAnsiTheme="minorHAnsi" w:cstheme="minorHAnsi"/>
            <w:sz w:val="22"/>
            <w:szCs w:val="22"/>
          </w:rPr>
          <w:t>https://shaketonpolitique.org/interpellations/france-reach-position/</w:t>
        </w:r>
      </w:hyperlink>
    </w:p>
    <w:p w14:paraId="7149040B"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 xml:space="preserve">« Défis climatiques », la justice, un outil de plus en plus efficace ? </w:t>
      </w:r>
    </w:p>
    <w:p w14:paraId="192D16FB"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36" w:tgtFrame="_blank" w:history="1">
        <w:r w:rsidRPr="00183110">
          <w:rPr>
            <w:rStyle w:val="Lienhypertexte"/>
            <w:rFonts w:asciiTheme="minorHAnsi" w:hAnsiTheme="minorHAnsi" w:cstheme="minorHAnsi"/>
            <w:sz w:val="22"/>
            <w:szCs w:val="22"/>
          </w:rPr>
          <w:t>https://theconversation.com/podcast-defis-climatiques-la-justice-un-outil-de-plus-en-plus-efficace-193344</w:t>
        </w:r>
      </w:hyperlink>
    </w:p>
    <w:p w14:paraId="71D74DC2"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Fonts w:asciiTheme="minorHAnsi" w:hAnsiTheme="minorHAnsi" w:cstheme="minorHAnsi"/>
          <w:sz w:val="22"/>
          <w:szCs w:val="22"/>
        </w:rPr>
        <w:t>Révision des directives Air et Eau : la Commission présente ses propositions</w:t>
      </w:r>
    </w:p>
    <w:p w14:paraId="6BCEFC9E"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37" w:tgtFrame="_blank" w:history="1">
        <w:r w:rsidRPr="00183110">
          <w:rPr>
            <w:rStyle w:val="Lienhypertexte"/>
            <w:rFonts w:asciiTheme="minorHAnsi" w:hAnsiTheme="minorHAnsi" w:cstheme="minorHAnsi"/>
            <w:sz w:val="22"/>
            <w:szCs w:val="22"/>
          </w:rPr>
          <w:t>https://www.banquedesterritoires.fr/revision-des-directives-air-et-eau-la-commission-presente-ses-propositions</w:t>
        </w:r>
      </w:hyperlink>
    </w:p>
    <w:p w14:paraId="7EBE1E06"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Fonts w:asciiTheme="minorHAnsi" w:hAnsiTheme="minorHAnsi" w:cstheme="minorHAnsi"/>
          <w:sz w:val="22"/>
          <w:szCs w:val="22"/>
        </w:rPr>
        <w:t>Bruit des transports ferroviaires : de nouveaux critères d’évaluation des nuisances liées aux pics sonores en expérimentation</w:t>
      </w:r>
    </w:p>
    <w:p w14:paraId="5E92CA48"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38" w:tgtFrame="_blank" w:history="1">
        <w:r w:rsidRPr="00183110">
          <w:rPr>
            <w:rStyle w:val="Lienhypertexte"/>
            <w:rFonts w:asciiTheme="minorHAnsi" w:hAnsiTheme="minorHAnsi" w:cstheme="minorHAnsi"/>
            <w:sz w:val="22"/>
            <w:szCs w:val="22"/>
          </w:rPr>
          <w:t>https://www.banquedesterritoires.fr/bruit-des-transports-ferroviaires-de-nouveaux-criteres-devaluation-des-nuisances-liees-aux-pics</w:t>
        </w:r>
      </w:hyperlink>
    </w:p>
    <w:p w14:paraId="406720F8"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p>
    <w:p w14:paraId="4F68AAC0"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Fonts w:asciiTheme="minorHAnsi" w:hAnsiTheme="minorHAnsi" w:cstheme="minorHAnsi"/>
          <w:b/>
          <w:bCs/>
          <w:sz w:val="22"/>
          <w:szCs w:val="22"/>
        </w:rPr>
        <w:t>SANTÉ-ENVIRONNEMENT &amp; ALIMENTATION-SANTÉ</w:t>
      </w:r>
    </w:p>
    <w:p w14:paraId="7D6B6DB9"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Pesticides Les pouvoirs publics reculent !</w:t>
      </w:r>
    </w:p>
    <w:p w14:paraId="1D5D5A94"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39" w:tgtFrame="_blank" w:history="1">
        <w:r w:rsidRPr="00183110">
          <w:rPr>
            <w:rStyle w:val="Lienhypertexte"/>
            <w:rFonts w:asciiTheme="minorHAnsi" w:hAnsiTheme="minorHAnsi" w:cstheme="minorHAnsi"/>
            <w:sz w:val="22"/>
            <w:szCs w:val="22"/>
          </w:rPr>
          <w:t>https://www.quechoisir.org/billet-du-president-les-pouvoirs-publics-reculent-pesticides-n103743/</w:t>
        </w:r>
      </w:hyperlink>
    </w:p>
    <w:p w14:paraId="2168A9B9"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40" w:tgtFrame="_blank" w:history="1">
        <w:r w:rsidRPr="00183110">
          <w:rPr>
            <w:rStyle w:val="Lienhypertexte"/>
            <w:rFonts w:asciiTheme="minorHAnsi" w:hAnsiTheme="minorHAnsi" w:cstheme="minorHAnsi"/>
            <w:sz w:val="22"/>
            <w:szCs w:val="22"/>
          </w:rPr>
          <w:t>https://www.quechoisir.org/action-ufc-que-choisir-petition-en-finir-avec-le-glyphosate-en-europe-enfin-n95264/</w:t>
        </w:r>
      </w:hyperlink>
    </w:p>
    <w:p w14:paraId="4743DC66"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Des traces de pesticides retrouvées dans les cheveux de la plupart des eurodéputés, selon une étude</w:t>
      </w:r>
    </w:p>
    <w:p w14:paraId="116B05C1"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41" w:tgtFrame="_blank" w:history="1">
        <w:r w:rsidRPr="00183110">
          <w:rPr>
            <w:rStyle w:val="Lienhypertexte"/>
            <w:rFonts w:asciiTheme="minorHAnsi" w:hAnsiTheme="minorHAnsi" w:cstheme="minorHAnsi"/>
            <w:sz w:val="22"/>
            <w:szCs w:val="22"/>
          </w:rPr>
          <w:t>https://www.euractiv.fr/section/agriculture-alimentation/news/des-traces-de-pesticides-retrouvees-dans-les-cheveux-de-la-plupart-des-eurodeputes-selon-une-etude/</w:t>
        </w:r>
      </w:hyperlink>
    </w:p>
    <w:p w14:paraId="51C888A4"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p>
    <w:p w14:paraId="152ED904"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sz w:val="22"/>
          <w:szCs w:val="22"/>
        </w:rPr>
        <w:lastRenderedPageBreak/>
        <w:t>SERVICES - TRANSPORTS - TERRITOIRES – URBANISME- LOGEMENT</w:t>
      </w:r>
    </w:p>
    <w:p w14:paraId="41483556"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Pénurie de carburant : comment trouver une station-service approvisionnée près de chez vous ?</w:t>
      </w:r>
    </w:p>
    <w:p w14:paraId="0A32F7A4"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42" w:tgtFrame="_blank" w:history="1">
        <w:r w:rsidRPr="00183110">
          <w:rPr>
            <w:rStyle w:val="Lienhypertexte"/>
            <w:rFonts w:asciiTheme="minorHAnsi" w:hAnsiTheme="minorHAnsi" w:cstheme="minorHAnsi"/>
            <w:sz w:val="22"/>
            <w:szCs w:val="22"/>
          </w:rPr>
          <w:t>https://www.service-public.fr/particuliers/actualites/A16018</w:t>
        </w:r>
      </w:hyperlink>
    </w:p>
    <w:p w14:paraId="6053086C"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Voiture électrique La course à la prise</w:t>
      </w:r>
    </w:p>
    <w:p w14:paraId="6C76F9C3"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43" w:tgtFrame="_blank" w:history="1">
        <w:r w:rsidRPr="00183110">
          <w:rPr>
            <w:rStyle w:val="Lienhypertexte"/>
            <w:rFonts w:asciiTheme="minorHAnsi" w:hAnsiTheme="minorHAnsi" w:cstheme="minorHAnsi"/>
            <w:sz w:val="22"/>
            <w:szCs w:val="22"/>
          </w:rPr>
          <w:t>https://www.quechoisir.org/enquete-voiture-electrique-la-course-a-la-prise-n103582/</w:t>
        </w:r>
      </w:hyperlink>
    </w:p>
    <w:p w14:paraId="2B58A893"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44" w:tgtFrame="_blank" w:history="1">
        <w:r w:rsidRPr="00183110">
          <w:rPr>
            <w:rStyle w:val="Lienhypertexte"/>
            <w:rFonts w:asciiTheme="minorHAnsi" w:hAnsiTheme="minorHAnsi" w:cstheme="minorHAnsi"/>
            <w:sz w:val="22"/>
            <w:szCs w:val="22"/>
          </w:rPr>
          <w:t>https://presse.ademe.fr/2022/10/mondial-de-lautomobile-lademe-publie-son-avis-sur-le-vehicule-electrique-une-batterie-de-taille-raisonnable-assure-une-pertinence-climatique-et-economique.html</w:t>
        </w:r>
      </w:hyperlink>
    </w:p>
    <w:p w14:paraId="0347D743"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r w:rsidRPr="00183110">
        <w:rPr>
          <w:rStyle w:val="lev"/>
          <w:rFonts w:asciiTheme="minorHAnsi" w:hAnsiTheme="minorHAnsi" w:cstheme="minorHAnsi"/>
          <w:b w:val="0"/>
          <w:bCs w:val="0"/>
          <w:sz w:val="22"/>
          <w:szCs w:val="22"/>
        </w:rPr>
        <w:t>Intercommunalité : la Cour des comptes prône "plus de lisibilité et d'efficacité"</w:t>
      </w:r>
    </w:p>
    <w:p w14:paraId="7619E03B"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45" w:tgtFrame="_blank" w:history="1">
        <w:r w:rsidRPr="00183110">
          <w:rPr>
            <w:rStyle w:val="Lienhypertexte"/>
            <w:rFonts w:asciiTheme="minorHAnsi" w:hAnsiTheme="minorHAnsi" w:cstheme="minorHAnsi"/>
            <w:sz w:val="22"/>
            <w:szCs w:val="22"/>
          </w:rPr>
          <w:t>https://www.banquedesterritoires.fr/intercommunalite-la-cour-des-comptes-prone-plus-de-lisibilite-et-defficacite</w:t>
        </w:r>
      </w:hyperlink>
    </w:p>
    <w:p w14:paraId="59BC2ECC" w14:textId="77777777" w:rsidR="00183110" w:rsidRPr="00183110" w:rsidRDefault="00183110" w:rsidP="00183110">
      <w:pPr>
        <w:pStyle w:val="NormalWeb"/>
        <w:spacing w:before="0" w:beforeAutospacing="0" w:after="0" w:afterAutospacing="0"/>
        <w:rPr>
          <w:rFonts w:asciiTheme="minorHAnsi" w:hAnsiTheme="minorHAnsi" w:cstheme="minorHAnsi"/>
          <w:sz w:val="22"/>
          <w:szCs w:val="22"/>
        </w:rPr>
      </w:pPr>
      <w:hyperlink r:id="rId46" w:tgtFrame="_blank" w:history="1">
        <w:r w:rsidRPr="00183110">
          <w:rPr>
            <w:rStyle w:val="Lienhypertexte"/>
            <w:rFonts w:asciiTheme="minorHAnsi" w:hAnsiTheme="minorHAnsi" w:cstheme="minorHAnsi"/>
            <w:sz w:val="22"/>
            <w:szCs w:val="22"/>
          </w:rPr>
          <w:t>https://www.maire-info.com/la-cour-comptes-demande-que-les-intercommunalites-prennent-la-main-sur-les-communes-dans-bloc-communal-article-26858</w:t>
        </w:r>
      </w:hyperlink>
    </w:p>
    <w:p w14:paraId="3BFFB5EC" w14:textId="5ACB4F03" w:rsidR="00A22BC5" w:rsidRPr="00183110" w:rsidRDefault="00A22BC5" w:rsidP="00183110">
      <w:pPr>
        <w:pStyle w:val="NormalWeb"/>
        <w:spacing w:before="0" w:beforeAutospacing="0" w:after="0" w:afterAutospacing="0"/>
        <w:rPr>
          <w:rFonts w:asciiTheme="minorHAnsi" w:hAnsiTheme="minorHAnsi" w:cstheme="minorHAnsi"/>
          <w:sz w:val="22"/>
          <w:szCs w:val="22"/>
        </w:rPr>
      </w:pPr>
    </w:p>
    <w:sectPr w:rsidR="00A22BC5" w:rsidRPr="00183110" w:rsidSect="005B77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B"/>
    <w:rsid w:val="00003184"/>
    <w:rsid w:val="00015EA7"/>
    <w:rsid w:val="00026CF7"/>
    <w:rsid w:val="00044DDD"/>
    <w:rsid w:val="0005689B"/>
    <w:rsid w:val="000576DE"/>
    <w:rsid w:val="000A0311"/>
    <w:rsid w:val="000D5668"/>
    <w:rsid w:val="001158A8"/>
    <w:rsid w:val="00134808"/>
    <w:rsid w:val="00141714"/>
    <w:rsid w:val="0015326C"/>
    <w:rsid w:val="00180B10"/>
    <w:rsid w:val="00183110"/>
    <w:rsid w:val="001B5DD1"/>
    <w:rsid w:val="001C68C7"/>
    <w:rsid w:val="001D1A0A"/>
    <w:rsid w:val="0020081A"/>
    <w:rsid w:val="00221879"/>
    <w:rsid w:val="00230495"/>
    <w:rsid w:val="00233895"/>
    <w:rsid w:val="00262303"/>
    <w:rsid w:val="002B78BB"/>
    <w:rsid w:val="002E6913"/>
    <w:rsid w:val="002F3557"/>
    <w:rsid w:val="00303A4D"/>
    <w:rsid w:val="003237A7"/>
    <w:rsid w:val="0033485C"/>
    <w:rsid w:val="003509B0"/>
    <w:rsid w:val="00350C3B"/>
    <w:rsid w:val="00357F89"/>
    <w:rsid w:val="003A0D9B"/>
    <w:rsid w:val="00402F2C"/>
    <w:rsid w:val="004D456C"/>
    <w:rsid w:val="004D4822"/>
    <w:rsid w:val="0050189D"/>
    <w:rsid w:val="00512B74"/>
    <w:rsid w:val="00543E6E"/>
    <w:rsid w:val="005659E2"/>
    <w:rsid w:val="00584958"/>
    <w:rsid w:val="00587F24"/>
    <w:rsid w:val="005B72FE"/>
    <w:rsid w:val="005B777B"/>
    <w:rsid w:val="005D2B00"/>
    <w:rsid w:val="005E2C03"/>
    <w:rsid w:val="006157E3"/>
    <w:rsid w:val="00621A71"/>
    <w:rsid w:val="00640E7F"/>
    <w:rsid w:val="00673130"/>
    <w:rsid w:val="00682ECA"/>
    <w:rsid w:val="00683181"/>
    <w:rsid w:val="006C57EE"/>
    <w:rsid w:val="006C7D33"/>
    <w:rsid w:val="006D3A05"/>
    <w:rsid w:val="006D3A91"/>
    <w:rsid w:val="006D659D"/>
    <w:rsid w:val="0070676B"/>
    <w:rsid w:val="007135CD"/>
    <w:rsid w:val="00714B67"/>
    <w:rsid w:val="00721209"/>
    <w:rsid w:val="00730CD9"/>
    <w:rsid w:val="00735546"/>
    <w:rsid w:val="00753739"/>
    <w:rsid w:val="00787C7D"/>
    <w:rsid w:val="007902C6"/>
    <w:rsid w:val="007B631C"/>
    <w:rsid w:val="007B7337"/>
    <w:rsid w:val="007D36F2"/>
    <w:rsid w:val="00800723"/>
    <w:rsid w:val="00802883"/>
    <w:rsid w:val="00837752"/>
    <w:rsid w:val="00856D72"/>
    <w:rsid w:val="00877D52"/>
    <w:rsid w:val="008A21D4"/>
    <w:rsid w:val="008A4F2D"/>
    <w:rsid w:val="008F49E0"/>
    <w:rsid w:val="009111C2"/>
    <w:rsid w:val="00914567"/>
    <w:rsid w:val="00931E6F"/>
    <w:rsid w:val="00945ADE"/>
    <w:rsid w:val="00967A4D"/>
    <w:rsid w:val="009A3504"/>
    <w:rsid w:val="009B7113"/>
    <w:rsid w:val="009C04CA"/>
    <w:rsid w:val="00A123A1"/>
    <w:rsid w:val="00A15F04"/>
    <w:rsid w:val="00A22BC5"/>
    <w:rsid w:val="00A301B9"/>
    <w:rsid w:val="00A71E40"/>
    <w:rsid w:val="00AD08CB"/>
    <w:rsid w:val="00AD1749"/>
    <w:rsid w:val="00B233C3"/>
    <w:rsid w:val="00B2423D"/>
    <w:rsid w:val="00B65746"/>
    <w:rsid w:val="00B67350"/>
    <w:rsid w:val="00B7181D"/>
    <w:rsid w:val="00B872FA"/>
    <w:rsid w:val="00BC4DA9"/>
    <w:rsid w:val="00BC6D87"/>
    <w:rsid w:val="00BC7AD5"/>
    <w:rsid w:val="00C77B9A"/>
    <w:rsid w:val="00C84B63"/>
    <w:rsid w:val="00D05F7E"/>
    <w:rsid w:val="00D308CC"/>
    <w:rsid w:val="00D7539C"/>
    <w:rsid w:val="00D815A2"/>
    <w:rsid w:val="00DA2626"/>
    <w:rsid w:val="00DA52B6"/>
    <w:rsid w:val="00DD4EBB"/>
    <w:rsid w:val="00E10F6F"/>
    <w:rsid w:val="00E15EBC"/>
    <w:rsid w:val="00E6605D"/>
    <w:rsid w:val="00EB0EAB"/>
    <w:rsid w:val="00EB49D1"/>
    <w:rsid w:val="00EC2941"/>
    <w:rsid w:val="00EC7DA8"/>
    <w:rsid w:val="00EF5A9F"/>
    <w:rsid w:val="00F36A63"/>
    <w:rsid w:val="00F43D79"/>
    <w:rsid w:val="00F85F8C"/>
    <w:rsid w:val="00FD07F0"/>
    <w:rsid w:val="00FF0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CD2"/>
  <w15:chartTrackingRefBased/>
  <w15:docId w15:val="{EB564E0E-C657-4BD0-855D-B384106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77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777B"/>
    <w:rPr>
      <w:b/>
      <w:bCs/>
    </w:rPr>
  </w:style>
  <w:style w:type="character" w:styleId="Lienhypertexte">
    <w:name w:val="Hyperlink"/>
    <w:basedOn w:val="Policepardfaut"/>
    <w:uiPriority w:val="99"/>
    <w:unhideWhenUsed/>
    <w:rsid w:val="005B777B"/>
    <w:rPr>
      <w:color w:val="0000FF"/>
      <w:u w:val="single"/>
    </w:rPr>
  </w:style>
  <w:style w:type="paragraph" w:styleId="PrformatHTML">
    <w:name w:val="HTML Preformatted"/>
    <w:basedOn w:val="Normal"/>
    <w:link w:val="PrformatHTMLCar"/>
    <w:uiPriority w:val="99"/>
    <w:semiHidden/>
    <w:unhideWhenUsed/>
    <w:rsid w:val="005B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B777B"/>
    <w:rPr>
      <w:rFonts w:ascii="Courier New" w:eastAsia="Times New Roman" w:hAnsi="Courier New" w:cs="Courier New"/>
      <w:sz w:val="20"/>
      <w:szCs w:val="20"/>
      <w:lang w:eastAsia="fr-FR"/>
    </w:rPr>
  </w:style>
  <w:style w:type="character" w:styleId="Accentuation">
    <w:name w:val="Emphasis"/>
    <w:basedOn w:val="Policepardfaut"/>
    <w:uiPriority w:val="20"/>
    <w:qFormat/>
    <w:rsid w:val="003237A7"/>
    <w:rPr>
      <w:i/>
      <w:iCs/>
    </w:rPr>
  </w:style>
  <w:style w:type="character" w:styleId="Mentionnonrsolue">
    <w:name w:val="Unresolved Mention"/>
    <w:basedOn w:val="Policepardfaut"/>
    <w:uiPriority w:val="99"/>
    <w:semiHidden/>
    <w:unhideWhenUsed/>
    <w:rsid w:val="006D3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224">
      <w:bodyDiv w:val="1"/>
      <w:marLeft w:val="0"/>
      <w:marRight w:val="0"/>
      <w:marTop w:val="0"/>
      <w:marBottom w:val="0"/>
      <w:divBdr>
        <w:top w:val="none" w:sz="0" w:space="0" w:color="auto"/>
        <w:left w:val="none" w:sz="0" w:space="0" w:color="auto"/>
        <w:bottom w:val="none" w:sz="0" w:space="0" w:color="auto"/>
        <w:right w:val="none" w:sz="0" w:space="0" w:color="auto"/>
      </w:divBdr>
    </w:div>
    <w:div w:id="22171623">
      <w:bodyDiv w:val="1"/>
      <w:marLeft w:val="0"/>
      <w:marRight w:val="0"/>
      <w:marTop w:val="0"/>
      <w:marBottom w:val="0"/>
      <w:divBdr>
        <w:top w:val="none" w:sz="0" w:space="0" w:color="auto"/>
        <w:left w:val="none" w:sz="0" w:space="0" w:color="auto"/>
        <w:bottom w:val="none" w:sz="0" w:space="0" w:color="auto"/>
        <w:right w:val="none" w:sz="0" w:space="0" w:color="auto"/>
      </w:divBdr>
      <w:divsChild>
        <w:div w:id="1711760327">
          <w:marLeft w:val="0"/>
          <w:marRight w:val="0"/>
          <w:marTop w:val="0"/>
          <w:marBottom w:val="0"/>
          <w:divBdr>
            <w:top w:val="none" w:sz="0" w:space="0" w:color="auto"/>
            <w:left w:val="none" w:sz="0" w:space="0" w:color="auto"/>
            <w:bottom w:val="none" w:sz="0" w:space="0" w:color="auto"/>
            <w:right w:val="none" w:sz="0" w:space="0" w:color="auto"/>
          </w:divBdr>
        </w:div>
      </w:divsChild>
    </w:div>
    <w:div w:id="23410538">
      <w:bodyDiv w:val="1"/>
      <w:marLeft w:val="0"/>
      <w:marRight w:val="0"/>
      <w:marTop w:val="0"/>
      <w:marBottom w:val="0"/>
      <w:divBdr>
        <w:top w:val="none" w:sz="0" w:space="0" w:color="auto"/>
        <w:left w:val="none" w:sz="0" w:space="0" w:color="auto"/>
        <w:bottom w:val="none" w:sz="0" w:space="0" w:color="auto"/>
        <w:right w:val="none" w:sz="0" w:space="0" w:color="auto"/>
      </w:divBdr>
    </w:div>
    <w:div w:id="26486762">
      <w:bodyDiv w:val="1"/>
      <w:marLeft w:val="0"/>
      <w:marRight w:val="0"/>
      <w:marTop w:val="0"/>
      <w:marBottom w:val="0"/>
      <w:divBdr>
        <w:top w:val="none" w:sz="0" w:space="0" w:color="auto"/>
        <w:left w:val="none" w:sz="0" w:space="0" w:color="auto"/>
        <w:bottom w:val="none" w:sz="0" w:space="0" w:color="auto"/>
        <w:right w:val="none" w:sz="0" w:space="0" w:color="auto"/>
      </w:divBdr>
    </w:div>
    <w:div w:id="69012474">
      <w:bodyDiv w:val="1"/>
      <w:marLeft w:val="0"/>
      <w:marRight w:val="0"/>
      <w:marTop w:val="0"/>
      <w:marBottom w:val="0"/>
      <w:divBdr>
        <w:top w:val="none" w:sz="0" w:space="0" w:color="auto"/>
        <w:left w:val="none" w:sz="0" w:space="0" w:color="auto"/>
        <w:bottom w:val="none" w:sz="0" w:space="0" w:color="auto"/>
        <w:right w:val="none" w:sz="0" w:space="0" w:color="auto"/>
      </w:divBdr>
    </w:div>
    <w:div w:id="73940276">
      <w:bodyDiv w:val="1"/>
      <w:marLeft w:val="0"/>
      <w:marRight w:val="0"/>
      <w:marTop w:val="0"/>
      <w:marBottom w:val="0"/>
      <w:divBdr>
        <w:top w:val="none" w:sz="0" w:space="0" w:color="auto"/>
        <w:left w:val="none" w:sz="0" w:space="0" w:color="auto"/>
        <w:bottom w:val="none" w:sz="0" w:space="0" w:color="auto"/>
        <w:right w:val="none" w:sz="0" w:space="0" w:color="auto"/>
      </w:divBdr>
    </w:div>
    <w:div w:id="84569756">
      <w:bodyDiv w:val="1"/>
      <w:marLeft w:val="0"/>
      <w:marRight w:val="0"/>
      <w:marTop w:val="0"/>
      <w:marBottom w:val="0"/>
      <w:divBdr>
        <w:top w:val="none" w:sz="0" w:space="0" w:color="auto"/>
        <w:left w:val="none" w:sz="0" w:space="0" w:color="auto"/>
        <w:bottom w:val="none" w:sz="0" w:space="0" w:color="auto"/>
        <w:right w:val="none" w:sz="0" w:space="0" w:color="auto"/>
      </w:divBdr>
    </w:div>
    <w:div w:id="87123036">
      <w:bodyDiv w:val="1"/>
      <w:marLeft w:val="0"/>
      <w:marRight w:val="0"/>
      <w:marTop w:val="0"/>
      <w:marBottom w:val="0"/>
      <w:divBdr>
        <w:top w:val="none" w:sz="0" w:space="0" w:color="auto"/>
        <w:left w:val="none" w:sz="0" w:space="0" w:color="auto"/>
        <w:bottom w:val="none" w:sz="0" w:space="0" w:color="auto"/>
        <w:right w:val="none" w:sz="0" w:space="0" w:color="auto"/>
      </w:divBdr>
    </w:div>
    <w:div w:id="89277032">
      <w:bodyDiv w:val="1"/>
      <w:marLeft w:val="0"/>
      <w:marRight w:val="0"/>
      <w:marTop w:val="0"/>
      <w:marBottom w:val="0"/>
      <w:divBdr>
        <w:top w:val="none" w:sz="0" w:space="0" w:color="auto"/>
        <w:left w:val="none" w:sz="0" w:space="0" w:color="auto"/>
        <w:bottom w:val="none" w:sz="0" w:space="0" w:color="auto"/>
        <w:right w:val="none" w:sz="0" w:space="0" w:color="auto"/>
      </w:divBdr>
    </w:div>
    <w:div w:id="97876523">
      <w:bodyDiv w:val="1"/>
      <w:marLeft w:val="0"/>
      <w:marRight w:val="0"/>
      <w:marTop w:val="0"/>
      <w:marBottom w:val="0"/>
      <w:divBdr>
        <w:top w:val="none" w:sz="0" w:space="0" w:color="auto"/>
        <w:left w:val="none" w:sz="0" w:space="0" w:color="auto"/>
        <w:bottom w:val="none" w:sz="0" w:space="0" w:color="auto"/>
        <w:right w:val="none" w:sz="0" w:space="0" w:color="auto"/>
      </w:divBdr>
    </w:div>
    <w:div w:id="106588105">
      <w:bodyDiv w:val="1"/>
      <w:marLeft w:val="0"/>
      <w:marRight w:val="0"/>
      <w:marTop w:val="0"/>
      <w:marBottom w:val="0"/>
      <w:divBdr>
        <w:top w:val="none" w:sz="0" w:space="0" w:color="auto"/>
        <w:left w:val="none" w:sz="0" w:space="0" w:color="auto"/>
        <w:bottom w:val="none" w:sz="0" w:space="0" w:color="auto"/>
        <w:right w:val="none" w:sz="0" w:space="0" w:color="auto"/>
      </w:divBdr>
    </w:div>
    <w:div w:id="124323015">
      <w:bodyDiv w:val="1"/>
      <w:marLeft w:val="0"/>
      <w:marRight w:val="0"/>
      <w:marTop w:val="0"/>
      <w:marBottom w:val="0"/>
      <w:divBdr>
        <w:top w:val="none" w:sz="0" w:space="0" w:color="auto"/>
        <w:left w:val="none" w:sz="0" w:space="0" w:color="auto"/>
        <w:bottom w:val="none" w:sz="0" w:space="0" w:color="auto"/>
        <w:right w:val="none" w:sz="0" w:space="0" w:color="auto"/>
      </w:divBdr>
    </w:div>
    <w:div w:id="143662682">
      <w:bodyDiv w:val="1"/>
      <w:marLeft w:val="0"/>
      <w:marRight w:val="0"/>
      <w:marTop w:val="0"/>
      <w:marBottom w:val="0"/>
      <w:divBdr>
        <w:top w:val="none" w:sz="0" w:space="0" w:color="auto"/>
        <w:left w:val="none" w:sz="0" w:space="0" w:color="auto"/>
        <w:bottom w:val="none" w:sz="0" w:space="0" w:color="auto"/>
        <w:right w:val="none" w:sz="0" w:space="0" w:color="auto"/>
      </w:divBdr>
    </w:div>
    <w:div w:id="150100836">
      <w:bodyDiv w:val="1"/>
      <w:marLeft w:val="0"/>
      <w:marRight w:val="0"/>
      <w:marTop w:val="0"/>
      <w:marBottom w:val="0"/>
      <w:divBdr>
        <w:top w:val="none" w:sz="0" w:space="0" w:color="auto"/>
        <w:left w:val="none" w:sz="0" w:space="0" w:color="auto"/>
        <w:bottom w:val="none" w:sz="0" w:space="0" w:color="auto"/>
        <w:right w:val="none" w:sz="0" w:space="0" w:color="auto"/>
      </w:divBdr>
    </w:div>
    <w:div w:id="160582304">
      <w:bodyDiv w:val="1"/>
      <w:marLeft w:val="0"/>
      <w:marRight w:val="0"/>
      <w:marTop w:val="0"/>
      <w:marBottom w:val="0"/>
      <w:divBdr>
        <w:top w:val="none" w:sz="0" w:space="0" w:color="auto"/>
        <w:left w:val="none" w:sz="0" w:space="0" w:color="auto"/>
        <w:bottom w:val="none" w:sz="0" w:space="0" w:color="auto"/>
        <w:right w:val="none" w:sz="0" w:space="0" w:color="auto"/>
      </w:divBdr>
    </w:div>
    <w:div w:id="221059921">
      <w:bodyDiv w:val="1"/>
      <w:marLeft w:val="0"/>
      <w:marRight w:val="0"/>
      <w:marTop w:val="0"/>
      <w:marBottom w:val="0"/>
      <w:divBdr>
        <w:top w:val="none" w:sz="0" w:space="0" w:color="auto"/>
        <w:left w:val="none" w:sz="0" w:space="0" w:color="auto"/>
        <w:bottom w:val="none" w:sz="0" w:space="0" w:color="auto"/>
        <w:right w:val="none" w:sz="0" w:space="0" w:color="auto"/>
      </w:divBdr>
    </w:div>
    <w:div w:id="245891825">
      <w:bodyDiv w:val="1"/>
      <w:marLeft w:val="0"/>
      <w:marRight w:val="0"/>
      <w:marTop w:val="0"/>
      <w:marBottom w:val="0"/>
      <w:divBdr>
        <w:top w:val="none" w:sz="0" w:space="0" w:color="auto"/>
        <w:left w:val="none" w:sz="0" w:space="0" w:color="auto"/>
        <w:bottom w:val="none" w:sz="0" w:space="0" w:color="auto"/>
        <w:right w:val="none" w:sz="0" w:space="0" w:color="auto"/>
      </w:divBdr>
    </w:div>
    <w:div w:id="252670008">
      <w:bodyDiv w:val="1"/>
      <w:marLeft w:val="0"/>
      <w:marRight w:val="0"/>
      <w:marTop w:val="0"/>
      <w:marBottom w:val="0"/>
      <w:divBdr>
        <w:top w:val="none" w:sz="0" w:space="0" w:color="auto"/>
        <w:left w:val="none" w:sz="0" w:space="0" w:color="auto"/>
        <w:bottom w:val="none" w:sz="0" w:space="0" w:color="auto"/>
        <w:right w:val="none" w:sz="0" w:space="0" w:color="auto"/>
      </w:divBdr>
    </w:div>
    <w:div w:id="257059734">
      <w:bodyDiv w:val="1"/>
      <w:marLeft w:val="0"/>
      <w:marRight w:val="0"/>
      <w:marTop w:val="0"/>
      <w:marBottom w:val="0"/>
      <w:divBdr>
        <w:top w:val="none" w:sz="0" w:space="0" w:color="auto"/>
        <w:left w:val="none" w:sz="0" w:space="0" w:color="auto"/>
        <w:bottom w:val="none" w:sz="0" w:space="0" w:color="auto"/>
        <w:right w:val="none" w:sz="0" w:space="0" w:color="auto"/>
      </w:divBdr>
    </w:div>
    <w:div w:id="258612079">
      <w:bodyDiv w:val="1"/>
      <w:marLeft w:val="0"/>
      <w:marRight w:val="0"/>
      <w:marTop w:val="0"/>
      <w:marBottom w:val="0"/>
      <w:divBdr>
        <w:top w:val="none" w:sz="0" w:space="0" w:color="auto"/>
        <w:left w:val="none" w:sz="0" w:space="0" w:color="auto"/>
        <w:bottom w:val="none" w:sz="0" w:space="0" w:color="auto"/>
        <w:right w:val="none" w:sz="0" w:space="0" w:color="auto"/>
      </w:divBdr>
    </w:div>
    <w:div w:id="293564528">
      <w:bodyDiv w:val="1"/>
      <w:marLeft w:val="0"/>
      <w:marRight w:val="0"/>
      <w:marTop w:val="0"/>
      <w:marBottom w:val="0"/>
      <w:divBdr>
        <w:top w:val="none" w:sz="0" w:space="0" w:color="auto"/>
        <w:left w:val="none" w:sz="0" w:space="0" w:color="auto"/>
        <w:bottom w:val="none" w:sz="0" w:space="0" w:color="auto"/>
        <w:right w:val="none" w:sz="0" w:space="0" w:color="auto"/>
      </w:divBdr>
    </w:div>
    <w:div w:id="303699921">
      <w:bodyDiv w:val="1"/>
      <w:marLeft w:val="0"/>
      <w:marRight w:val="0"/>
      <w:marTop w:val="0"/>
      <w:marBottom w:val="0"/>
      <w:divBdr>
        <w:top w:val="none" w:sz="0" w:space="0" w:color="auto"/>
        <w:left w:val="none" w:sz="0" w:space="0" w:color="auto"/>
        <w:bottom w:val="none" w:sz="0" w:space="0" w:color="auto"/>
        <w:right w:val="none" w:sz="0" w:space="0" w:color="auto"/>
      </w:divBdr>
    </w:div>
    <w:div w:id="313919901">
      <w:bodyDiv w:val="1"/>
      <w:marLeft w:val="0"/>
      <w:marRight w:val="0"/>
      <w:marTop w:val="0"/>
      <w:marBottom w:val="0"/>
      <w:divBdr>
        <w:top w:val="none" w:sz="0" w:space="0" w:color="auto"/>
        <w:left w:val="none" w:sz="0" w:space="0" w:color="auto"/>
        <w:bottom w:val="none" w:sz="0" w:space="0" w:color="auto"/>
        <w:right w:val="none" w:sz="0" w:space="0" w:color="auto"/>
      </w:divBdr>
    </w:div>
    <w:div w:id="316106891">
      <w:bodyDiv w:val="1"/>
      <w:marLeft w:val="0"/>
      <w:marRight w:val="0"/>
      <w:marTop w:val="0"/>
      <w:marBottom w:val="0"/>
      <w:divBdr>
        <w:top w:val="none" w:sz="0" w:space="0" w:color="auto"/>
        <w:left w:val="none" w:sz="0" w:space="0" w:color="auto"/>
        <w:bottom w:val="none" w:sz="0" w:space="0" w:color="auto"/>
        <w:right w:val="none" w:sz="0" w:space="0" w:color="auto"/>
      </w:divBdr>
    </w:div>
    <w:div w:id="328097297">
      <w:bodyDiv w:val="1"/>
      <w:marLeft w:val="0"/>
      <w:marRight w:val="0"/>
      <w:marTop w:val="0"/>
      <w:marBottom w:val="0"/>
      <w:divBdr>
        <w:top w:val="none" w:sz="0" w:space="0" w:color="auto"/>
        <w:left w:val="none" w:sz="0" w:space="0" w:color="auto"/>
        <w:bottom w:val="none" w:sz="0" w:space="0" w:color="auto"/>
        <w:right w:val="none" w:sz="0" w:space="0" w:color="auto"/>
      </w:divBdr>
    </w:div>
    <w:div w:id="342827257">
      <w:bodyDiv w:val="1"/>
      <w:marLeft w:val="0"/>
      <w:marRight w:val="0"/>
      <w:marTop w:val="0"/>
      <w:marBottom w:val="0"/>
      <w:divBdr>
        <w:top w:val="none" w:sz="0" w:space="0" w:color="auto"/>
        <w:left w:val="none" w:sz="0" w:space="0" w:color="auto"/>
        <w:bottom w:val="none" w:sz="0" w:space="0" w:color="auto"/>
        <w:right w:val="none" w:sz="0" w:space="0" w:color="auto"/>
      </w:divBdr>
    </w:div>
    <w:div w:id="349718128">
      <w:bodyDiv w:val="1"/>
      <w:marLeft w:val="0"/>
      <w:marRight w:val="0"/>
      <w:marTop w:val="0"/>
      <w:marBottom w:val="0"/>
      <w:divBdr>
        <w:top w:val="none" w:sz="0" w:space="0" w:color="auto"/>
        <w:left w:val="none" w:sz="0" w:space="0" w:color="auto"/>
        <w:bottom w:val="none" w:sz="0" w:space="0" w:color="auto"/>
        <w:right w:val="none" w:sz="0" w:space="0" w:color="auto"/>
      </w:divBdr>
    </w:div>
    <w:div w:id="373576945">
      <w:bodyDiv w:val="1"/>
      <w:marLeft w:val="0"/>
      <w:marRight w:val="0"/>
      <w:marTop w:val="0"/>
      <w:marBottom w:val="0"/>
      <w:divBdr>
        <w:top w:val="none" w:sz="0" w:space="0" w:color="auto"/>
        <w:left w:val="none" w:sz="0" w:space="0" w:color="auto"/>
        <w:bottom w:val="none" w:sz="0" w:space="0" w:color="auto"/>
        <w:right w:val="none" w:sz="0" w:space="0" w:color="auto"/>
      </w:divBdr>
    </w:div>
    <w:div w:id="388572370">
      <w:bodyDiv w:val="1"/>
      <w:marLeft w:val="0"/>
      <w:marRight w:val="0"/>
      <w:marTop w:val="0"/>
      <w:marBottom w:val="0"/>
      <w:divBdr>
        <w:top w:val="none" w:sz="0" w:space="0" w:color="auto"/>
        <w:left w:val="none" w:sz="0" w:space="0" w:color="auto"/>
        <w:bottom w:val="none" w:sz="0" w:space="0" w:color="auto"/>
        <w:right w:val="none" w:sz="0" w:space="0" w:color="auto"/>
      </w:divBdr>
    </w:div>
    <w:div w:id="393429857">
      <w:bodyDiv w:val="1"/>
      <w:marLeft w:val="0"/>
      <w:marRight w:val="0"/>
      <w:marTop w:val="0"/>
      <w:marBottom w:val="0"/>
      <w:divBdr>
        <w:top w:val="none" w:sz="0" w:space="0" w:color="auto"/>
        <w:left w:val="none" w:sz="0" w:space="0" w:color="auto"/>
        <w:bottom w:val="none" w:sz="0" w:space="0" w:color="auto"/>
        <w:right w:val="none" w:sz="0" w:space="0" w:color="auto"/>
      </w:divBdr>
    </w:div>
    <w:div w:id="405417952">
      <w:bodyDiv w:val="1"/>
      <w:marLeft w:val="0"/>
      <w:marRight w:val="0"/>
      <w:marTop w:val="0"/>
      <w:marBottom w:val="0"/>
      <w:divBdr>
        <w:top w:val="none" w:sz="0" w:space="0" w:color="auto"/>
        <w:left w:val="none" w:sz="0" w:space="0" w:color="auto"/>
        <w:bottom w:val="none" w:sz="0" w:space="0" w:color="auto"/>
        <w:right w:val="none" w:sz="0" w:space="0" w:color="auto"/>
      </w:divBdr>
    </w:div>
    <w:div w:id="467892161">
      <w:bodyDiv w:val="1"/>
      <w:marLeft w:val="0"/>
      <w:marRight w:val="0"/>
      <w:marTop w:val="0"/>
      <w:marBottom w:val="0"/>
      <w:divBdr>
        <w:top w:val="none" w:sz="0" w:space="0" w:color="auto"/>
        <w:left w:val="none" w:sz="0" w:space="0" w:color="auto"/>
        <w:bottom w:val="none" w:sz="0" w:space="0" w:color="auto"/>
        <w:right w:val="none" w:sz="0" w:space="0" w:color="auto"/>
      </w:divBdr>
    </w:div>
    <w:div w:id="470288863">
      <w:bodyDiv w:val="1"/>
      <w:marLeft w:val="0"/>
      <w:marRight w:val="0"/>
      <w:marTop w:val="0"/>
      <w:marBottom w:val="0"/>
      <w:divBdr>
        <w:top w:val="none" w:sz="0" w:space="0" w:color="auto"/>
        <w:left w:val="none" w:sz="0" w:space="0" w:color="auto"/>
        <w:bottom w:val="none" w:sz="0" w:space="0" w:color="auto"/>
        <w:right w:val="none" w:sz="0" w:space="0" w:color="auto"/>
      </w:divBdr>
    </w:div>
    <w:div w:id="522673827">
      <w:bodyDiv w:val="1"/>
      <w:marLeft w:val="0"/>
      <w:marRight w:val="0"/>
      <w:marTop w:val="0"/>
      <w:marBottom w:val="0"/>
      <w:divBdr>
        <w:top w:val="none" w:sz="0" w:space="0" w:color="auto"/>
        <w:left w:val="none" w:sz="0" w:space="0" w:color="auto"/>
        <w:bottom w:val="none" w:sz="0" w:space="0" w:color="auto"/>
        <w:right w:val="none" w:sz="0" w:space="0" w:color="auto"/>
      </w:divBdr>
    </w:div>
    <w:div w:id="525565221">
      <w:bodyDiv w:val="1"/>
      <w:marLeft w:val="0"/>
      <w:marRight w:val="0"/>
      <w:marTop w:val="0"/>
      <w:marBottom w:val="0"/>
      <w:divBdr>
        <w:top w:val="none" w:sz="0" w:space="0" w:color="auto"/>
        <w:left w:val="none" w:sz="0" w:space="0" w:color="auto"/>
        <w:bottom w:val="none" w:sz="0" w:space="0" w:color="auto"/>
        <w:right w:val="none" w:sz="0" w:space="0" w:color="auto"/>
      </w:divBdr>
    </w:div>
    <w:div w:id="548034164">
      <w:bodyDiv w:val="1"/>
      <w:marLeft w:val="0"/>
      <w:marRight w:val="0"/>
      <w:marTop w:val="0"/>
      <w:marBottom w:val="0"/>
      <w:divBdr>
        <w:top w:val="none" w:sz="0" w:space="0" w:color="auto"/>
        <w:left w:val="none" w:sz="0" w:space="0" w:color="auto"/>
        <w:bottom w:val="none" w:sz="0" w:space="0" w:color="auto"/>
        <w:right w:val="none" w:sz="0" w:space="0" w:color="auto"/>
      </w:divBdr>
    </w:div>
    <w:div w:id="576669357">
      <w:bodyDiv w:val="1"/>
      <w:marLeft w:val="0"/>
      <w:marRight w:val="0"/>
      <w:marTop w:val="0"/>
      <w:marBottom w:val="0"/>
      <w:divBdr>
        <w:top w:val="none" w:sz="0" w:space="0" w:color="auto"/>
        <w:left w:val="none" w:sz="0" w:space="0" w:color="auto"/>
        <w:bottom w:val="none" w:sz="0" w:space="0" w:color="auto"/>
        <w:right w:val="none" w:sz="0" w:space="0" w:color="auto"/>
      </w:divBdr>
    </w:div>
    <w:div w:id="598223677">
      <w:bodyDiv w:val="1"/>
      <w:marLeft w:val="0"/>
      <w:marRight w:val="0"/>
      <w:marTop w:val="0"/>
      <w:marBottom w:val="0"/>
      <w:divBdr>
        <w:top w:val="none" w:sz="0" w:space="0" w:color="auto"/>
        <w:left w:val="none" w:sz="0" w:space="0" w:color="auto"/>
        <w:bottom w:val="none" w:sz="0" w:space="0" w:color="auto"/>
        <w:right w:val="none" w:sz="0" w:space="0" w:color="auto"/>
      </w:divBdr>
    </w:div>
    <w:div w:id="605620188">
      <w:bodyDiv w:val="1"/>
      <w:marLeft w:val="0"/>
      <w:marRight w:val="0"/>
      <w:marTop w:val="0"/>
      <w:marBottom w:val="0"/>
      <w:divBdr>
        <w:top w:val="none" w:sz="0" w:space="0" w:color="auto"/>
        <w:left w:val="none" w:sz="0" w:space="0" w:color="auto"/>
        <w:bottom w:val="none" w:sz="0" w:space="0" w:color="auto"/>
        <w:right w:val="none" w:sz="0" w:space="0" w:color="auto"/>
      </w:divBdr>
    </w:div>
    <w:div w:id="633489490">
      <w:bodyDiv w:val="1"/>
      <w:marLeft w:val="0"/>
      <w:marRight w:val="0"/>
      <w:marTop w:val="0"/>
      <w:marBottom w:val="0"/>
      <w:divBdr>
        <w:top w:val="none" w:sz="0" w:space="0" w:color="auto"/>
        <w:left w:val="none" w:sz="0" w:space="0" w:color="auto"/>
        <w:bottom w:val="none" w:sz="0" w:space="0" w:color="auto"/>
        <w:right w:val="none" w:sz="0" w:space="0" w:color="auto"/>
      </w:divBdr>
    </w:div>
    <w:div w:id="642854130">
      <w:bodyDiv w:val="1"/>
      <w:marLeft w:val="0"/>
      <w:marRight w:val="0"/>
      <w:marTop w:val="0"/>
      <w:marBottom w:val="0"/>
      <w:divBdr>
        <w:top w:val="none" w:sz="0" w:space="0" w:color="auto"/>
        <w:left w:val="none" w:sz="0" w:space="0" w:color="auto"/>
        <w:bottom w:val="none" w:sz="0" w:space="0" w:color="auto"/>
        <w:right w:val="none" w:sz="0" w:space="0" w:color="auto"/>
      </w:divBdr>
    </w:div>
    <w:div w:id="644235480">
      <w:bodyDiv w:val="1"/>
      <w:marLeft w:val="0"/>
      <w:marRight w:val="0"/>
      <w:marTop w:val="0"/>
      <w:marBottom w:val="0"/>
      <w:divBdr>
        <w:top w:val="none" w:sz="0" w:space="0" w:color="auto"/>
        <w:left w:val="none" w:sz="0" w:space="0" w:color="auto"/>
        <w:bottom w:val="none" w:sz="0" w:space="0" w:color="auto"/>
        <w:right w:val="none" w:sz="0" w:space="0" w:color="auto"/>
      </w:divBdr>
    </w:div>
    <w:div w:id="645939314">
      <w:bodyDiv w:val="1"/>
      <w:marLeft w:val="0"/>
      <w:marRight w:val="0"/>
      <w:marTop w:val="0"/>
      <w:marBottom w:val="0"/>
      <w:divBdr>
        <w:top w:val="none" w:sz="0" w:space="0" w:color="auto"/>
        <w:left w:val="none" w:sz="0" w:space="0" w:color="auto"/>
        <w:bottom w:val="none" w:sz="0" w:space="0" w:color="auto"/>
        <w:right w:val="none" w:sz="0" w:space="0" w:color="auto"/>
      </w:divBdr>
    </w:div>
    <w:div w:id="692800919">
      <w:bodyDiv w:val="1"/>
      <w:marLeft w:val="0"/>
      <w:marRight w:val="0"/>
      <w:marTop w:val="0"/>
      <w:marBottom w:val="0"/>
      <w:divBdr>
        <w:top w:val="none" w:sz="0" w:space="0" w:color="auto"/>
        <w:left w:val="none" w:sz="0" w:space="0" w:color="auto"/>
        <w:bottom w:val="none" w:sz="0" w:space="0" w:color="auto"/>
        <w:right w:val="none" w:sz="0" w:space="0" w:color="auto"/>
      </w:divBdr>
    </w:div>
    <w:div w:id="700323981">
      <w:bodyDiv w:val="1"/>
      <w:marLeft w:val="0"/>
      <w:marRight w:val="0"/>
      <w:marTop w:val="0"/>
      <w:marBottom w:val="0"/>
      <w:divBdr>
        <w:top w:val="none" w:sz="0" w:space="0" w:color="auto"/>
        <w:left w:val="none" w:sz="0" w:space="0" w:color="auto"/>
        <w:bottom w:val="none" w:sz="0" w:space="0" w:color="auto"/>
        <w:right w:val="none" w:sz="0" w:space="0" w:color="auto"/>
      </w:divBdr>
    </w:div>
    <w:div w:id="718897149">
      <w:bodyDiv w:val="1"/>
      <w:marLeft w:val="0"/>
      <w:marRight w:val="0"/>
      <w:marTop w:val="0"/>
      <w:marBottom w:val="0"/>
      <w:divBdr>
        <w:top w:val="none" w:sz="0" w:space="0" w:color="auto"/>
        <w:left w:val="none" w:sz="0" w:space="0" w:color="auto"/>
        <w:bottom w:val="none" w:sz="0" w:space="0" w:color="auto"/>
        <w:right w:val="none" w:sz="0" w:space="0" w:color="auto"/>
      </w:divBdr>
    </w:div>
    <w:div w:id="757679435">
      <w:bodyDiv w:val="1"/>
      <w:marLeft w:val="0"/>
      <w:marRight w:val="0"/>
      <w:marTop w:val="0"/>
      <w:marBottom w:val="0"/>
      <w:divBdr>
        <w:top w:val="none" w:sz="0" w:space="0" w:color="auto"/>
        <w:left w:val="none" w:sz="0" w:space="0" w:color="auto"/>
        <w:bottom w:val="none" w:sz="0" w:space="0" w:color="auto"/>
        <w:right w:val="none" w:sz="0" w:space="0" w:color="auto"/>
      </w:divBdr>
    </w:div>
    <w:div w:id="808589867">
      <w:bodyDiv w:val="1"/>
      <w:marLeft w:val="0"/>
      <w:marRight w:val="0"/>
      <w:marTop w:val="0"/>
      <w:marBottom w:val="0"/>
      <w:divBdr>
        <w:top w:val="none" w:sz="0" w:space="0" w:color="auto"/>
        <w:left w:val="none" w:sz="0" w:space="0" w:color="auto"/>
        <w:bottom w:val="none" w:sz="0" w:space="0" w:color="auto"/>
        <w:right w:val="none" w:sz="0" w:space="0" w:color="auto"/>
      </w:divBdr>
      <w:divsChild>
        <w:div w:id="1123619356">
          <w:marLeft w:val="0"/>
          <w:marRight w:val="0"/>
          <w:marTop w:val="0"/>
          <w:marBottom w:val="0"/>
          <w:divBdr>
            <w:top w:val="none" w:sz="0" w:space="0" w:color="auto"/>
            <w:left w:val="none" w:sz="0" w:space="0" w:color="auto"/>
            <w:bottom w:val="none" w:sz="0" w:space="0" w:color="auto"/>
            <w:right w:val="none" w:sz="0" w:space="0" w:color="auto"/>
          </w:divBdr>
        </w:div>
        <w:div w:id="1523200168">
          <w:marLeft w:val="0"/>
          <w:marRight w:val="0"/>
          <w:marTop w:val="0"/>
          <w:marBottom w:val="0"/>
          <w:divBdr>
            <w:top w:val="none" w:sz="0" w:space="0" w:color="auto"/>
            <w:left w:val="none" w:sz="0" w:space="0" w:color="auto"/>
            <w:bottom w:val="none" w:sz="0" w:space="0" w:color="auto"/>
            <w:right w:val="none" w:sz="0" w:space="0" w:color="auto"/>
          </w:divBdr>
        </w:div>
      </w:divsChild>
    </w:div>
    <w:div w:id="817917546">
      <w:bodyDiv w:val="1"/>
      <w:marLeft w:val="0"/>
      <w:marRight w:val="0"/>
      <w:marTop w:val="0"/>
      <w:marBottom w:val="0"/>
      <w:divBdr>
        <w:top w:val="none" w:sz="0" w:space="0" w:color="auto"/>
        <w:left w:val="none" w:sz="0" w:space="0" w:color="auto"/>
        <w:bottom w:val="none" w:sz="0" w:space="0" w:color="auto"/>
        <w:right w:val="none" w:sz="0" w:space="0" w:color="auto"/>
      </w:divBdr>
    </w:div>
    <w:div w:id="828981609">
      <w:bodyDiv w:val="1"/>
      <w:marLeft w:val="0"/>
      <w:marRight w:val="0"/>
      <w:marTop w:val="0"/>
      <w:marBottom w:val="0"/>
      <w:divBdr>
        <w:top w:val="none" w:sz="0" w:space="0" w:color="auto"/>
        <w:left w:val="none" w:sz="0" w:space="0" w:color="auto"/>
        <w:bottom w:val="none" w:sz="0" w:space="0" w:color="auto"/>
        <w:right w:val="none" w:sz="0" w:space="0" w:color="auto"/>
      </w:divBdr>
    </w:div>
    <w:div w:id="837384647">
      <w:bodyDiv w:val="1"/>
      <w:marLeft w:val="0"/>
      <w:marRight w:val="0"/>
      <w:marTop w:val="0"/>
      <w:marBottom w:val="0"/>
      <w:divBdr>
        <w:top w:val="none" w:sz="0" w:space="0" w:color="auto"/>
        <w:left w:val="none" w:sz="0" w:space="0" w:color="auto"/>
        <w:bottom w:val="none" w:sz="0" w:space="0" w:color="auto"/>
        <w:right w:val="none" w:sz="0" w:space="0" w:color="auto"/>
      </w:divBdr>
    </w:div>
    <w:div w:id="839387709">
      <w:bodyDiv w:val="1"/>
      <w:marLeft w:val="0"/>
      <w:marRight w:val="0"/>
      <w:marTop w:val="0"/>
      <w:marBottom w:val="0"/>
      <w:divBdr>
        <w:top w:val="none" w:sz="0" w:space="0" w:color="auto"/>
        <w:left w:val="none" w:sz="0" w:space="0" w:color="auto"/>
        <w:bottom w:val="none" w:sz="0" w:space="0" w:color="auto"/>
        <w:right w:val="none" w:sz="0" w:space="0" w:color="auto"/>
      </w:divBdr>
    </w:div>
    <w:div w:id="848526738">
      <w:bodyDiv w:val="1"/>
      <w:marLeft w:val="0"/>
      <w:marRight w:val="0"/>
      <w:marTop w:val="0"/>
      <w:marBottom w:val="0"/>
      <w:divBdr>
        <w:top w:val="none" w:sz="0" w:space="0" w:color="auto"/>
        <w:left w:val="none" w:sz="0" w:space="0" w:color="auto"/>
        <w:bottom w:val="none" w:sz="0" w:space="0" w:color="auto"/>
        <w:right w:val="none" w:sz="0" w:space="0" w:color="auto"/>
      </w:divBdr>
      <w:divsChild>
        <w:div w:id="1654216134">
          <w:marLeft w:val="0"/>
          <w:marRight w:val="0"/>
          <w:marTop w:val="0"/>
          <w:marBottom w:val="0"/>
          <w:divBdr>
            <w:top w:val="none" w:sz="0" w:space="0" w:color="auto"/>
            <w:left w:val="none" w:sz="0" w:space="0" w:color="auto"/>
            <w:bottom w:val="none" w:sz="0" w:space="0" w:color="auto"/>
            <w:right w:val="none" w:sz="0" w:space="0" w:color="auto"/>
          </w:divBdr>
        </w:div>
      </w:divsChild>
    </w:div>
    <w:div w:id="856768058">
      <w:bodyDiv w:val="1"/>
      <w:marLeft w:val="0"/>
      <w:marRight w:val="0"/>
      <w:marTop w:val="0"/>
      <w:marBottom w:val="0"/>
      <w:divBdr>
        <w:top w:val="none" w:sz="0" w:space="0" w:color="auto"/>
        <w:left w:val="none" w:sz="0" w:space="0" w:color="auto"/>
        <w:bottom w:val="none" w:sz="0" w:space="0" w:color="auto"/>
        <w:right w:val="none" w:sz="0" w:space="0" w:color="auto"/>
      </w:divBdr>
    </w:div>
    <w:div w:id="885722073">
      <w:bodyDiv w:val="1"/>
      <w:marLeft w:val="0"/>
      <w:marRight w:val="0"/>
      <w:marTop w:val="0"/>
      <w:marBottom w:val="0"/>
      <w:divBdr>
        <w:top w:val="none" w:sz="0" w:space="0" w:color="auto"/>
        <w:left w:val="none" w:sz="0" w:space="0" w:color="auto"/>
        <w:bottom w:val="none" w:sz="0" w:space="0" w:color="auto"/>
        <w:right w:val="none" w:sz="0" w:space="0" w:color="auto"/>
      </w:divBdr>
    </w:div>
    <w:div w:id="943264568">
      <w:bodyDiv w:val="1"/>
      <w:marLeft w:val="0"/>
      <w:marRight w:val="0"/>
      <w:marTop w:val="0"/>
      <w:marBottom w:val="0"/>
      <w:divBdr>
        <w:top w:val="none" w:sz="0" w:space="0" w:color="auto"/>
        <w:left w:val="none" w:sz="0" w:space="0" w:color="auto"/>
        <w:bottom w:val="none" w:sz="0" w:space="0" w:color="auto"/>
        <w:right w:val="none" w:sz="0" w:space="0" w:color="auto"/>
      </w:divBdr>
    </w:div>
    <w:div w:id="950623565">
      <w:bodyDiv w:val="1"/>
      <w:marLeft w:val="0"/>
      <w:marRight w:val="0"/>
      <w:marTop w:val="0"/>
      <w:marBottom w:val="0"/>
      <w:divBdr>
        <w:top w:val="none" w:sz="0" w:space="0" w:color="auto"/>
        <w:left w:val="none" w:sz="0" w:space="0" w:color="auto"/>
        <w:bottom w:val="none" w:sz="0" w:space="0" w:color="auto"/>
        <w:right w:val="none" w:sz="0" w:space="0" w:color="auto"/>
      </w:divBdr>
    </w:div>
    <w:div w:id="951202240">
      <w:bodyDiv w:val="1"/>
      <w:marLeft w:val="0"/>
      <w:marRight w:val="0"/>
      <w:marTop w:val="0"/>
      <w:marBottom w:val="0"/>
      <w:divBdr>
        <w:top w:val="none" w:sz="0" w:space="0" w:color="auto"/>
        <w:left w:val="none" w:sz="0" w:space="0" w:color="auto"/>
        <w:bottom w:val="none" w:sz="0" w:space="0" w:color="auto"/>
        <w:right w:val="none" w:sz="0" w:space="0" w:color="auto"/>
      </w:divBdr>
    </w:div>
    <w:div w:id="953905952">
      <w:bodyDiv w:val="1"/>
      <w:marLeft w:val="0"/>
      <w:marRight w:val="0"/>
      <w:marTop w:val="0"/>
      <w:marBottom w:val="0"/>
      <w:divBdr>
        <w:top w:val="none" w:sz="0" w:space="0" w:color="auto"/>
        <w:left w:val="none" w:sz="0" w:space="0" w:color="auto"/>
        <w:bottom w:val="none" w:sz="0" w:space="0" w:color="auto"/>
        <w:right w:val="none" w:sz="0" w:space="0" w:color="auto"/>
      </w:divBdr>
    </w:div>
    <w:div w:id="977954177">
      <w:bodyDiv w:val="1"/>
      <w:marLeft w:val="0"/>
      <w:marRight w:val="0"/>
      <w:marTop w:val="0"/>
      <w:marBottom w:val="0"/>
      <w:divBdr>
        <w:top w:val="none" w:sz="0" w:space="0" w:color="auto"/>
        <w:left w:val="none" w:sz="0" w:space="0" w:color="auto"/>
        <w:bottom w:val="none" w:sz="0" w:space="0" w:color="auto"/>
        <w:right w:val="none" w:sz="0" w:space="0" w:color="auto"/>
      </w:divBdr>
    </w:div>
    <w:div w:id="1008750196">
      <w:bodyDiv w:val="1"/>
      <w:marLeft w:val="0"/>
      <w:marRight w:val="0"/>
      <w:marTop w:val="0"/>
      <w:marBottom w:val="0"/>
      <w:divBdr>
        <w:top w:val="none" w:sz="0" w:space="0" w:color="auto"/>
        <w:left w:val="none" w:sz="0" w:space="0" w:color="auto"/>
        <w:bottom w:val="none" w:sz="0" w:space="0" w:color="auto"/>
        <w:right w:val="none" w:sz="0" w:space="0" w:color="auto"/>
      </w:divBdr>
    </w:div>
    <w:div w:id="1037656357">
      <w:bodyDiv w:val="1"/>
      <w:marLeft w:val="0"/>
      <w:marRight w:val="0"/>
      <w:marTop w:val="0"/>
      <w:marBottom w:val="0"/>
      <w:divBdr>
        <w:top w:val="none" w:sz="0" w:space="0" w:color="auto"/>
        <w:left w:val="none" w:sz="0" w:space="0" w:color="auto"/>
        <w:bottom w:val="none" w:sz="0" w:space="0" w:color="auto"/>
        <w:right w:val="none" w:sz="0" w:space="0" w:color="auto"/>
      </w:divBdr>
    </w:div>
    <w:div w:id="1042746986">
      <w:bodyDiv w:val="1"/>
      <w:marLeft w:val="0"/>
      <w:marRight w:val="0"/>
      <w:marTop w:val="0"/>
      <w:marBottom w:val="0"/>
      <w:divBdr>
        <w:top w:val="none" w:sz="0" w:space="0" w:color="auto"/>
        <w:left w:val="none" w:sz="0" w:space="0" w:color="auto"/>
        <w:bottom w:val="none" w:sz="0" w:space="0" w:color="auto"/>
        <w:right w:val="none" w:sz="0" w:space="0" w:color="auto"/>
      </w:divBdr>
    </w:div>
    <w:div w:id="1087113306">
      <w:bodyDiv w:val="1"/>
      <w:marLeft w:val="0"/>
      <w:marRight w:val="0"/>
      <w:marTop w:val="0"/>
      <w:marBottom w:val="0"/>
      <w:divBdr>
        <w:top w:val="none" w:sz="0" w:space="0" w:color="auto"/>
        <w:left w:val="none" w:sz="0" w:space="0" w:color="auto"/>
        <w:bottom w:val="none" w:sz="0" w:space="0" w:color="auto"/>
        <w:right w:val="none" w:sz="0" w:space="0" w:color="auto"/>
      </w:divBdr>
    </w:div>
    <w:div w:id="1160119583">
      <w:bodyDiv w:val="1"/>
      <w:marLeft w:val="0"/>
      <w:marRight w:val="0"/>
      <w:marTop w:val="0"/>
      <w:marBottom w:val="0"/>
      <w:divBdr>
        <w:top w:val="none" w:sz="0" w:space="0" w:color="auto"/>
        <w:left w:val="none" w:sz="0" w:space="0" w:color="auto"/>
        <w:bottom w:val="none" w:sz="0" w:space="0" w:color="auto"/>
        <w:right w:val="none" w:sz="0" w:space="0" w:color="auto"/>
      </w:divBdr>
    </w:div>
    <w:div w:id="1170411584">
      <w:bodyDiv w:val="1"/>
      <w:marLeft w:val="0"/>
      <w:marRight w:val="0"/>
      <w:marTop w:val="0"/>
      <w:marBottom w:val="0"/>
      <w:divBdr>
        <w:top w:val="none" w:sz="0" w:space="0" w:color="auto"/>
        <w:left w:val="none" w:sz="0" w:space="0" w:color="auto"/>
        <w:bottom w:val="none" w:sz="0" w:space="0" w:color="auto"/>
        <w:right w:val="none" w:sz="0" w:space="0" w:color="auto"/>
      </w:divBdr>
    </w:div>
    <w:div w:id="1192109565">
      <w:bodyDiv w:val="1"/>
      <w:marLeft w:val="0"/>
      <w:marRight w:val="0"/>
      <w:marTop w:val="0"/>
      <w:marBottom w:val="0"/>
      <w:divBdr>
        <w:top w:val="none" w:sz="0" w:space="0" w:color="auto"/>
        <w:left w:val="none" w:sz="0" w:space="0" w:color="auto"/>
        <w:bottom w:val="none" w:sz="0" w:space="0" w:color="auto"/>
        <w:right w:val="none" w:sz="0" w:space="0" w:color="auto"/>
      </w:divBdr>
    </w:div>
    <w:div w:id="1205480685">
      <w:bodyDiv w:val="1"/>
      <w:marLeft w:val="0"/>
      <w:marRight w:val="0"/>
      <w:marTop w:val="0"/>
      <w:marBottom w:val="0"/>
      <w:divBdr>
        <w:top w:val="none" w:sz="0" w:space="0" w:color="auto"/>
        <w:left w:val="none" w:sz="0" w:space="0" w:color="auto"/>
        <w:bottom w:val="none" w:sz="0" w:space="0" w:color="auto"/>
        <w:right w:val="none" w:sz="0" w:space="0" w:color="auto"/>
      </w:divBdr>
    </w:div>
    <w:div w:id="1212687620">
      <w:bodyDiv w:val="1"/>
      <w:marLeft w:val="0"/>
      <w:marRight w:val="0"/>
      <w:marTop w:val="0"/>
      <w:marBottom w:val="0"/>
      <w:divBdr>
        <w:top w:val="none" w:sz="0" w:space="0" w:color="auto"/>
        <w:left w:val="none" w:sz="0" w:space="0" w:color="auto"/>
        <w:bottom w:val="none" w:sz="0" w:space="0" w:color="auto"/>
        <w:right w:val="none" w:sz="0" w:space="0" w:color="auto"/>
      </w:divBdr>
    </w:div>
    <w:div w:id="1260984366">
      <w:bodyDiv w:val="1"/>
      <w:marLeft w:val="0"/>
      <w:marRight w:val="0"/>
      <w:marTop w:val="0"/>
      <w:marBottom w:val="0"/>
      <w:divBdr>
        <w:top w:val="none" w:sz="0" w:space="0" w:color="auto"/>
        <w:left w:val="none" w:sz="0" w:space="0" w:color="auto"/>
        <w:bottom w:val="none" w:sz="0" w:space="0" w:color="auto"/>
        <w:right w:val="none" w:sz="0" w:space="0" w:color="auto"/>
      </w:divBdr>
    </w:div>
    <w:div w:id="1266379042">
      <w:bodyDiv w:val="1"/>
      <w:marLeft w:val="0"/>
      <w:marRight w:val="0"/>
      <w:marTop w:val="0"/>
      <w:marBottom w:val="0"/>
      <w:divBdr>
        <w:top w:val="none" w:sz="0" w:space="0" w:color="auto"/>
        <w:left w:val="none" w:sz="0" w:space="0" w:color="auto"/>
        <w:bottom w:val="none" w:sz="0" w:space="0" w:color="auto"/>
        <w:right w:val="none" w:sz="0" w:space="0" w:color="auto"/>
      </w:divBdr>
    </w:div>
    <w:div w:id="1294293986">
      <w:bodyDiv w:val="1"/>
      <w:marLeft w:val="0"/>
      <w:marRight w:val="0"/>
      <w:marTop w:val="0"/>
      <w:marBottom w:val="0"/>
      <w:divBdr>
        <w:top w:val="none" w:sz="0" w:space="0" w:color="auto"/>
        <w:left w:val="none" w:sz="0" w:space="0" w:color="auto"/>
        <w:bottom w:val="none" w:sz="0" w:space="0" w:color="auto"/>
        <w:right w:val="none" w:sz="0" w:space="0" w:color="auto"/>
      </w:divBdr>
    </w:div>
    <w:div w:id="1315792770">
      <w:bodyDiv w:val="1"/>
      <w:marLeft w:val="0"/>
      <w:marRight w:val="0"/>
      <w:marTop w:val="0"/>
      <w:marBottom w:val="0"/>
      <w:divBdr>
        <w:top w:val="none" w:sz="0" w:space="0" w:color="auto"/>
        <w:left w:val="none" w:sz="0" w:space="0" w:color="auto"/>
        <w:bottom w:val="none" w:sz="0" w:space="0" w:color="auto"/>
        <w:right w:val="none" w:sz="0" w:space="0" w:color="auto"/>
      </w:divBdr>
    </w:div>
    <w:div w:id="1328554306">
      <w:bodyDiv w:val="1"/>
      <w:marLeft w:val="0"/>
      <w:marRight w:val="0"/>
      <w:marTop w:val="0"/>
      <w:marBottom w:val="0"/>
      <w:divBdr>
        <w:top w:val="none" w:sz="0" w:space="0" w:color="auto"/>
        <w:left w:val="none" w:sz="0" w:space="0" w:color="auto"/>
        <w:bottom w:val="none" w:sz="0" w:space="0" w:color="auto"/>
        <w:right w:val="none" w:sz="0" w:space="0" w:color="auto"/>
      </w:divBdr>
    </w:div>
    <w:div w:id="1334798335">
      <w:bodyDiv w:val="1"/>
      <w:marLeft w:val="0"/>
      <w:marRight w:val="0"/>
      <w:marTop w:val="0"/>
      <w:marBottom w:val="0"/>
      <w:divBdr>
        <w:top w:val="none" w:sz="0" w:space="0" w:color="auto"/>
        <w:left w:val="none" w:sz="0" w:space="0" w:color="auto"/>
        <w:bottom w:val="none" w:sz="0" w:space="0" w:color="auto"/>
        <w:right w:val="none" w:sz="0" w:space="0" w:color="auto"/>
      </w:divBdr>
    </w:div>
    <w:div w:id="1361734882">
      <w:bodyDiv w:val="1"/>
      <w:marLeft w:val="0"/>
      <w:marRight w:val="0"/>
      <w:marTop w:val="0"/>
      <w:marBottom w:val="0"/>
      <w:divBdr>
        <w:top w:val="none" w:sz="0" w:space="0" w:color="auto"/>
        <w:left w:val="none" w:sz="0" w:space="0" w:color="auto"/>
        <w:bottom w:val="none" w:sz="0" w:space="0" w:color="auto"/>
        <w:right w:val="none" w:sz="0" w:space="0" w:color="auto"/>
      </w:divBdr>
    </w:div>
    <w:div w:id="1423604625">
      <w:bodyDiv w:val="1"/>
      <w:marLeft w:val="0"/>
      <w:marRight w:val="0"/>
      <w:marTop w:val="0"/>
      <w:marBottom w:val="0"/>
      <w:divBdr>
        <w:top w:val="none" w:sz="0" w:space="0" w:color="auto"/>
        <w:left w:val="none" w:sz="0" w:space="0" w:color="auto"/>
        <w:bottom w:val="none" w:sz="0" w:space="0" w:color="auto"/>
        <w:right w:val="none" w:sz="0" w:space="0" w:color="auto"/>
      </w:divBdr>
    </w:div>
    <w:div w:id="1423641107">
      <w:bodyDiv w:val="1"/>
      <w:marLeft w:val="0"/>
      <w:marRight w:val="0"/>
      <w:marTop w:val="0"/>
      <w:marBottom w:val="0"/>
      <w:divBdr>
        <w:top w:val="none" w:sz="0" w:space="0" w:color="auto"/>
        <w:left w:val="none" w:sz="0" w:space="0" w:color="auto"/>
        <w:bottom w:val="none" w:sz="0" w:space="0" w:color="auto"/>
        <w:right w:val="none" w:sz="0" w:space="0" w:color="auto"/>
      </w:divBdr>
    </w:div>
    <w:div w:id="1471903399">
      <w:bodyDiv w:val="1"/>
      <w:marLeft w:val="0"/>
      <w:marRight w:val="0"/>
      <w:marTop w:val="0"/>
      <w:marBottom w:val="0"/>
      <w:divBdr>
        <w:top w:val="none" w:sz="0" w:space="0" w:color="auto"/>
        <w:left w:val="none" w:sz="0" w:space="0" w:color="auto"/>
        <w:bottom w:val="none" w:sz="0" w:space="0" w:color="auto"/>
        <w:right w:val="none" w:sz="0" w:space="0" w:color="auto"/>
      </w:divBdr>
    </w:div>
    <w:div w:id="1490710861">
      <w:bodyDiv w:val="1"/>
      <w:marLeft w:val="0"/>
      <w:marRight w:val="0"/>
      <w:marTop w:val="0"/>
      <w:marBottom w:val="0"/>
      <w:divBdr>
        <w:top w:val="none" w:sz="0" w:space="0" w:color="auto"/>
        <w:left w:val="none" w:sz="0" w:space="0" w:color="auto"/>
        <w:bottom w:val="none" w:sz="0" w:space="0" w:color="auto"/>
        <w:right w:val="none" w:sz="0" w:space="0" w:color="auto"/>
      </w:divBdr>
    </w:div>
    <w:div w:id="1501119900">
      <w:bodyDiv w:val="1"/>
      <w:marLeft w:val="0"/>
      <w:marRight w:val="0"/>
      <w:marTop w:val="0"/>
      <w:marBottom w:val="0"/>
      <w:divBdr>
        <w:top w:val="none" w:sz="0" w:space="0" w:color="auto"/>
        <w:left w:val="none" w:sz="0" w:space="0" w:color="auto"/>
        <w:bottom w:val="none" w:sz="0" w:space="0" w:color="auto"/>
        <w:right w:val="none" w:sz="0" w:space="0" w:color="auto"/>
      </w:divBdr>
    </w:div>
    <w:div w:id="1522937529">
      <w:bodyDiv w:val="1"/>
      <w:marLeft w:val="0"/>
      <w:marRight w:val="0"/>
      <w:marTop w:val="0"/>
      <w:marBottom w:val="0"/>
      <w:divBdr>
        <w:top w:val="none" w:sz="0" w:space="0" w:color="auto"/>
        <w:left w:val="none" w:sz="0" w:space="0" w:color="auto"/>
        <w:bottom w:val="none" w:sz="0" w:space="0" w:color="auto"/>
        <w:right w:val="none" w:sz="0" w:space="0" w:color="auto"/>
      </w:divBdr>
    </w:div>
    <w:div w:id="1553690243">
      <w:bodyDiv w:val="1"/>
      <w:marLeft w:val="0"/>
      <w:marRight w:val="0"/>
      <w:marTop w:val="0"/>
      <w:marBottom w:val="0"/>
      <w:divBdr>
        <w:top w:val="none" w:sz="0" w:space="0" w:color="auto"/>
        <w:left w:val="none" w:sz="0" w:space="0" w:color="auto"/>
        <w:bottom w:val="none" w:sz="0" w:space="0" w:color="auto"/>
        <w:right w:val="none" w:sz="0" w:space="0" w:color="auto"/>
      </w:divBdr>
    </w:div>
    <w:div w:id="1568614622">
      <w:bodyDiv w:val="1"/>
      <w:marLeft w:val="0"/>
      <w:marRight w:val="0"/>
      <w:marTop w:val="0"/>
      <w:marBottom w:val="0"/>
      <w:divBdr>
        <w:top w:val="none" w:sz="0" w:space="0" w:color="auto"/>
        <w:left w:val="none" w:sz="0" w:space="0" w:color="auto"/>
        <w:bottom w:val="none" w:sz="0" w:space="0" w:color="auto"/>
        <w:right w:val="none" w:sz="0" w:space="0" w:color="auto"/>
      </w:divBdr>
    </w:div>
    <w:div w:id="1580410539">
      <w:bodyDiv w:val="1"/>
      <w:marLeft w:val="0"/>
      <w:marRight w:val="0"/>
      <w:marTop w:val="0"/>
      <w:marBottom w:val="0"/>
      <w:divBdr>
        <w:top w:val="none" w:sz="0" w:space="0" w:color="auto"/>
        <w:left w:val="none" w:sz="0" w:space="0" w:color="auto"/>
        <w:bottom w:val="none" w:sz="0" w:space="0" w:color="auto"/>
        <w:right w:val="none" w:sz="0" w:space="0" w:color="auto"/>
      </w:divBdr>
    </w:div>
    <w:div w:id="1589382363">
      <w:bodyDiv w:val="1"/>
      <w:marLeft w:val="0"/>
      <w:marRight w:val="0"/>
      <w:marTop w:val="0"/>
      <w:marBottom w:val="0"/>
      <w:divBdr>
        <w:top w:val="none" w:sz="0" w:space="0" w:color="auto"/>
        <w:left w:val="none" w:sz="0" w:space="0" w:color="auto"/>
        <w:bottom w:val="none" w:sz="0" w:space="0" w:color="auto"/>
        <w:right w:val="none" w:sz="0" w:space="0" w:color="auto"/>
      </w:divBdr>
    </w:div>
    <w:div w:id="1619724778">
      <w:bodyDiv w:val="1"/>
      <w:marLeft w:val="0"/>
      <w:marRight w:val="0"/>
      <w:marTop w:val="0"/>
      <w:marBottom w:val="0"/>
      <w:divBdr>
        <w:top w:val="none" w:sz="0" w:space="0" w:color="auto"/>
        <w:left w:val="none" w:sz="0" w:space="0" w:color="auto"/>
        <w:bottom w:val="none" w:sz="0" w:space="0" w:color="auto"/>
        <w:right w:val="none" w:sz="0" w:space="0" w:color="auto"/>
      </w:divBdr>
    </w:div>
    <w:div w:id="1636326517">
      <w:bodyDiv w:val="1"/>
      <w:marLeft w:val="0"/>
      <w:marRight w:val="0"/>
      <w:marTop w:val="0"/>
      <w:marBottom w:val="0"/>
      <w:divBdr>
        <w:top w:val="none" w:sz="0" w:space="0" w:color="auto"/>
        <w:left w:val="none" w:sz="0" w:space="0" w:color="auto"/>
        <w:bottom w:val="none" w:sz="0" w:space="0" w:color="auto"/>
        <w:right w:val="none" w:sz="0" w:space="0" w:color="auto"/>
      </w:divBdr>
    </w:div>
    <w:div w:id="1639455402">
      <w:bodyDiv w:val="1"/>
      <w:marLeft w:val="0"/>
      <w:marRight w:val="0"/>
      <w:marTop w:val="0"/>
      <w:marBottom w:val="0"/>
      <w:divBdr>
        <w:top w:val="none" w:sz="0" w:space="0" w:color="auto"/>
        <w:left w:val="none" w:sz="0" w:space="0" w:color="auto"/>
        <w:bottom w:val="none" w:sz="0" w:space="0" w:color="auto"/>
        <w:right w:val="none" w:sz="0" w:space="0" w:color="auto"/>
      </w:divBdr>
    </w:div>
    <w:div w:id="1677801319">
      <w:bodyDiv w:val="1"/>
      <w:marLeft w:val="0"/>
      <w:marRight w:val="0"/>
      <w:marTop w:val="0"/>
      <w:marBottom w:val="0"/>
      <w:divBdr>
        <w:top w:val="none" w:sz="0" w:space="0" w:color="auto"/>
        <w:left w:val="none" w:sz="0" w:space="0" w:color="auto"/>
        <w:bottom w:val="none" w:sz="0" w:space="0" w:color="auto"/>
        <w:right w:val="none" w:sz="0" w:space="0" w:color="auto"/>
      </w:divBdr>
    </w:div>
    <w:div w:id="1686127630">
      <w:bodyDiv w:val="1"/>
      <w:marLeft w:val="0"/>
      <w:marRight w:val="0"/>
      <w:marTop w:val="0"/>
      <w:marBottom w:val="0"/>
      <w:divBdr>
        <w:top w:val="none" w:sz="0" w:space="0" w:color="auto"/>
        <w:left w:val="none" w:sz="0" w:space="0" w:color="auto"/>
        <w:bottom w:val="none" w:sz="0" w:space="0" w:color="auto"/>
        <w:right w:val="none" w:sz="0" w:space="0" w:color="auto"/>
      </w:divBdr>
    </w:div>
    <w:div w:id="1748115669">
      <w:bodyDiv w:val="1"/>
      <w:marLeft w:val="0"/>
      <w:marRight w:val="0"/>
      <w:marTop w:val="0"/>
      <w:marBottom w:val="0"/>
      <w:divBdr>
        <w:top w:val="none" w:sz="0" w:space="0" w:color="auto"/>
        <w:left w:val="none" w:sz="0" w:space="0" w:color="auto"/>
        <w:bottom w:val="none" w:sz="0" w:space="0" w:color="auto"/>
        <w:right w:val="none" w:sz="0" w:space="0" w:color="auto"/>
      </w:divBdr>
    </w:div>
    <w:div w:id="1764692003">
      <w:bodyDiv w:val="1"/>
      <w:marLeft w:val="0"/>
      <w:marRight w:val="0"/>
      <w:marTop w:val="0"/>
      <w:marBottom w:val="0"/>
      <w:divBdr>
        <w:top w:val="none" w:sz="0" w:space="0" w:color="auto"/>
        <w:left w:val="none" w:sz="0" w:space="0" w:color="auto"/>
        <w:bottom w:val="none" w:sz="0" w:space="0" w:color="auto"/>
        <w:right w:val="none" w:sz="0" w:space="0" w:color="auto"/>
      </w:divBdr>
    </w:div>
    <w:div w:id="1786535241">
      <w:bodyDiv w:val="1"/>
      <w:marLeft w:val="0"/>
      <w:marRight w:val="0"/>
      <w:marTop w:val="0"/>
      <w:marBottom w:val="0"/>
      <w:divBdr>
        <w:top w:val="none" w:sz="0" w:space="0" w:color="auto"/>
        <w:left w:val="none" w:sz="0" w:space="0" w:color="auto"/>
        <w:bottom w:val="none" w:sz="0" w:space="0" w:color="auto"/>
        <w:right w:val="none" w:sz="0" w:space="0" w:color="auto"/>
      </w:divBdr>
    </w:div>
    <w:div w:id="1807773954">
      <w:bodyDiv w:val="1"/>
      <w:marLeft w:val="0"/>
      <w:marRight w:val="0"/>
      <w:marTop w:val="0"/>
      <w:marBottom w:val="0"/>
      <w:divBdr>
        <w:top w:val="none" w:sz="0" w:space="0" w:color="auto"/>
        <w:left w:val="none" w:sz="0" w:space="0" w:color="auto"/>
        <w:bottom w:val="none" w:sz="0" w:space="0" w:color="auto"/>
        <w:right w:val="none" w:sz="0" w:space="0" w:color="auto"/>
      </w:divBdr>
    </w:div>
    <w:div w:id="1814711454">
      <w:bodyDiv w:val="1"/>
      <w:marLeft w:val="0"/>
      <w:marRight w:val="0"/>
      <w:marTop w:val="0"/>
      <w:marBottom w:val="0"/>
      <w:divBdr>
        <w:top w:val="none" w:sz="0" w:space="0" w:color="auto"/>
        <w:left w:val="none" w:sz="0" w:space="0" w:color="auto"/>
        <w:bottom w:val="none" w:sz="0" w:space="0" w:color="auto"/>
        <w:right w:val="none" w:sz="0" w:space="0" w:color="auto"/>
      </w:divBdr>
    </w:div>
    <w:div w:id="1838691762">
      <w:bodyDiv w:val="1"/>
      <w:marLeft w:val="0"/>
      <w:marRight w:val="0"/>
      <w:marTop w:val="0"/>
      <w:marBottom w:val="0"/>
      <w:divBdr>
        <w:top w:val="none" w:sz="0" w:space="0" w:color="auto"/>
        <w:left w:val="none" w:sz="0" w:space="0" w:color="auto"/>
        <w:bottom w:val="none" w:sz="0" w:space="0" w:color="auto"/>
        <w:right w:val="none" w:sz="0" w:space="0" w:color="auto"/>
      </w:divBdr>
      <w:divsChild>
        <w:div w:id="366102809">
          <w:marLeft w:val="0"/>
          <w:marRight w:val="0"/>
          <w:marTop w:val="0"/>
          <w:marBottom w:val="0"/>
          <w:divBdr>
            <w:top w:val="none" w:sz="0" w:space="0" w:color="auto"/>
            <w:left w:val="none" w:sz="0" w:space="0" w:color="auto"/>
            <w:bottom w:val="none" w:sz="0" w:space="0" w:color="auto"/>
            <w:right w:val="none" w:sz="0" w:space="0" w:color="auto"/>
          </w:divBdr>
        </w:div>
      </w:divsChild>
    </w:div>
    <w:div w:id="1870339979">
      <w:bodyDiv w:val="1"/>
      <w:marLeft w:val="0"/>
      <w:marRight w:val="0"/>
      <w:marTop w:val="0"/>
      <w:marBottom w:val="0"/>
      <w:divBdr>
        <w:top w:val="none" w:sz="0" w:space="0" w:color="auto"/>
        <w:left w:val="none" w:sz="0" w:space="0" w:color="auto"/>
        <w:bottom w:val="none" w:sz="0" w:space="0" w:color="auto"/>
        <w:right w:val="none" w:sz="0" w:space="0" w:color="auto"/>
      </w:divBdr>
    </w:div>
    <w:div w:id="1871331944">
      <w:bodyDiv w:val="1"/>
      <w:marLeft w:val="0"/>
      <w:marRight w:val="0"/>
      <w:marTop w:val="0"/>
      <w:marBottom w:val="0"/>
      <w:divBdr>
        <w:top w:val="none" w:sz="0" w:space="0" w:color="auto"/>
        <w:left w:val="none" w:sz="0" w:space="0" w:color="auto"/>
        <w:bottom w:val="none" w:sz="0" w:space="0" w:color="auto"/>
        <w:right w:val="none" w:sz="0" w:space="0" w:color="auto"/>
      </w:divBdr>
    </w:div>
    <w:div w:id="1876429545">
      <w:bodyDiv w:val="1"/>
      <w:marLeft w:val="0"/>
      <w:marRight w:val="0"/>
      <w:marTop w:val="0"/>
      <w:marBottom w:val="0"/>
      <w:divBdr>
        <w:top w:val="none" w:sz="0" w:space="0" w:color="auto"/>
        <w:left w:val="none" w:sz="0" w:space="0" w:color="auto"/>
        <w:bottom w:val="none" w:sz="0" w:space="0" w:color="auto"/>
        <w:right w:val="none" w:sz="0" w:space="0" w:color="auto"/>
      </w:divBdr>
    </w:div>
    <w:div w:id="1910995566">
      <w:bodyDiv w:val="1"/>
      <w:marLeft w:val="0"/>
      <w:marRight w:val="0"/>
      <w:marTop w:val="0"/>
      <w:marBottom w:val="0"/>
      <w:divBdr>
        <w:top w:val="none" w:sz="0" w:space="0" w:color="auto"/>
        <w:left w:val="none" w:sz="0" w:space="0" w:color="auto"/>
        <w:bottom w:val="none" w:sz="0" w:space="0" w:color="auto"/>
        <w:right w:val="none" w:sz="0" w:space="0" w:color="auto"/>
      </w:divBdr>
    </w:div>
    <w:div w:id="1955550516">
      <w:bodyDiv w:val="1"/>
      <w:marLeft w:val="0"/>
      <w:marRight w:val="0"/>
      <w:marTop w:val="0"/>
      <w:marBottom w:val="0"/>
      <w:divBdr>
        <w:top w:val="none" w:sz="0" w:space="0" w:color="auto"/>
        <w:left w:val="none" w:sz="0" w:space="0" w:color="auto"/>
        <w:bottom w:val="none" w:sz="0" w:space="0" w:color="auto"/>
        <w:right w:val="none" w:sz="0" w:space="0" w:color="auto"/>
      </w:divBdr>
    </w:div>
    <w:div w:id="1972899910">
      <w:bodyDiv w:val="1"/>
      <w:marLeft w:val="0"/>
      <w:marRight w:val="0"/>
      <w:marTop w:val="0"/>
      <w:marBottom w:val="0"/>
      <w:divBdr>
        <w:top w:val="none" w:sz="0" w:space="0" w:color="auto"/>
        <w:left w:val="none" w:sz="0" w:space="0" w:color="auto"/>
        <w:bottom w:val="none" w:sz="0" w:space="0" w:color="auto"/>
        <w:right w:val="none" w:sz="0" w:space="0" w:color="auto"/>
      </w:divBdr>
    </w:div>
    <w:div w:id="1983926141">
      <w:bodyDiv w:val="1"/>
      <w:marLeft w:val="0"/>
      <w:marRight w:val="0"/>
      <w:marTop w:val="0"/>
      <w:marBottom w:val="0"/>
      <w:divBdr>
        <w:top w:val="none" w:sz="0" w:space="0" w:color="auto"/>
        <w:left w:val="none" w:sz="0" w:space="0" w:color="auto"/>
        <w:bottom w:val="none" w:sz="0" w:space="0" w:color="auto"/>
        <w:right w:val="none" w:sz="0" w:space="0" w:color="auto"/>
      </w:divBdr>
    </w:div>
    <w:div w:id="1991398517">
      <w:bodyDiv w:val="1"/>
      <w:marLeft w:val="0"/>
      <w:marRight w:val="0"/>
      <w:marTop w:val="0"/>
      <w:marBottom w:val="0"/>
      <w:divBdr>
        <w:top w:val="none" w:sz="0" w:space="0" w:color="auto"/>
        <w:left w:val="none" w:sz="0" w:space="0" w:color="auto"/>
        <w:bottom w:val="none" w:sz="0" w:space="0" w:color="auto"/>
        <w:right w:val="none" w:sz="0" w:space="0" w:color="auto"/>
      </w:divBdr>
    </w:div>
    <w:div w:id="2043900762">
      <w:bodyDiv w:val="1"/>
      <w:marLeft w:val="0"/>
      <w:marRight w:val="0"/>
      <w:marTop w:val="0"/>
      <w:marBottom w:val="0"/>
      <w:divBdr>
        <w:top w:val="none" w:sz="0" w:space="0" w:color="auto"/>
        <w:left w:val="none" w:sz="0" w:space="0" w:color="auto"/>
        <w:bottom w:val="none" w:sz="0" w:space="0" w:color="auto"/>
        <w:right w:val="none" w:sz="0" w:space="0" w:color="auto"/>
      </w:divBdr>
    </w:div>
    <w:div w:id="2068994117">
      <w:bodyDiv w:val="1"/>
      <w:marLeft w:val="0"/>
      <w:marRight w:val="0"/>
      <w:marTop w:val="0"/>
      <w:marBottom w:val="0"/>
      <w:divBdr>
        <w:top w:val="none" w:sz="0" w:space="0" w:color="auto"/>
        <w:left w:val="none" w:sz="0" w:space="0" w:color="auto"/>
        <w:bottom w:val="none" w:sz="0" w:space="0" w:color="auto"/>
        <w:right w:val="none" w:sz="0" w:space="0" w:color="auto"/>
      </w:divBdr>
    </w:div>
    <w:div w:id="2077123361">
      <w:bodyDiv w:val="1"/>
      <w:marLeft w:val="0"/>
      <w:marRight w:val="0"/>
      <w:marTop w:val="0"/>
      <w:marBottom w:val="0"/>
      <w:divBdr>
        <w:top w:val="none" w:sz="0" w:space="0" w:color="auto"/>
        <w:left w:val="none" w:sz="0" w:space="0" w:color="auto"/>
        <w:bottom w:val="none" w:sz="0" w:space="0" w:color="auto"/>
        <w:right w:val="none" w:sz="0" w:space="0" w:color="auto"/>
      </w:divBdr>
    </w:div>
    <w:div w:id="2078553885">
      <w:bodyDiv w:val="1"/>
      <w:marLeft w:val="0"/>
      <w:marRight w:val="0"/>
      <w:marTop w:val="0"/>
      <w:marBottom w:val="0"/>
      <w:divBdr>
        <w:top w:val="none" w:sz="0" w:space="0" w:color="auto"/>
        <w:left w:val="none" w:sz="0" w:space="0" w:color="auto"/>
        <w:bottom w:val="none" w:sz="0" w:space="0" w:color="auto"/>
        <w:right w:val="none" w:sz="0" w:space="0" w:color="auto"/>
      </w:divBdr>
    </w:div>
    <w:div w:id="21192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fodurable.fr/environnement/comment-sont-recycles-les-dechets-plastiques-34881" TargetMode="External"/><Relationship Id="rId18" Type="http://schemas.openxmlformats.org/officeDocument/2006/relationships/hyperlink" Target="https://theconversation.com/la-capture-et-le-stockage-du-carbone-comment-ca-marche-192673" TargetMode="External"/><Relationship Id="rId26" Type="http://schemas.openxmlformats.org/officeDocument/2006/relationships/hyperlink" Target="https://www.service-public.fr/particuliers/actualites/A16022" TargetMode="External"/><Relationship Id="rId39" Type="http://schemas.openxmlformats.org/officeDocument/2006/relationships/hyperlink" Target="https://www.quechoisir.org/billet-du-president-les-pouvoirs-publics-reculent-pesticides-n103743/" TargetMode="External"/><Relationship Id="rId21" Type="http://schemas.openxmlformats.org/officeDocument/2006/relationships/hyperlink" Target="https://reporterre.net/Une-centaine-de-deputes-saisissent-la-CNDP-pour-obtenir-un-vrai-debat-sur-l-energie" TargetMode="External"/><Relationship Id="rId34" Type="http://schemas.openxmlformats.org/officeDocument/2006/relationships/hyperlink" Target="https://www.actu-environnement.com/ae/news/rapport-annuel-Lancet-Countdown-energies-fossiles-sante-40527.php4" TargetMode="External"/><Relationship Id="rId42" Type="http://schemas.openxmlformats.org/officeDocument/2006/relationships/hyperlink" Target="https://www.service-public.fr/particuliers/actualites/A16018" TargetMode="External"/><Relationship Id="rId47" Type="http://schemas.openxmlformats.org/officeDocument/2006/relationships/fontTable" Target="fontTable.xml"/><Relationship Id="rId7" Type="http://schemas.openxmlformats.org/officeDocument/2006/relationships/hyperlink" Target="https://www.euractiv.fr/section/agriculture-alimentation/news/cages-genomique-gaspillage-les-engagements-de-la-commission-pour-2023/" TargetMode="External"/><Relationship Id="rId2" Type="http://schemas.openxmlformats.org/officeDocument/2006/relationships/settings" Target="settings.xml"/><Relationship Id="rId16" Type="http://schemas.openxmlformats.org/officeDocument/2006/relationships/hyperlink" Target="https://reporterre.net/Paysans-nous-sommes-resolument-contre-les-megabassines" TargetMode="External"/><Relationship Id="rId29" Type="http://schemas.openxmlformats.org/officeDocument/2006/relationships/hyperlink" Target="https://www.francebleu.fr/infos/environnement/des-sanctions-automatisees-contre-les-vehicules-polluants-dans-les-zones-a-faibles-emissions-fin-1666702900" TargetMode="External"/><Relationship Id="rId1" Type="http://schemas.openxmlformats.org/officeDocument/2006/relationships/styles" Target="styles.xml"/><Relationship Id="rId6" Type="http://schemas.openxmlformats.org/officeDocument/2006/relationships/hyperlink" Target="https://www.observationsociete.fr/categories-sociales/donneesgenerales/la-categorie-sociale-des-menages-une-nouvelle-grille-de-lecture-de-la-societe-francaise/" TargetMode="External"/><Relationship Id="rId11" Type="http://schemas.openxmlformats.org/officeDocument/2006/relationships/hyperlink" Target="https://www.linfodurable.fr/environnement/marseille-une-application-pour-lutter-contre-la-pollution-lumineuse-34849" TargetMode="External"/><Relationship Id="rId24" Type="http://schemas.openxmlformats.org/officeDocument/2006/relationships/hyperlink" Target="https://reporterre.net/Si-on-continue-le-monde-se-rechauffera-de-2-8-oC-d-ici-la-fin-du-siecle-alerte-l-ONU" TargetMode="External"/><Relationship Id="rId32" Type="http://schemas.openxmlformats.org/officeDocument/2006/relationships/hyperlink" Target="https://www.quechoisir.org/action-ufc-que-choisir-consultation-de-la-commission-de-regulation-de-l-energie-cre-sur-les-tarifs-reglementes-de-vente-de-l-electricite-trve-front-commun-des-associations-de-consommateurs-et-de-la-fnccr-pour-preserver-les-trve-n103727/" TargetMode="External"/><Relationship Id="rId37" Type="http://schemas.openxmlformats.org/officeDocument/2006/relationships/hyperlink" Target="https://www.banquedesterritoires.fr/revision-des-directives-air-et-eau-la-commission-presente-ses-propositions" TargetMode="External"/><Relationship Id="rId40" Type="http://schemas.openxmlformats.org/officeDocument/2006/relationships/hyperlink" Target="https://www.quechoisir.org/action-ufc-que-choisir-petition-en-finir-avec-le-glyphosate-en-europe-enfin-n95264/" TargetMode="External"/><Relationship Id="rId45" Type="http://schemas.openxmlformats.org/officeDocument/2006/relationships/hyperlink" Target="https://www.banquedesterritoires.fr/intercommunalite-la-cour-des-comptes-prone-plus-de-lisibilite-et-defficacite" TargetMode="External"/><Relationship Id="rId5" Type="http://schemas.openxmlformats.org/officeDocument/2006/relationships/hyperlink" Target="https://www.observationsociete.fr/hommes-femmes/modesdeviehommesfemmes/lesperance-de-vie-en-bonne-sante-en-europe/" TargetMode="External"/><Relationship Id="rId15" Type="http://schemas.openxmlformats.org/officeDocument/2006/relationships/hyperlink" Target="https://www.actu-environnement.com/ae/news/marais-poitevin-bras-de-fer-bassines-construction-40541.php4" TargetMode="External"/><Relationship Id="rId23" Type="http://schemas.openxmlformats.org/officeDocument/2006/relationships/hyperlink" Target="https://public.wmo.int/fr/medias/communiqu&#233;s-de-presse/encore-une-mauvaise-nouvelle-pour-la-plan&#232;te-les-niveaux-de-gaz-&#224;-effet" TargetMode="External"/><Relationship Id="rId28" Type="http://schemas.openxmlformats.org/officeDocument/2006/relationships/hyperlink" Target="https://www.actu-environnement.com/ae/news/chute-marche-logement-neuf-FFB-surcouts-RE2020-40523.php4" TargetMode="External"/><Relationship Id="rId36" Type="http://schemas.openxmlformats.org/officeDocument/2006/relationships/hyperlink" Target="https://theconversation.com/podcast-defis-climatiques-la-justice-un-outil-de-plus-en-plus-efficace-193344" TargetMode="External"/><Relationship Id="rId10" Type="http://schemas.openxmlformats.org/officeDocument/2006/relationships/hyperlink" Target="https://www.youtube.com/watch?v=7unqeheGc4U" TargetMode="External"/><Relationship Id="rId19" Type="http://schemas.openxmlformats.org/officeDocument/2006/relationships/hyperlink" Target="https://www.quechoisir.org/actualite-approvisionnement-en-gaz-ecogaz-pour-eviter-les-coupures-cet-hiver-n103735/" TargetMode="External"/><Relationship Id="rId31" Type="http://schemas.openxmlformats.org/officeDocument/2006/relationships/hyperlink" Target="https://infos.ademe.fr/magazine-octobre-2022/dossier/" TargetMode="External"/><Relationship Id="rId44" Type="http://schemas.openxmlformats.org/officeDocument/2006/relationships/hyperlink" Target="https://presse.ademe.fr/2022/10/mondial-de-lautomobile-lademe-publie-son-avis-sur-le-vehicule-electrique-une-batterie-de-taille-raisonnable-assure-une-pertinence-climatique-et-economique.html" TargetMode="External"/><Relationship Id="rId4" Type="http://schemas.openxmlformats.org/officeDocument/2006/relationships/hyperlink" Target="https://reporterre.net/A-Cluny-on-arrete-tout-on-reflechit-et-c-est-pas-triste" TargetMode="External"/><Relationship Id="rId9" Type="http://schemas.openxmlformats.org/officeDocument/2006/relationships/hyperlink" Target="https://www.actu-environnement.com/ae/news/inventaire-forestier-national-accroissement-mortalite-arbres-40534.php4" TargetMode="External"/><Relationship Id="rId14" Type="http://schemas.openxmlformats.org/officeDocument/2006/relationships/hyperlink" Target="https://reporterre.net/La-bataille-des-lobbies-pour-torpiller-le-score-environnemental-des-aliments" TargetMode="External"/><Relationship Id="rId22" Type="http://schemas.openxmlformats.org/officeDocument/2006/relationships/hyperlink" Target="https://www.actu-environnement.com/ae/news/nouveau-programme-nucleaire-parlementaires-saisie-cndp-debat-public-40544.php4" TargetMode="External"/><Relationship Id="rId27" Type="http://schemas.openxmlformats.org/officeDocument/2006/relationships/hyperlink" Target="https://www.actu-environnement.com/ae/news/chute-marche-logement-neuf-FFB-surcouts-RE2020-40523.php4" TargetMode="External"/><Relationship Id="rId30" Type="http://schemas.openxmlformats.org/officeDocument/2006/relationships/hyperlink" Target="https://theconversation.com/investissements-verts-une-sur-performance-amenee-a-durer-192647" TargetMode="External"/><Relationship Id="rId35" Type="http://schemas.openxmlformats.org/officeDocument/2006/relationships/hyperlink" Target="https://shaketonpolitique.org/interpellations/france-reach-position/" TargetMode="External"/><Relationship Id="rId43" Type="http://schemas.openxmlformats.org/officeDocument/2006/relationships/hyperlink" Target="https://www.quechoisir.org/enquete-voiture-electrique-la-course-a-la-prise-n103582/" TargetMode="External"/><Relationship Id="rId48" Type="http://schemas.openxmlformats.org/officeDocument/2006/relationships/theme" Target="theme/theme1.xml"/><Relationship Id="rId8" Type="http://schemas.openxmlformats.org/officeDocument/2006/relationships/hyperlink" Target="https://reporterre.net/La-mortalite-des-arbres-dans-les-forets-a-augmente-de-54-en-dix-ans" TargetMode="External"/><Relationship Id="rId3" Type="http://schemas.openxmlformats.org/officeDocument/2006/relationships/webSettings" Target="webSettings.xml"/><Relationship Id="rId12" Type="http://schemas.openxmlformats.org/officeDocument/2006/relationships/hyperlink" Target="https://www.linfodurable.fr/conso/yaourts-bio-vendus-en-vrac-une-petite-revolution-pour-les-eleveurs-et-les-consommateurs-34854" TargetMode="External"/><Relationship Id="rId17" Type="http://schemas.openxmlformats.org/officeDocument/2006/relationships/hyperlink" Target="https://ec.europa.eu/info/law/better-regulation/have-your-say/initiatives/12662-Gestion-integree-de-leau-listes-revisees-des-polluants-des-eaux-de-surface-et-des-eaux-souterraines_fr" TargetMode="External"/><Relationship Id="rId25" Type="http://schemas.openxmlformats.org/officeDocument/2006/relationships/hyperlink" Target="https://www.quechoisir.org/actualite-pouvoir-d-achat-octobre-2022-le-secteur-alimentaire-subit-durement-la-flambee-de-l-energie-n103723/" TargetMode="External"/><Relationship Id="rId33" Type="http://schemas.openxmlformats.org/officeDocument/2006/relationships/hyperlink" Target="https://www.quechoisir.org/actualite-aide-a-la-reparation-des-produits-le-bonus-reparation-devrait-finalement-arriver-en-2023-n103759/" TargetMode="External"/><Relationship Id="rId38" Type="http://schemas.openxmlformats.org/officeDocument/2006/relationships/hyperlink" Target="https://www.banquedesterritoires.fr/bruit-des-transports-ferroviaires-de-nouveaux-criteres-devaluation-des-nuisances-liees-aux-pics" TargetMode="External"/><Relationship Id="rId46" Type="http://schemas.openxmlformats.org/officeDocument/2006/relationships/hyperlink" Target="https://www.maire-info.com/la-cour-comptes-demande-que-les-intercommunalites-prennent-la-main-sur-les-communes-dans-bloc-communal-article-26858" TargetMode="External"/><Relationship Id="rId20" Type="http://schemas.openxmlformats.org/officeDocument/2006/relationships/hyperlink" Target="https://www.euractiv.fr/section/energie/news/programme-response-financee-par-lunion-europeenne-la-metropole-de-dijon-developpe-lautoconsommation-energetique/" TargetMode="External"/><Relationship Id="rId41" Type="http://schemas.openxmlformats.org/officeDocument/2006/relationships/hyperlink" Target="https://www.euractiv.fr/section/agriculture-alimentation/news/des-traces-de-pesticides-retrouvees-dans-les-cheveux-de-la-plupart-des-eurodeputes-selon-une-etu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2249</Words>
  <Characters>12375</Characters>
  <Application>Microsoft Office Word</Application>
  <DocSecurity>0</DocSecurity>
  <Lines>103</Lines>
  <Paragraphs>29</Paragraphs>
  <ScaleCrop>false</ScaleCrop>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 QUE CHOISIR</dc:creator>
  <cp:keywords/>
  <dc:description/>
  <cp:lastModifiedBy>JOEL DECLUY</cp:lastModifiedBy>
  <cp:revision>7</cp:revision>
  <dcterms:created xsi:type="dcterms:W3CDTF">2022-10-02T12:03:00Z</dcterms:created>
  <dcterms:modified xsi:type="dcterms:W3CDTF">2022-10-29T13:27:00Z</dcterms:modified>
</cp:coreProperties>
</file>