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049E5B72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– 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0</w:t>
      </w:r>
      <w:r w:rsidR="00C73E57">
        <w:rPr>
          <w:rFonts w:asciiTheme="minorHAnsi" w:hAnsiTheme="minorHAnsi" w:cstheme="minorHAnsi"/>
          <w:b/>
          <w:bCs/>
          <w:color w:val="444444"/>
          <w:sz w:val="22"/>
          <w:szCs w:val="22"/>
        </w:rPr>
        <w:t>7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6A48BCAF" w14:textId="77777777" w:rsidR="002518E4" w:rsidRDefault="002518E4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</w:p>
    <w:p w14:paraId="57A5BCA1" w14:textId="77777777" w:rsidR="00C73E57" w:rsidRPr="00C73E57" w:rsidRDefault="00C73E57" w:rsidP="008A3658">
      <w:pPr>
        <w:pStyle w:val="Titre2"/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gouvernement Attal au complet qui ne fait pas de l'environnement une priorité</w:t>
      </w:r>
    </w:p>
    <w:p w14:paraId="0C4242BC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https://www.actu-environnement.com/ae/news/gouvernement-attal-nominations-remaniement-environnement-priorite-43464.php4</w:t>
        </w:r>
      </w:hyperlink>
    </w:p>
    <w:p w14:paraId="6506DC65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la première fois, la température planétaire a dépassé le + 1,5°C sur une année entière</w:t>
      </w:r>
    </w:p>
    <w:p w14:paraId="5341EE13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https://www.actu-environnement.com/ae/news/temperature-planete-annee-2023-43457.php4</w:t>
        </w:r>
      </w:hyperlink>
    </w:p>
    <w:p w14:paraId="23573183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https://www.actu-environnement.com/blogs/christian-perthuis/64/limiter-rechauffement-15c-est-on-682.html</w:t>
        </w:r>
      </w:hyperlink>
    </w:p>
    <w:p w14:paraId="63132390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0483542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D301F0A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Emparons-nous de l’avenir de notre alimentation et de nos modes de productions !</w:t>
      </w:r>
    </w:p>
    <w:p w14:paraId="5A237210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https://www.bioconsomacteurs.org/bio/dossiers/agriculture-alimentation-sante-environnement-restauration-collective-societal/emparons</w:t>
        </w:r>
      </w:hyperlink>
    </w:p>
    <w:p w14:paraId="1CDBA8D4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Étiquetage nutritionnel, applications de notation des aliments… peut-on leur faire confiance ?</w:t>
      </w:r>
    </w:p>
    <w:p w14:paraId="31E89EC3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https://www.bioconsomacteurs.org/bio/dossiers/alimentation-sante-ecoproduit-environnement-societal/etiquetage-nutritionnel</w:t>
        </w:r>
      </w:hyperlink>
    </w:p>
    <w:p w14:paraId="441F7F33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 Ecophyto : les indicateurs pour mesurer l'usage des pesticides au cœur d'une bataille</w:t>
      </w:r>
    </w:p>
    <w:p w14:paraId="075F91A3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https://www.francebleu.fr/infos/agriculture-peche/plan-ecophyto-les-indicateurs-pour-mesurer-l-usage-des-pesticides-au-coeur-d-une-bataille-8911773</w:t>
        </w:r>
      </w:hyperlink>
    </w:p>
    <w:p w14:paraId="7862BFFA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https://www.banquedesterritoires.fr/ecophyto-2030-un-mauvais-vaudeville</w:t>
        </w:r>
      </w:hyperlink>
    </w:p>
    <w:p w14:paraId="7F6BC8A3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 pesticides : le torchon brûle entre le gouvernement et les associations écolos</w:t>
      </w:r>
    </w:p>
    <w:p w14:paraId="64FD07EE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https://reporterre.net/Plan-pesticides-le-torchon-brule-entre-le-gouvernement-et-les-associations-ecolos</w:t>
        </w:r>
      </w:hyperlink>
    </w:p>
    <w:p w14:paraId="5A2612E5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https://www.euractiv.fr/section/agriculture-alimentation/news/la-france-veut-adopter-la-methode-europeenne-de-mesure-des-pesticides-contre-lavis-des-ong</w:t>
        </w:r>
      </w:hyperlink>
    </w:p>
    <w:p w14:paraId="01AFC871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Au CNRS, les chercheurs incités à faire la pub des nouveaux OGM</w:t>
      </w:r>
    </w:p>
    <w:p w14:paraId="4FA94415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C73E57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les écologues qui veulent replanter des haies ont moins de soutiens industriels que les généticiens qui prônent le recours aux OGM »</w:t>
      </w:r>
    </w:p>
    <w:p w14:paraId="2BA5B9D7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https://reporterre.net/Au-CNRS-les-chercheurs-incites-a-faire-la-pub-des-nouveaux-OGM</w:t>
        </w:r>
      </w:hyperlink>
    </w:p>
    <w:p w14:paraId="0FD74047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Agriculture : l'Union européenne adopte l'exemption aux obligations de jachères</w:t>
      </w:r>
    </w:p>
    <w:p w14:paraId="4FC9AF18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https://www.francebleu.fr/infos/agriculture-peche/agriculture-l-union-europeenne-adopte-l-exemption-aux-obligations-de-jacheres-7849616</w:t>
        </w:r>
      </w:hyperlink>
    </w:p>
    <w:p w14:paraId="074F1A9E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Libérées, délivrées : des semences paysannes à disposition dans les Hautes-Alpes</w:t>
      </w:r>
    </w:p>
    <w:p w14:paraId="00BCCC49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https://www.wedemain.fr/initiatives-territoires/themes/biodiversite/liberees-delivrees-des-semences-paysannes-a-disposition-dans-les-hautes-alpes/</w:t>
        </w:r>
      </w:hyperlink>
    </w:p>
    <w:p w14:paraId="65F5B86D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Colère agricole : "perte de revenus", "mauvais signal"... les agriculteurs divisés sur la question des jachères</w:t>
      </w:r>
    </w:p>
    <w:p w14:paraId="1EB11860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https://france3-regions.francetvinfo.fr/bourgogne-franche-comte/cote-d-or/colere-agricole-perte-de-revenus-mauvais-signal-les-agriculteurs-divises-sur-la-question-des-jacheres-2925165.html</w:t>
        </w:r>
      </w:hyperlink>
    </w:p>
    <w:p w14:paraId="0B00D399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9C25B51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7035F7E2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Coupes rases : le Conseil d'État valide l'absence d'évaluation environnementale</w:t>
      </w:r>
    </w:p>
    <w:p w14:paraId="6173818D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https://www.actu-environnement.com/ae/news/coupes-rases-evaluation-environnementale-absence-conseil-etat-43467.php4</w:t>
        </w:r>
      </w:hyperlink>
    </w:p>
    <w:p w14:paraId="273DE028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Pêche : les années passent sans réelle amélioration, constate l'Ifremer</w:t>
      </w:r>
    </w:p>
    <w:p w14:paraId="0BCD2185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https://www.actu-environnement.com/ae/news/peche-bilan-amelioration-ifremer-43482.php4</w:t>
        </w:r>
      </w:hyperlink>
    </w:p>
    <w:p w14:paraId="578BADA0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Tribune – La biodiversité est l’avenir de l’agriculture</w:t>
      </w:r>
    </w:p>
    <w:p w14:paraId="2490C9D0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réintégrer la biodiversité dans une vision holistique de l’aménagement du territoire, grâce au génie écologique »</w:t>
      </w:r>
    </w:p>
    <w:p w14:paraId="619AFF9C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https://www.actu-environnement.com/blogs/patrice-valantin/422/tribune-biodiversite-avenir-agriculture-681.html</w:t>
        </w:r>
      </w:hyperlink>
    </w:p>
    <w:p w14:paraId="124CF5B7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Votons une loi pour sauver nos forêts !</w:t>
      </w:r>
    </w:p>
    <w:p w14:paraId="2D7B327E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https://www.canopee.ong/actions/votons-une-loi-pour-sauver-nos-forets/</w:t>
        </w:r>
      </w:hyperlink>
    </w:p>
    <w:p w14:paraId="6A4CCA69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Une proposition de loi pour renforcer la capacité d'agir des communes en faveur d'une gestion durable des forêts</w:t>
      </w:r>
    </w:p>
    <w:p w14:paraId="1EFE18A8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https://www.maire-info.com/une-proposition-loi-pour-renforcer-la-capacite-dagir-communes-en-faveur-dune-gestion-durable-forets-article-28311</w:t>
        </w:r>
      </w:hyperlink>
    </w:p>
    <w:p w14:paraId="150497D6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Recenser les oiseaux, identifier les plantes : les sciences participatives font-elles vraiment avancer la recherche ?</w:t>
      </w:r>
    </w:p>
    <w:p w14:paraId="6C41A60F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https://theconversation.com/recenser-les-oiseaux-identifier-les-plantes-les-sciences-participatives-font-elles-vraiment-avancer-la-recherche-214008</w:t>
        </w:r>
      </w:hyperlink>
    </w:p>
    <w:p w14:paraId="2D8C8BEE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l'Echa publie un guide pour mieux évaluer les risques envers les abeilles</w:t>
      </w:r>
    </w:p>
    <w:p w14:paraId="03E0F451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https://www.actu-environnement.com/ae/news/pesticides-echa-guide-risques-abeilles-43499.php4</w:t>
        </w:r>
      </w:hyperlink>
    </w:p>
    <w:p w14:paraId="68098C82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1604333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74FECB8C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Semaine pour les alternatives aux pesticides, 20 et 30 mars</w:t>
      </w:r>
    </w:p>
    <w:p w14:paraId="6DD3B9C2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https://www.bioconsomacteurs.org/agir/se-mobiliser/semaine-pour-les-alternatives-aux-pesticides-0</w:t>
        </w:r>
      </w:hyperlink>
    </w:p>
    <w:p w14:paraId="6E8A4A13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Après le « greenwashing », le « </w:t>
      </w:r>
      <w:proofErr w:type="spellStart"/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greenhushing</w:t>
      </w:r>
      <w:proofErr w:type="spellEnd"/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» ?</w:t>
      </w:r>
    </w:p>
    <w:p w14:paraId="4A48ABD2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https://theconversation.com/apres-le-greenwashing-le-greenhushing-223016</w:t>
        </w:r>
      </w:hyperlink>
    </w:p>
    <w:p w14:paraId="60F466F0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Collecte des biodéchets : les collectivités testent et s'adaptent</w:t>
      </w:r>
    </w:p>
    <w:p w14:paraId="1B1DE240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https://www.actu-environnement.com/ae/news/video-biodechets-collecte-adaptation-montpellier-metropole-43459.php4</w:t>
        </w:r>
      </w:hyperlink>
    </w:p>
    <w:p w14:paraId="647D7BA7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Fabriqué en France : qu’est-ce que c’est ?</w:t>
      </w:r>
    </w:p>
    <w:p w14:paraId="3CFD9DAB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https://www.economie.gouv.fr/actualites/fabrique-en-france</w:t>
        </w:r>
      </w:hyperlink>
    </w:p>
    <w:p w14:paraId="68968774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Nous devons innover pour que les déchets soient plus et mieux recyclés »</w:t>
      </w:r>
    </w:p>
    <w:p w14:paraId="71D76147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https://infos.ademe.fr/economie-circulaire-dechets/2024/nous-devons-innover-pour-que-les-dechets-soient-plus-et-mieux-recycles/</w:t>
        </w:r>
      </w:hyperlink>
    </w:p>
    <w:p w14:paraId="6EBBCF76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 des déchets alimentaires : les premiers bacs arrivent bientôt sur la métropole de Dijon</w:t>
      </w:r>
    </w:p>
    <w:p w14:paraId="3612C6A6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https://www.francebleu.fr/infos/environnement/tri-des-dechets-alimentaires-les-premiers-bacs-arrivent-bientot-sur-la-metropole-de-dijon-6565225</w:t>
        </w:r>
      </w:hyperlink>
    </w:p>
    <w:p w14:paraId="095B8D9F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854D2E6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092B75A2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Gestion de l’eau : ne pas céder à la pression et poursuivre la concertation</w:t>
        </w:r>
      </w:hyperlink>
    </w:p>
    <w:p w14:paraId="634C848B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https://www.fne-pays-de-la-loire.fr/gestion-de-leau-ne-pas-ceder-a-la-pression-et-poursuivre-la-concertation/</w:t>
        </w:r>
      </w:hyperlink>
    </w:p>
    <w:p w14:paraId="0985A749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Fonts w:asciiTheme="minorHAnsi" w:hAnsiTheme="minorHAnsi" w:cstheme="minorHAnsi"/>
          <w:color w:val="444444"/>
          <w:sz w:val="22"/>
          <w:szCs w:val="22"/>
        </w:rPr>
        <w:t>« Nous souhaitons évaluer l'abattement des micropolluants par une zone de rejets végétalisée »</w:t>
      </w:r>
    </w:p>
    <w:p w14:paraId="676F4660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https://www.actu-environnement.com/ae/news/couasnon-chartes-metropole-micropolluants-zone-rejets-vegetalisee-43465.php4</w:t>
        </w:r>
      </w:hyperlink>
    </w:p>
    <w:p w14:paraId="32EBCD2F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Fonts w:asciiTheme="minorHAnsi" w:hAnsiTheme="minorHAnsi" w:cstheme="minorHAnsi"/>
          <w:color w:val="444444"/>
          <w:sz w:val="22"/>
          <w:szCs w:val="22"/>
        </w:rPr>
        <w:t>Soutenir nos agriculteurs tout en préservant les ressources en eau</w:t>
      </w:r>
    </w:p>
    <w:p w14:paraId="1B2B44AA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Fonts w:asciiTheme="minorHAnsi" w:hAnsiTheme="minorHAnsi" w:cstheme="minorHAnsi"/>
          <w:color w:val="000000"/>
          <w:sz w:val="22"/>
          <w:szCs w:val="22"/>
        </w:rPr>
        <w:t>« </w:t>
      </w:r>
      <w:r w:rsidRPr="00C73E57">
        <w:rPr>
          <w:rFonts w:asciiTheme="minorHAnsi" w:hAnsiTheme="minorHAnsi" w:cstheme="minorHAnsi"/>
          <w:color w:val="444444"/>
          <w:sz w:val="22"/>
          <w:szCs w:val="22"/>
        </w:rPr>
        <w:t>la souveraineté alimentaire ne peut être dissociée du droit de tous à disposer d’une eau de qualité »</w:t>
      </w:r>
    </w:p>
    <w:p w14:paraId="65F5F743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https://www.fnccr.asso.fr/article/soutenir-nos-agriculteurs-tout-en-preservant-les-ressources-en-eau/</w:t>
        </w:r>
      </w:hyperlink>
    </w:p>
    <w:p w14:paraId="281BA673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https://www.fnccr.asso.fr/wp-content/uploads/2024/01/26-01-24-CP-FNCCR-soutien-agriculture-et-preservation-eau-final.pdf</w:t>
        </w:r>
      </w:hyperlink>
    </w:p>
    <w:p w14:paraId="47CD4CD7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A099D63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4DE7AB2B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Rénovation énergétique</w:t>
      </w:r>
    </w:p>
    <w:p w14:paraId="4B9E600B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Fonts w:asciiTheme="minorHAnsi" w:hAnsiTheme="minorHAnsi" w:cstheme="minorHAnsi"/>
          <w:color w:val="444444"/>
          <w:sz w:val="22"/>
          <w:szCs w:val="22"/>
        </w:rPr>
        <w:t>Il n’y a pas que les travaux d’ampleur</w:t>
      </w:r>
    </w:p>
    <w:p w14:paraId="15D77485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https://www.quechoisir.org/actualite-renovation-energetique-il-n-y-a-pas-que-les-travaux-d-ampleur-n116698/</w:t>
        </w:r>
      </w:hyperlink>
    </w:p>
    <w:p w14:paraId="059DC2B9" w14:textId="77777777" w:rsidR="00C73E57" w:rsidRPr="00C73E57" w:rsidRDefault="00C73E57" w:rsidP="008A3658">
      <w:pPr>
        <w:pStyle w:val="Titre2"/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Simplification de </w:t>
      </w:r>
      <w:proofErr w:type="spellStart"/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' et du label RGE : l'arbitrage final est attendu début mars</w:t>
      </w:r>
    </w:p>
    <w:p w14:paraId="1043F3B9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https://www.actu-environnement.com/ae/news/bechu-kasbarian-ffb-capeb-simplification-acces-maprimerenov-label-rge-43500.php4</w:t>
        </w:r>
      </w:hyperlink>
    </w:p>
    <w:p w14:paraId="19E9C2BF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https://www.banquedesterritoires.fr/les-regles-des-passoires-energetiques-evoluent-tout-en-maintenant-le-calendrier-dinterdiction-de</w:t>
        </w:r>
      </w:hyperlink>
    </w:p>
    <w:p w14:paraId="37E0D841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correction du diagnostic énergétique (DPE) du logement globalement saluée</w:t>
      </w:r>
    </w:p>
    <w:p w14:paraId="47D4F84D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https://www.maire-info.com/la-correction-du-diagnostic-energetique-dpe-du-logement-globalement-saluee-article-28303</w:t>
        </w:r>
      </w:hyperlink>
    </w:p>
    <w:p w14:paraId="50466EC6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Baromètre 2023 des </w:t>
      </w:r>
      <w:proofErr w:type="spellStart"/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EnR</w:t>
      </w:r>
      <w:proofErr w:type="spellEnd"/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électriques en France</w:t>
      </w:r>
    </w:p>
    <w:p w14:paraId="391482BD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Fonts w:asciiTheme="minorHAnsi" w:hAnsiTheme="minorHAnsi" w:cstheme="minorHAnsi"/>
          <w:color w:val="444444"/>
          <w:sz w:val="22"/>
          <w:szCs w:val="22"/>
        </w:rPr>
        <w:t>La France reste en retard sur ses objectifs</w:t>
      </w:r>
    </w:p>
    <w:p w14:paraId="62E85A36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https://www.fnccr.asso.fr/article/la-france-reste-en-retard-sur-ses-objectifs/</w:t>
        </w:r>
      </w:hyperlink>
    </w:p>
    <w:p w14:paraId="06D9A363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65DB14E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3367DAD9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globalisation à l’aube d’un nouveau cycle</w:t>
      </w:r>
    </w:p>
    <w:p w14:paraId="324384AF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https://theconversation.com/la-globalisation-a-laube-dun-nouveau-cycle-223126</w:t>
        </w:r>
      </w:hyperlink>
    </w:p>
    <w:p w14:paraId="6345FCD9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Hausse du niveau des océans : une facture à 872 milliards d’euros pour l’Europe d’ici 2100 ?</w:t>
      </w:r>
    </w:p>
    <w:p w14:paraId="0F01F16B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https://www.wedemain.fr/non-classe/hausse-du-niveau-des-oceans-une-facture-a-872-milliards-deuros-pour-leurope-dici-2100/</w:t>
        </w:r>
      </w:hyperlink>
    </w:p>
    <w:p w14:paraId="58974E84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Bonus écologique et leasing social : le Gouvernement change les règles du jeu</w:t>
      </w:r>
    </w:p>
    <w:p w14:paraId="3FAC0415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https://www.actu-environnement.com/ae/news/supsension-leasing-social-modifications-bonus-ecologqiue-43488.php4</w:t>
        </w:r>
      </w:hyperlink>
    </w:p>
    <w:p w14:paraId="45256335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Amazon Prime</w:t>
      </w:r>
    </w:p>
    <w:p w14:paraId="465BD054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Fonts w:asciiTheme="minorHAnsi" w:hAnsiTheme="minorHAnsi" w:cstheme="minorHAnsi"/>
          <w:color w:val="444444"/>
          <w:sz w:val="22"/>
          <w:szCs w:val="22"/>
        </w:rPr>
        <w:t>Une prime de risque pour les consommateurs ?</w:t>
      </w:r>
    </w:p>
    <w:p w14:paraId="4B540BD1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https://www.quechoisir.org/billet-de-la-presidente-amazon-prime-une-prime-de-risque-pour-les-consommateurs-n116758/</w:t>
        </w:r>
      </w:hyperlink>
    </w:p>
    <w:p w14:paraId="725640F1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Prix des carburants : les marges des distributeurs repartent à la hausse, dénonce la CLCV</w:t>
      </w:r>
    </w:p>
    <w:p w14:paraId="72064C97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https://www.francebleu.fr/infos/economie-social/prix-des-carburants-les-marges-des-distributeurs-repartent-a-la-hausse-denonce-la-clcv-4030788</w:t>
        </w:r>
      </w:hyperlink>
    </w:p>
    <w:p w14:paraId="76B5448C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de finances 2024 : Redevances des agences de l'eau</w:t>
      </w:r>
    </w:p>
    <w:p w14:paraId="2313AD44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https://www.fnccr.asso.fr/article/redevances-des-agences-de-leau/</w:t>
        </w:r>
      </w:hyperlink>
    </w:p>
    <w:p w14:paraId="44EACDAA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EE0C2ED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0FA30BF1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Arc, le navigateur qui veut changer notre usage du web avec l’IA</w:t>
      </w:r>
    </w:p>
    <w:p w14:paraId="7D0DCA2E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https://www.wedemain.fr/decouvrir/arc-le-navigateur-qui-veut-changer-notre-usage-du-web-avec-lia/</w:t>
        </w:r>
      </w:hyperlink>
    </w:p>
    <w:p w14:paraId="1512384E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Vive la tech : les dirigeants d’entreprise comptent dessus pour leur croissance</w:t>
      </w:r>
    </w:p>
    <w:p w14:paraId="7706C9E5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https://www.wedemain.fr/inventer/vive-la-tech-les-dirigeants-dentreprise-comptent-dessus-pour-leur-croissance/</w:t>
        </w:r>
      </w:hyperlink>
    </w:p>
    <w:p w14:paraId="5A7C53EB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Loin du mythe de l’écologie punitive, la faiblesse des polices de l’environnement</w:t>
      </w:r>
    </w:p>
    <w:p w14:paraId="6EAC56C7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https://theconversation.com/loin-du-mythe-de-lecologie-punitive-la-faiblesse-des-polices-de-lenvironnement-223018</w:t>
        </w:r>
      </w:hyperlink>
    </w:p>
    <w:p w14:paraId="648A0C86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Bilan canicule et santé : un été 2023 marqué par 4 épisodes de canicule, avec un impact sanitaire important</w:t>
      </w:r>
    </w:p>
    <w:p w14:paraId="1F0F50D1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https://www.santepubliquefrance.fr/presse/2024/bilan-canicule-et-sante-un-ete-2023-marque-par-4-episodes-de-canicule-avec-un-impact-sanitaire-important</w:t>
        </w:r>
      </w:hyperlink>
    </w:p>
    <w:p w14:paraId="299C1720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Polluants éternels : un rapport parlementaire appelle à "faire cesser urgemment" les rejets industriels</w:t>
      </w:r>
    </w:p>
    <w:p w14:paraId="642FFF1D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https://www.banquedesterritoires.fr/polluants-eternels-un-rapport-parlementaire-appelle-faire-cesser-urgemment-les-rejets-industriels</w:t>
        </w:r>
      </w:hyperlink>
    </w:p>
    <w:p w14:paraId="205AE93C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AB25346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Fonts w:asciiTheme="minorHAnsi" w:hAnsiTheme="minorHAnsi" w:cstheme="minorHAnsi"/>
          <w:color w:val="444444"/>
          <w:sz w:val="22"/>
          <w:szCs w:val="22"/>
        </w:rPr>
        <w:t>SANTÉ-ENVIRONNEMENT &amp; ALIMENTATION-SANTÉ</w:t>
      </w:r>
    </w:p>
    <w:p w14:paraId="06319247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 jambon privilégier si on veut manger sainement selon 60 millions de consommateurs ?</w:t>
      </w:r>
    </w:p>
    <w:p w14:paraId="36C56C36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https://www.consoglobe.com/jambons-privilegier-manger-sainement-cg</w:t>
        </w:r>
      </w:hyperlink>
    </w:p>
    <w:p w14:paraId="4ED512DB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Listeria, </w:t>
      </w:r>
      <w:proofErr w:type="spellStart"/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E.coli</w:t>
      </w:r>
      <w:proofErr w:type="spellEnd"/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salmonelles… D’où viennent ces bactéries qui contaminent nos aliments, et comment les éviter ?</w:t>
      </w:r>
    </w:p>
    <w:p w14:paraId="5F414116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https://france3-regions.francetvinfo.fr/bourgogne-franche-comte/saone-et-loire/listeria-e-coli-salmonelles-d-ou-viennent-ces-bacteries-qui-contaminent-nos-aliments-et-comment-les-eviter-2923203.html</w:t>
        </w:r>
      </w:hyperlink>
    </w:p>
    <w:p w14:paraId="656AC78D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Sécurité alimentaire — restrictions à l’utilisation du bisphénol A (BPA) et des autres bisphénols dans les matériaux destinés à entrer en contact avec les denrées alimentaires</w:t>
      </w:r>
    </w:p>
    <w:p w14:paraId="4C764EE7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https://ec.europa.eu/info/law/better-regulation/have-your-say/initiatives/13832-Securite-alimentaire-restrictions-a-lutilisation-du-bisphenol-A-BPA-et-des-autres-bisphenols-dans-les-materiaux-destines-a-entrer-en-contact-avec-les-denrees-alimentaires_fr</w:t>
        </w:r>
      </w:hyperlink>
    </w:p>
    <w:p w14:paraId="71BDD639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Histoire de la tartine et genèse d’un fantasme : la pâte à tartiner chocolatée…</w:t>
      </w:r>
    </w:p>
    <w:p w14:paraId="1AD02E8A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https://theconversation.com/histoire-de-la-tartine-et-genese-dun-fantasme-la-pate-a-tartiner-chocolatee-171458</w:t>
        </w:r>
      </w:hyperlink>
    </w:p>
    <w:p w14:paraId="3F9611EA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Treize mutuelles appellent à une agriculture française et européenne sans pesticides</w:t>
      </w:r>
    </w:p>
    <w:p w14:paraId="7B3A172B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https://basta.media/appel-treize-mutuelles-agriculture-francaise-europeenne-sans-pesticide-amiante-maladies-chroniques-prevention-reparation-prejudices</w:t>
        </w:r>
      </w:hyperlink>
    </w:p>
    <w:p w14:paraId="7E97D2AA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émulsifiants, des additifs alimentaires qui pourraient être associés à un risque de cancer</w:t>
      </w:r>
    </w:p>
    <w:p w14:paraId="2179C250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https://theconversation.com/les-emulsifiants-des-additifs-alimentaires-qui-pourraient-etre-associes-a-un-risque-de-cancer-223414</w:t>
        </w:r>
      </w:hyperlink>
    </w:p>
    <w:p w14:paraId="572048F5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https://www.huffingtonpost.fr/science/article/les-additifs-alimentaires-lies-a-l-augmentation-sensible-du-risque-de-cancer-selon-une-etude-francaise_229806.html</w:t>
        </w:r>
      </w:hyperlink>
    </w:p>
    <w:p w14:paraId="0C9BCD4D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Arômes de fumée</w:t>
      </w:r>
    </w:p>
    <w:p w14:paraId="501FC4D5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Fonts w:asciiTheme="minorHAnsi" w:hAnsiTheme="minorHAnsi" w:cstheme="minorHAnsi"/>
          <w:color w:val="444444"/>
          <w:sz w:val="22"/>
          <w:szCs w:val="22"/>
        </w:rPr>
        <w:t>Leur danger était sous-estimé</w:t>
      </w:r>
    </w:p>
    <w:p w14:paraId="6DCF129E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https://www.quechoisir.org/actualite-aromes-de-fumee-leur-danger-etait-sous-estime-n116546/</w:t>
        </w:r>
      </w:hyperlink>
    </w:p>
    <w:p w14:paraId="3C0A1F2D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Baromètre de Santé publique France 2024 : lancement de l’enquête</w:t>
      </w:r>
    </w:p>
    <w:p w14:paraId="6B5ACADA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https://www.santepubliquefrance.fr/les-actualites/2024/barometre-de-sante-publique-france-2024-lancement-de-l-enquete</w:t>
        </w:r>
      </w:hyperlink>
    </w:p>
    <w:p w14:paraId="1524EE4E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https://www.santepubliquefrance.fr/etudes-et-enquetes/barometres-de-sante-publique-france</w:t>
        </w:r>
      </w:hyperlink>
    </w:p>
    <w:p w14:paraId="44D6E966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3C4B757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2CBA2A72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population de la France va-t-elle diminuer suite à la baisse de la natalité ?</w:t>
      </w:r>
    </w:p>
    <w:p w14:paraId="7CFB26D6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https://theconversation.com/la-population-de-la-france-va-t-elle-diminuer-suite-a-la-baisse-de-la-natalite-222790</w:t>
        </w:r>
      </w:hyperlink>
    </w:p>
    <w:p w14:paraId="4A0DCE43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Quinze ans de PNRU : quels effets sur l’habitat et le peuplement ?</w:t>
      </w:r>
    </w:p>
    <w:p w14:paraId="0EAEB72F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https://www.strategie.gouv.fr/publications/quinze-ans-de-pnru-effets-lhabitat-peuplement</w:t>
        </w:r>
      </w:hyperlink>
    </w:p>
    <w:p w14:paraId="5FB64D8E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entrepôts logistiques, le Far West du marché de l’immobilier</w:t>
      </w:r>
    </w:p>
    <w:p w14:paraId="6FCA255D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https://reporterre.net/Entrepots-logistiques-un-etalement-en-toute-opacite</w:t>
        </w:r>
      </w:hyperlink>
    </w:p>
    <w:p w14:paraId="39084663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gouvernement désigne les 22 "Territoires engagés pour le logement"</w:t>
      </w:r>
    </w:p>
    <w:p w14:paraId="0D81297F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https://www.banquedesterritoires.fr/le-gouvernement-annonce-les-22-territoires-engages-pour-le-logement</w:t>
        </w:r>
      </w:hyperlink>
    </w:p>
    <w:p w14:paraId="2F21A556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Projet de loi habitat dégradé : au Sénat, des modifications apportées après consultation des maires</w:t>
      </w:r>
    </w:p>
    <w:p w14:paraId="38D0908F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https://www.maire-info.com/projet-loi-habitat-degrade-au-senat-modifications-apportees-apres-consultation-maires-article-28312</w:t>
        </w:r>
      </w:hyperlink>
    </w:p>
    <w:p w14:paraId="3446A042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zones de revitalisation des centres-villes, un dispositif méconnu</w:t>
      </w:r>
    </w:p>
    <w:p w14:paraId="147EC372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https://www.banquedesterritoires.fr/les-zones-de-revitalisation-des-centres-villes-un-dispositif-meconnu</w:t>
        </w:r>
      </w:hyperlink>
    </w:p>
    <w:p w14:paraId="5E1C9A1E" w14:textId="77777777" w:rsidR="00C73E57" w:rsidRPr="00C73E57" w:rsidRDefault="00C73E57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73E5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Cour des comptes pointe une implication « très variable » de l'ANCT dans les territoires</w:t>
      </w:r>
    </w:p>
    <w:p w14:paraId="0A516976" w14:textId="77777777" w:rsidR="00C73E57" w:rsidRPr="00C73E57" w:rsidRDefault="00000000" w:rsidP="00C73E5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="00C73E57" w:rsidRPr="00C73E5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https://www.maire-info.com/la-cour-comptes-pointe-une-implication-tres-variable-anct-dans-les-territoires-article-28318</w:t>
        </w:r>
      </w:hyperlink>
    </w:p>
    <w:p w14:paraId="3BFFB5EC" w14:textId="5ACB4F03" w:rsidR="00A22BC5" w:rsidRPr="00C73E57" w:rsidRDefault="00A22BC5" w:rsidP="002518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C73E57" w:rsidSect="006B0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C219C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3658"/>
    <w:rsid w:val="008A4F2D"/>
    <w:rsid w:val="008E2DD5"/>
    <w:rsid w:val="008E741F"/>
    <w:rsid w:val="008E7DE9"/>
    <w:rsid w:val="008F49E0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C09D4"/>
    <w:rsid w:val="00CF7847"/>
    <w:rsid w:val="00D05F7E"/>
    <w:rsid w:val="00D07379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video-biodechets-collecte-adaptation-montpellier-metropole-43459.php4" TargetMode="External"/><Relationship Id="rId21" Type="http://schemas.openxmlformats.org/officeDocument/2006/relationships/hyperlink" Target="https://www.maire-info.com/une-proposition-loi-pour-renforcer-la-capacite-dagir-communes-en-faveur-dune-gestion-durable-forets-article-28311" TargetMode="External"/><Relationship Id="rId42" Type="http://schemas.openxmlformats.org/officeDocument/2006/relationships/hyperlink" Target="https://www.actu-environnement.com/ae/news/supsension-leasing-social-modifications-bonus-ecologqiue-43488.php4" TargetMode="External"/><Relationship Id="rId47" Type="http://schemas.openxmlformats.org/officeDocument/2006/relationships/hyperlink" Target="https://www.wedemain.fr/inventer/vive-la-tech-les-dirigeants-dentreprise-comptent-dessus-pour-leur-croissance/" TargetMode="External"/><Relationship Id="rId63" Type="http://schemas.openxmlformats.org/officeDocument/2006/relationships/hyperlink" Target="https://reporterre.net/Entrepots-logistiques-un-etalement-en-toute-opacit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bioconsomacteurs.org/bio/dossiers/agriculture-alimentation-sante-environnement-restauration-collective-societal/empar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ance3-regions.francetvinfo.fr/bourgogne-franche-comte/cote-d-or/colere-agricole-perte-de-revenus-mauvais-signal-les-agriculteurs-divises-sur-la-question-des-jacheres-2925165.html" TargetMode="External"/><Relationship Id="rId29" Type="http://schemas.openxmlformats.org/officeDocument/2006/relationships/hyperlink" Target="https://www.francebleu.fr/infos/environnement/tri-des-dechets-alimentaires-les-premiers-bacs-arrivent-bientot-sur-la-metropole-de-dijon-6565225" TargetMode="External"/><Relationship Id="rId11" Type="http://schemas.openxmlformats.org/officeDocument/2006/relationships/hyperlink" Target="https://reporterre.net/Plan-pesticides-le-torchon-brule-entre-le-gouvernement-et-les-associations-ecolos" TargetMode="External"/><Relationship Id="rId24" Type="http://schemas.openxmlformats.org/officeDocument/2006/relationships/hyperlink" Target="https://www.bioconsomacteurs.org/agir/se-mobiliser/semaine-pour-les-alternatives-aux-pesticides-0" TargetMode="External"/><Relationship Id="rId32" Type="http://schemas.openxmlformats.org/officeDocument/2006/relationships/hyperlink" Target="https://www.actu-environnement.com/ae/news/couasnon-chartes-metropole-micropolluants-zone-rejets-vegetalisee-43465.php4" TargetMode="External"/><Relationship Id="rId37" Type="http://schemas.openxmlformats.org/officeDocument/2006/relationships/hyperlink" Target="https://www.banquedesterritoires.fr/les-regles-des-passoires-energetiques-evoluent-tout-en-maintenant-le-calendrier-dinterdiction-de" TargetMode="External"/><Relationship Id="rId40" Type="http://schemas.openxmlformats.org/officeDocument/2006/relationships/hyperlink" Target="https://theconversation.com/la-globalisation-a-laube-dun-nouveau-cycle-223126" TargetMode="External"/><Relationship Id="rId45" Type="http://schemas.openxmlformats.org/officeDocument/2006/relationships/hyperlink" Target="https://www.fnccr.asso.fr/article/redevances-des-agences-de-leau/" TargetMode="External"/><Relationship Id="rId53" Type="http://schemas.openxmlformats.org/officeDocument/2006/relationships/hyperlink" Target="https://ec.europa.eu/info/law/better-regulation/have-your-say/initiatives/13832-Securite-alimentaire-restrictions-a-lutilisation-du-bisphenol-A-BPA-et-des-autres-bisphenols-dans-les-materiaux-destines-a-entrer-en-contact-avec-les-denrees-alimentaires_fr" TargetMode="External"/><Relationship Id="rId58" Type="http://schemas.openxmlformats.org/officeDocument/2006/relationships/hyperlink" Target="https://www.quechoisir.org/actualite-aromes-de-fumee-leur-danger-etait-sous-estime-n116546/" TargetMode="External"/><Relationship Id="rId66" Type="http://schemas.openxmlformats.org/officeDocument/2006/relationships/hyperlink" Target="https://www.banquedesterritoires.fr/les-zones-de-revitalisation-des-centres-villes-un-dispositif-meconnu" TargetMode="External"/><Relationship Id="rId5" Type="http://schemas.openxmlformats.org/officeDocument/2006/relationships/hyperlink" Target="https://www.actu-environnement.com/ae/news/temperature-planete-annee-2023-43457.php4" TargetMode="External"/><Relationship Id="rId61" Type="http://schemas.openxmlformats.org/officeDocument/2006/relationships/hyperlink" Target="https://theconversation.com/la-population-de-la-france-va-t-elle-diminuer-suite-a-la-baisse-de-la-natalite-222790" TargetMode="External"/><Relationship Id="rId19" Type="http://schemas.openxmlformats.org/officeDocument/2006/relationships/hyperlink" Target="https://www.actu-environnement.com/blogs/patrice-valantin/422/tribune-biodiversite-avenir-agriculture-681.html" TargetMode="External"/><Relationship Id="rId14" Type="http://schemas.openxmlformats.org/officeDocument/2006/relationships/hyperlink" Target="https://www.francebleu.fr/infos/agriculture-peche/agriculture-l-union-europeenne-adopte-l-exemption-aux-obligations-de-jacheres-7849616" TargetMode="External"/><Relationship Id="rId22" Type="http://schemas.openxmlformats.org/officeDocument/2006/relationships/hyperlink" Target="https://theconversation.com/recenser-les-oiseaux-identifier-les-plantes-les-sciences-participatives-font-elles-vraiment-avancer-la-recherche-214008" TargetMode="External"/><Relationship Id="rId27" Type="http://schemas.openxmlformats.org/officeDocument/2006/relationships/hyperlink" Target="https://www.economie.gouv.fr/actualites/fabrique-en-france" TargetMode="External"/><Relationship Id="rId30" Type="http://schemas.openxmlformats.org/officeDocument/2006/relationships/hyperlink" Target="https://www.fne-pays-de-la-loire.fr/gestion-de-leau-ne-pas-ceder-a-la-pression-et-poursuivre-la-concertation/" TargetMode="External"/><Relationship Id="rId35" Type="http://schemas.openxmlformats.org/officeDocument/2006/relationships/hyperlink" Target="https://www.quechoisir.org/actualite-renovation-energetique-il-n-y-a-pas-que-les-travaux-d-ampleur-n116698/" TargetMode="External"/><Relationship Id="rId43" Type="http://schemas.openxmlformats.org/officeDocument/2006/relationships/hyperlink" Target="https://www.quechoisir.org/billet-de-la-presidente-amazon-prime-une-prime-de-risque-pour-les-consommateurs-n116758/" TargetMode="External"/><Relationship Id="rId48" Type="http://schemas.openxmlformats.org/officeDocument/2006/relationships/hyperlink" Target="https://theconversation.com/loin-du-mythe-de-lecologie-punitive-la-faiblesse-des-polices-de-lenvironnement-223018" TargetMode="External"/><Relationship Id="rId56" Type="http://schemas.openxmlformats.org/officeDocument/2006/relationships/hyperlink" Target="https://theconversation.com/les-emulsifiants-des-additifs-alimentaires-qui-pourraient-etre-associes-a-un-risque-de-cancer-223414" TargetMode="External"/><Relationship Id="rId64" Type="http://schemas.openxmlformats.org/officeDocument/2006/relationships/hyperlink" Target="https://www.banquedesterritoires.fr/le-gouvernement-annonce-les-22-territoires-engages-pour-le-logement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bioconsomacteurs.org/bio/dossiers/alimentation-sante-ecoproduit-environnement-societal/etiquetage-nutritionnel" TargetMode="External"/><Relationship Id="rId51" Type="http://schemas.openxmlformats.org/officeDocument/2006/relationships/hyperlink" Target="https://www.consoglobe.com/jambons-privilegier-manger-sainement-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griculture-alimentation/news/la-france-veut-adopter-la-methode-europeenne-de-mesure-des-pesticides-contre-lavis-des-ong" TargetMode="External"/><Relationship Id="rId17" Type="http://schemas.openxmlformats.org/officeDocument/2006/relationships/hyperlink" Target="https://www.actu-environnement.com/ae/news/coupes-rases-evaluation-environnementale-absence-conseil-etat-43467.php4" TargetMode="External"/><Relationship Id="rId25" Type="http://schemas.openxmlformats.org/officeDocument/2006/relationships/hyperlink" Target="https://theconversation.com/apres-le-greenwashing-le-greenhushing-223016" TargetMode="External"/><Relationship Id="rId33" Type="http://schemas.openxmlformats.org/officeDocument/2006/relationships/hyperlink" Target="https://www.fnccr.asso.fr/article/soutenir-nos-agriculteurs-tout-en-preservant-les-ressources-en-eau/" TargetMode="External"/><Relationship Id="rId38" Type="http://schemas.openxmlformats.org/officeDocument/2006/relationships/hyperlink" Target="https://www.maire-info.com/la-correction-du-diagnostic-energetique-dpe-du-logement-globalement-saluee-article-28303" TargetMode="External"/><Relationship Id="rId46" Type="http://schemas.openxmlformats.org/officeDocument/2006/relationships/hyperlink" Target="https://www.wedemain.fr/decouvrir/arc-le-navigateur-qui-veut-changer-notre-usage-du-web-avec-lia/" TargetMode="External"/><Relationship Id="rId59" Type="http://schemas.openxmlformats.org/officeDocument/2006/relationships/hyperlink" Target="https://www.santepubliquefrance.fr/les-actualites/2024/barometre-de-sante-publique-france-2024-lancement-de-l-enquete" TargetMode="External"/><Relationship Id="rId67" Type="http://schemas.openxmlformats.org/officeDocument/2006/relationships/hyperlink" Target="https://www.maire-info.com/la-cour-comptes-pointe-une-implication-tres-variable-anct-dans-les-territoires-article-28318" TargetMode="External"/><Relationship Id="rId20" Type="http://schemas.openxmlformats.org/officeDocument/2006/relationships/hyperlink" Target="https://www.canopee.ong/actions/votons-une-loi-pour-sauver-nos-forets/" TargetMode="External"/><Relationship Id="rId41" Type="http://schemas.openxmlformats.org/officeDocument/2006/relationships/hyperlink" Target="https://www.wedemain.fr/non-classe/hausse-du-niveau-des-oceans-une-facture-a-872-milliards-deuros-pour-leurope-dici-2100/" TargetMode="External"/><Relationship Id="rId54" Type="http://schemas.openxmlformats.org/officeDocument/2006/relationships/hyperlink" Target="https://theconversation.com/histoire-de-la-tartine-et-genese-dun-fantasme-la-pate-a-tartiner-chocolatee-171458" TargetMode="External"/><Relationship Id="rId62" Type="http://schemas.openxmlformats.org/officeDocument/2006/relationships/hyperlink" Target="https://www.strategie.gouv.fr/publications/quinze-ans-de-pnru-effets-lhabitat-peuplemen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blogs/christian-perthuis/64/limiter-rechauffement-15c-est-on-682.html" TargetMode="External"/><Relationship Id="rId15" Type="http://schemas.openxmlformats.org/officeDocument/2006/relationships/hyperlink" Target="https://www.wedemain.fr/initiatives-territoires/themes/biodiversite/liberees-delivrees-des-semences-paysannes-a-disposition-dans-les-hautes-alpes/" TargetMode="External"/><Relationship Id="rId23" Type="http://schemas.openxmlformats.org/officeDocument/2006/relationships/hyperlink" Target="https://www.actu-environnement.com/ae/news/pesticides-echa-guide-risques-abeilles-43499.php4" TargetMode="External"/><Relationship Id="rId28" Type="http://schemas.openxmlformats.org/officeDocument/2006/relationships/hyperlink" Target="https://infos.ademe.fr/economie-circulaire-dechets/2024/nous-devons-innover-pour-que-les-dechets-soient-plus-et-mieux-recycles/" TargetMode="External"/><Relationship Id="rId36" Type="http://schemas.openxmlformats.org/officeDocument/2006/relationships/hyperlink" Target="https://www.actu-environnement.com/ae/news/bechu-kasbarian-ffb-capeb-simplification-acces-maprimerenov-label-rge-43500.php4" TargetMode="External"/><Relationship Id="rId49" Type="http://schemas.openxmlformats.org/officeDocument/2006/relationships/hyperlink" Target="https://www.santepubliquefrance.fr/presse/2024/bilan-canicule-et-sante-un-ete-2023-marque-par-4-episodes-de-canicule-avec-un-impact-sanitaire-important" TargetMode="External"/><Relationship Id="rId57" Type="http://schemas.openxmlformats.org/officeDocument/2006/relationships/hyperlink" Target="https://www.huffingtonpost.fr/science/article/les-additifs-alimentaires-lies-a-l-augmentation-sensible-du-risque-de-cancer-selon-une-etude-francaise_229806.html" TargetMode="External"/><Relationship Id="rId10" Type="http://schemas.openxmlformats.org/officeDocument/2006/relationships/hyperlink" Target="https://www.banquedesterritoires.fr/ecophyto-2030-un-mauvais-vaudeville" TargetMode="External"/><Relationship Id="rId31" Type="http://schemas.openxmlformats.org/officeDocument/2006/relationships/hyperlink" Target="https://www.fne-pays-de-la-loire.fr/gestion-de-leau-ne-pas-ceder-a-la-pression-et-poursuivre-la-concertation/" TargetMode="External"/><Relationship Id="rId44" Type="http://schemas.openxmlformats.org/officeDocument/2006/relationships/hyperlink" Target="https://www.francebleu.fr/infos/economie-social/prix-des-carburants-les-marges-des-distributeurs-repartent-a-la-hausse-denonce-la-clcv-4030788" TargetMode="External"/><Relationship Id="rId52" Type="http://schemas.openxmlformats.org/officeDocument/2006/relationships/hyperlink" Target="https://france3-regions.francetvinfo.fr/bourgogne-franche-comte/saone-et-loire/listeria-e-coli-salmonelles-d-ou-viennent-ces-bacteries-qui-contaminent-nos-aliments-et-comment-les-eviter-2923203.html" TargetMode="External"/><Relationship Id="rId60" Type="http://schemas.openxmlformats.org/officeDocument/2006/relationships/hyperlink" Target="https://www.santepubliquefrance.fr/etudes-et-enquetes/barometres-de-sante-publique-france" TargetMode="External"/><Relationship Id="rId65" Type="http://schemas.openxmlformats.org/officeDocument/2006/relationships/hyperlink" Target="https://www.maire-info.com/projet-loi-habitat-degrade-au-senat-modifications-apportees-apres-consultation-maires-article-28312" TargetMode="External"/><Relationship Id="rId4" Type="http://schemas.openxmlformats.org/officeDocument/2006/relationships/hyperlink" Target="https://www.actu-environnement.com/ae/news/gouvernement-attal-nominations-remaniement-environnement-priorite-43464.php4" TargetMode="External"/><Relationship Id="rId9" Type="http://schemas.openxmlformats.org/officeDocument/2006/relationships/hyperlink" Target="https://www.francebleu.fr/infos/agriculture-peche/plan-ecophyto-les-indicateurs-pour-mesurer-l-usage-des-pesticides-au-coeur-d-une-bataille-8911773" TargetMode="External"/><Relationship Id="rId13" Type="http://schemas.openxmlformats.org/officeDocument/2006/relationships/hyperlink" Target="https://reporterre.net/Au-CNRS-les-chercheurs-incites-a-faire-la-pub-des-nouveaux-OGM" TargetMode="External"/><Relationship Id="rId18" Type="http://schemas.openxmlformats.org/officeDocument/2006/relationships/hyperlink" Target="https://www.actu-environnement.com/ae/news/peche-bilan-amelioration-ifremer-43482.php4" TargetMode="External"/><Relationship Id="rId39" Type="http://schemas.openxmlformats.org/officeDocument/2006/relationships/hyperlink" Target="https://www.fnccr.asso.fr/article/la-france-reste-en-retard-sur-ses-objectifs/" TargetMode="External"/><Relationship Id="rId34" Type="http://schemas.openxmlformats.org/officeDocument/2006/relationships/hyperlink" Target="https://www.fnccr.asso.fr/wp-content/uploads/2024/01/26-01-24-CP-FNCCR-soutien-agriculture-et-preservation-eau-final.pdf" TargetMode="External"/><Relationship Id="rId50" Type="http://schemas.openxmlformats.org/officeDocument/2006/relationships/hyperlink" Target="https://www.banquedesterritoires.fr/polluants-eternels-un-rapport-parlementaire-appelle-faire-cesser-urgemment-les-rejets-industriels" TargetMode="External"/><Relationship Id="rId55" Type="http://schemas.openxmlformats.org/officeDocument/2006/relationships/hyperlink" Target="https://basta.media/appel-treize-mutuelles-agriculture-francaise-europeenne-sans-pesticide-amiante-maladies-chroniques-prevention-reparation-prejudi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3355</Words>
  <Characters>18453</Characters>
  <Application>Microsoft Office Word</Application>
  <DocSecurity>0</DocSecurity>
  <Lines>153</Lines>
  <Paragraphs>43</Paragraphs>
  <ScaleCrop>false</ScaleCrop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2024-02-17T14:58:00Z</dcterms:created>
  <dcterms:modified xsi:type="dcterms:W3CDTF">2024-02-17T14:58:00Z</dcterms:modified>
</cp:coreProperties>
</file>