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8A3F0" w14:textId="0E0B5C8D" w:rsidR="003E35B3" w:rsidRDefault="009E265B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9E265B">
        <w:rPr>
          <w:rFonts w:asciiTheme="minorHAnsi" w:hAnsiTheme="minorHAnsi" w:cstheme="minorHAnsi"/>
          <w:b/>
          <w:bCs/>
          <w:sz w:val="22"/>
          <w:szCs w:val="22"/>
        </w:rPr>
        <w:t>Revue conso-responsable (2024 – 4</w:t>
      </w:r>
      <w:r w:rsidR="003E35B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9E265B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22C00F3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4196131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La Commission Européenne rentre dans le dur</w:t>
      </w:r>
    </w:p>
    <w:p w14:paraId="3568332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https://www.telos-eu.com/fr/economie/la-commission-europeenne-rentre-dans-le-dur.html</w:t>
        </w:r>
      </w:hyperlink>
    </w:p>
    <w:p w14:paraId="797F1D0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Adaptation au changement climatique : les stratégies, plans et outils de l’UE méconnus au niveau local, déplore la Cour des comptes européenne</w:t>
      </w:r>
    </w:p>
    <w:p w14:paraId="1C8AA3A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i/>
          <w:iCs/>
          <w:sz w:val="22"/>
          <w:szCs w:val="22"/>
        </w:rPr>
        <w:t>« La Cour dénonce en particulier l’irrigation des cultures – une obsession »</w:t>
      </w:r>
    </w:p>
    <w:p w14:paraId="0DB4804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https://www.banquedesterritoires.fr/adaptation-au-changement-climatique-les-strategies-plans-et-outils-de-lue-meconnus-au-niveau-local</w:t>
        </w:r>
      </w:hyperlink>
    </w:p>
    <w:p w14:paraId="60AAECE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Vers un nouveau cycle de mondialisation?</w:t>
      </w:r>
    </w:p>
    <w:p w14:paraId="184E449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https://www.telos-eu.com/fr/economie/vers-un-nouveau-cycle-de-mondialisation.html</w:t>
        </w:r>
      </w:hyperlink>
    </w:p>
    <w:p w14:paraId="0DAA07F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L’éco-anxiété : une réponse saine face à la crise climatique</w:t>
      </w:r>
    </w:p>
    <w:p w14:paraId="4F00173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https://theconversation.com/leco-anxiete-une-reponse-saine-face-a-la-crise-climatique-233926</w:t>
        </w:r>
      </w:hyperlink>
    </w:p>
    <w:p w14:paraId="5186C72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A933C3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AGRICULTURE-ALIMENTATION-PÊCHE</w:t>
      </w:r>
    </w:p>
    <w:p w14:paraId="3D7B1A3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Produit Label Rouge : à quoi vous attendre ?</w:t>
      </w:r>
    </w:p>
    <w:p w14:paraId="36AAC92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https://www.economie.gouv.fr/particuliers/produit-label-rouge-quoi-vous-attendre</w:t>
        </w:r>
      </w:hyperlink>
    </w:p>
    <w:p w14:paraId="50F427C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 xml:space="preserve">La FAO et le </w:t>
      </w:r>
      <w:proofErr w:type="spellStart"/>
      <w:r w:rsidRPr="003E35B3">
        <w:rPr>
          <w:rFonts w:asciiTheme="minorHAnsi" w:hAnsiTheme="minorHAnsi" w:cstheme="minorHAnsi"/>
          <w:sz w:val="22"/>
          <w:szCs w:val="22"/>
        </w:rPr>
        <w:t>Cirad</w:t>
      </w:r>
      <w:proofErr w:type="spellEnd"/>
      <w:r w:rsidRPr="003E35B3">
        <w:rPr>
          <w:rFonts w:asciiTheme="minorHAnsi" w:hAnsiTheme="minorHAnsi" w:cstheme="minorHAnsi"/>
          <w:sz w:val="22"/>
          <w:szCs w:val="22"/>
        </w:rPr>
        <w:t xml:space="preserve"> publient un rapport de prospective sur les technologies pré-émergentes et émergentes pour les systèmes agroalimentaires</w:t>
      </w:r>
    </w:p>
    <w:p w14:paraId="41A6B6C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https://www.cirad.fr/espace-presse/communiques-de-presse/2024/rapport-de-prospective-sur-les-technologies-agroalimentaires</w:t>
        </w:r>
      </w:hyperlink>
    </w:p>
    <w:p w14:paraId="33BE3CE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 ciel au secours du sol : comment les nouvelles technologies et les satellites aident à le préserver</w:t>
      </w:r>
    </w:p>
    <w:p w14:paraId="2432DFC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https://theconversation.com/le-ciel-au-secours-du-sol-comment-les-nouvelles-technologies-et-les-satellites-aident-a-le-preserver-232640</w:t>
        </w:r>
      </w:hyperlink>
    </w:p>
    <w:p w14:paraId="4EC0A7A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 xml:space="preserve">« Quelles agricultures pour demain ? » : la saison 5 du podcast du </w:t>
      </w:r>
      <w:proofErr w:type="spellStart"/>
      <w:r w:rsidRPr="003E35B3">
        <w:rPr>
          <w:rFonts w:asciiTheme="minorHAnsi" w:hAnsiTheme="minorHAnsi" w:cstheme="minorHAnsi"/>
          <w:sz w:val="22"/>
          <w:szCs w:val="22"/>
        </w:rPr>
        <w:t>Cirad</w:t>
      </w:r>
      <w:proofErr w:type="spellEnd"/>
    </w:p>
    <w:p w14:paraId="4FED300D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https://www.cirad.fr/les-actualites-du-cirad/actualites/2024/podcast-saison-5-quelles-agricultures-pour-demain</w:t>
        </w:r>
      </w:hyperlink>
    </w:p>
    <w:p w14:paraId="59592FE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Politiques de l’UE : Votez pour une nouvelle PAC qui soutient la transition agroécologique !</w:t>
      </w:r>
    </w:p>
    <w:p w14:paraId="4D8F67D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https://magazine.laruchequiditoui.fr/politiques-de-lue-votez-pour-une-nouvelle-pac-politique-agricole-commune-qui-soutient-la-transition-agroecologique/</w:t>
        </w:r>
      </w:hyperlink>
    </w:p>
    <w:p w14:paraId="118F826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L’élevage intensif de saumon, une « bombe écologique et sociale » en huit chiffres</w:t>
      </w:r>
    </w:p>
    <w:p w14:paraId="498AF82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https://www.lemonde.fr/les-decodeurs/article/2024/10/14/l-elevage-intensif-de-saumon-une-bombe-ecologique-et-sociale-en-huit-chiffres_6351402_4355770.html</w:t>
        </w:r>
      </w:hyperlink>
    </w:p>
    <w:p w14:paraId="735E82E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#RelocalisonsLeSystèmeAlimentaire</w:t>
      </w:r>
    </w:p>
    <w:p w14:paraId="0BD09B2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https://jechoisis.laruchequiditoui.fr/Relocalisons</w:t>
        </w:r>
      </w:hyperlink>
    </w:p>
    <w:p w14:paraId="5CDC184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29C4D1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BIODIVERSITÉ-FORÊTS-APICULTURE</w:t>
      </w:r>
    </w:p>
    <w:p w14:paraId="4146110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Mettre en place un Atlas de la biodiversité communale (ABC)</w:t>
      </w:r>
    </w:p>
    <w:p w14:paraId="3808BAD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https://professionnels.ofb.fr/fr/mettre-en-place-un-abc</w:t>
        </w:r>
      </w:hyperlink>
    </w:p>
    <w:p w14:paraId="41F4FE3C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Les secrets de l’aquariologie, une science au service de la conservation des mers et des océans</w:t>
      </w:r>
    </w:p>
    <w:p w14:paraId="6ECA10B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https://theconversation.com/les-secrets-de-laquariologie-une-science-au-service-de-la-conservation-des-mers-et-des-oceans-239738</w:t>
        </w:r>
      </w:hyperlink>
    </w:p>
    <w:p w14:paraId="58F15E21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L'agriculture reste une menace pour un tiers des espèces sur la Liste rouge de l'UICN</w:t>
      </w:r>
    </w:p>
    <w:p w14:paraId="3EB503C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https://www.actu-environnement.com/ae/news/agriculture-menace-especes-liste-rouge-uicn-44878.php4</w:t>
        </w:r>
      </w:hyperlink>
    </w:p>
    <w:p w14:paraId="416004A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Les aires marines protégées sont-elles efficaces pour préserver la biodiversité ?</w:t>
      </w:r>
    </w:p>
    <w:p w14:paraId="1B9F361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https://www.linfodurable.fr/biodiversite/les-aires-marines-protegees-sont-elles-efficaces-pour-preserver-la-biodiversite-47204</w:t>
        </w:r>
      </w:hyperlink>
    </w:p>
    <w:p w14:paraId="45EAC56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Les zones humides, refuges menacés de la biodiversité</w:t>
      </w:r>
    </w:p>
    <w:p w14:paraId="5AA3F15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1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https://www.linfodurable.fr/environnement/les-zones-humides-refuges-menaces-de-la-biodiversite-47290</w:t>
        </w:r>
      </w:hyperlink>
    </w:p>
    <w:p w14:paraId="5E6E3FD1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La Région Bourgogne-Franche-Comté célèbre l’inscription de la Réserve naturelle régionale et Forêts d’Exception du Val Suzon sur la liste verte des aires protégées de l’UICN</w:t>
      </w:r>
    </w:p>
    <w:p w14:paraId="46930B0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https://www.echodescommunes.fr/actualite_5207_la-ragion-bourgogne-franche-comta-calabre-lainscription-de-la-raserve-naturelle-ragionale-et-forats-daexception-du-val-suzon-sur-la-liste-verte-des-aires-protagaes-de-lauicn.html</w:t>
        </w:r>
      </w:hyperlink>
    </w:p>
    <w:p w14:paraId="121A8D5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Faut-il se désoler du report du Règlement européen sur la déforestation?</w:t>
      </w:r>
    </w:p>
    <w:p w14:paraId="1FAD2A3C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https://www.telos-eu.com/fr/economie/faut-il-se-desoler-du-report-du-reglement-europeen.html</w:t>
        </w:r>
      </w:hyperlink>
    </w:p>
    <w:p w14:paraId="5139FB4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Les forêts françaises de plus en plus touchées par le changement climatique</w:t>
      </w:r>
    </w:p>
    <w:p w14:paraId="386A284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https://www.banquedesterritoires.fr/les-forets-francaises-de-plus-en-plus-touchees-par-le-changement-climatique</w:t>
        </w:r>
      </w:hyperlink>
    </w:p>
    <w:p w14:paraId="5B977F2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DF531A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CONSO RESPONSABLE – DÉCHETS - ECONOMIES CIRCULAIRE ET COLLABORATIVE - ESS - RSE</w:t>
      </w:r>
    </w:p>
    <w:p w14:paraId="227F195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« Quelle économie circulaire ? » : le replay de notre conférence</w:t>
      </w:r>
    </w:p>
    <w:p w14:paraId="00FB8BCD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i/>
          <w:iCs/>
          <w:sz w:val="22"/>
          <w:szCs w:val="22"/>
        </w:rPr>
        <w:t xml:space="preserve">« en partenariat avec la Macif, à l'université Paris-Dauphine, dans le cadre du </w:t>
      </w:r>
      <w:proofErr w:type="spellStart"/>
      <w:r w:rsidRPr="003E35B3">
        <w:rPr>
          <w:rFonts w:asciiTheme="minorHAnsi" w:hAnsiTheme="minorHAnsi" w:cstheme="minorHAnsi"/>
          <w:i/>
          <w:iCs/>
          <w:sz w:val="22"/>
          <w:szCs w:val="22"/>
        </w:rPr>
        <w:t>LabO</w:t>
      </w:r>
      <w:proofErr w:type="spellEnd"/>
      <w:r w:rsidRPr="003E35B3">
        <w:rPr>
          <w:rFonts w:asciiTheme="minorHAnsi" w:hAnsiTheme="minorHAnsi" w:cstheme="minorHAnsi"/>
          <w:i/>
          <w:iCs/>
          <w:sz w:val="22"/>
          <w:szCs w:val="22"/>
        </w:rPr>
        <w:t xml:space="preserve"> des possibles »</w:t>
      </w:r>
    </w:p>
    <w:p w14:paraId="4D2EFA9C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https://www.nouvelobs.com/videos/x971b8c.DMT/quelle-economie-circulaire-le-replay-de-notre-conference.html</w:t>
        </w:r>
      </w:hyperlink>
    </w:p>
    <w:p w14:paraId="1E5102EC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 premier forum pour une « économie légère » lance un appel</w:t>
      </w:r>
    </w:p>
    <w:p w14:paraId="24E9EB4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« </w:t>
      </w:r>
      <w:r w:rsidRPr="003E35B3">
        <w:rPr>
          <w:rFonts w:asciiTheme="minorHAnsi" w:hAnsiTheme="minorHAnsi" w:cstheme="minorHAnsi"/>
          <w:i/>
          <w:iCs/>
          <w:sz w:val="22"/>
          <w:szCs w:val="22"/>
        </w:rPr>
        <w:t>un mouvement visant à transformer nos modes de vie, de production et de consommation vers plus de sobriété, d’équité et de durabilité </w:t>
      </w:r>
      <w:r w:rsidRPr="003E35B3">
        <w:rPr>
          <w:rFonts w:asciiTheme="minorHAnsi" w:hAnsiTheme="minorHAnsi" w:cstheme="minorHAnsi"/>
          <w:sz w:val="22"/>
          <w:szCs w:val="22"/>
        </w:rPr>
        <w:t>»</w:t>
      </w:r>
    </w:p>
    <w:p w14:paraId="3CF3F0F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https://www.environnement-magazine.fr/politiques/article/2024/10/10/150330/premier-forum-pour-une-economie-legere-lance-appel</w:t>
        </w:r>
      </w:hyperlink>
    </w:p>
    <w:p w14:paraId="756F017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https://www.wedemain.fr/decouvrir/lappel-du-3-octobre-pour-une-economie-legere/</w:t>
        </w:r>
      </w:hyperlink>
    </w:p>
    <w:p w14:paraId="3E987A7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https://www.latribune.fr/opinions/tribunes/l-appel-du-3-octobre-pour-une-economie-legere-1007233.html</w:t>
        </w:r>
      </w:hyperlink>
    </w:p>
    <w:p w14:paraId="7A9E01B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https://www.wedemain.fr/dechiffrer/francois-gemenne-leconomie-legere-une-reponse-immediate-aux-lourdeurs-du-passe/</w:t>
        </w:r>
      </w:hyperlink>
    </w:p>
    <w:p w14:paraId="1AB499F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Pollution : vers la fin du plastique jetable d'ici 2040 ?</w:t>
      </w:r>
    </w:p>
    <w:p w14:paraId="1D8302C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https://www.vie-publique.fr/eclairage/274413-pollution-vers-la-fin-du-plastique-jetable-dici-2040</w:t>
        </w:r>
      </w:hyperlink>
    </w:p>
    <w:p w14:paraId="460E5DA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2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https://www.euractiv.fr/section/energie-climat/news/pollution-plastique-les-ministres-de-lenvironnement-de-lue-se-preparent-a-des-negociations-mondiales-difficiles/</w:t>
        </w:r>
      </w:hyperlink>
    </w:p>
    <w:p w14:paraId="302C26A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Journées nationales de la réparation : de Paris à Rennes, notre sélection d’événements</w:t>
      </w:r>
    </w:p>
    <w:p w14:paraId="28D319ED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i/>
          <w:iCs/>
          <w:sz w:val="22"/>
          <w:szCs w:val="22"/>
        </w:rPr>
        <w:t xml:space="preserve">« Du 18 au 20 octobre, des centaines d’activités gratuites sont organisées, partout en France, dans des </w:t>
      </w:r>
      <w:proofErr w:type="spellStart"/>
      <w:r w:rsidRPr="003E35B3">
        <w:rPr>
          <w:rFonts w:asciiTheme="minorHAnsi" w:hAnsiTheme="minorHAnsi" w:cstheme="minorHAnsi"/>
          <w:i/>
          <w:iCs/>
          <w:sz w:val="22"/>
          <w:szCs w:val="22"/>
        </w:rPr>
        <w:t>Repair</w:t>
      </w:r>
      <w:proofErr w:type="spellEnd"/>
      <w:r w:rsidRPr="003E35B3">
        <w:rPr>
          <w:rFonts w:asciiTheme="minorHAnsi" w:hAnsiTheme="minorHAnsi" w:cstheme="minorHAnsi"/>
          <w:i/>
          <w:iCs/>
          <w:sz w:val="22"/>
          <w:szCs w:val="22"/>
        </w:rPr>
        <w:t xml:space="preserve"> Cafés »</w:t>
      </w:r>
    </w:p>
    <w:p w14:paraId="4596635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https://www.lemonde.fr/pixels/article/2024/10/18/journees-nationales-de-la-reparation-de-paris-a-rennes-notre-selection-d-evenements_6354772_4408996.html</w:t>
        </w:r>
      </w:hyperlink>
    </w:p>
    <w:p w14:paraId="356E4DC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https://www.linfodurable.fr/conso/jnr-une-initiative-pour-lever-les-freins-la-reparation-47490</w:t>
        </w:r>
      </w:hyperlink>
    </w:p>
    <w:p w14:paraId="63A9F20D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Concours photo : stop aux ébriétés !</w:t>
      </w:r>
    </w:p>
    <w:p w14:paraId="09B7D01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https://cler.org/concours-photo-stop-ebrietes/</w:t>
        </w:r>
      </w:hyperlink>
    </w:p>
    <w:p w14:paraId="6BB7B7E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Mieux manger, moins gaspiller, moins polluer ?</w:t>
      </w:r>
    </w:p>
    <w:p w14:paraId="021640A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https://www.qqf.fr/infographie/mieux-manger-moins-gaspiller-moins-polluer/</w:t>
        </w:r>
      </w:hyperlink>
    </w:p>
    <w:p w14:paraId="2ABB21B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808EAD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EAU</w:t>
      </w:r>
    </w:p>
    <w:p w14:paraId="3925C23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Acidification des océans : une septième limite planétaire bientôt atteinte</w:t>
      </w:r>
    </w:p>
    <w:p w14:paraId="7897E9AD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https://www.linfodurable.fr/environnement/acidification-des-oceans-une-septieme-limite-planetaire-bientot-atteinte-47218</w:t>
        </w:r>
      </w:hyperlink>
    </w:p>
    <w:p w14:paraId="76EC992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Voici le texte adopté hier au Sénat sur le non-transfert obligatoire aux communautés de communes des compétences eau et assainissement</w:t>
      </w:r>
    </w:p>
    <w:p w14:paraId="6DBCE24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https://transitions.landot-avocats.net/2024/10/18/voici-le-texte-adopte-hier-au-senat-sur-le-non-transfert-obligatoire-aux-communautes-de-communes-des-competences-eau-et-assainissement/</w:t>
        </w:r>
      </w:hyperlink>
    </w:p>
    <w:p w14:paraId="0240DD8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https://transitions.landot-avocats.net/2024/10/18/non-transfert-obligatoire-aux-communautes-de-communes-des-competences-eau-et-assainissement-un-point-video-au-18-octobre-2024/</w:t>
        </w:r>
      </w:hyperlink>
    </w:p>
    <w:p w14:paraId="0D7EB4D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i/>
          <w:iCs/>
          <w:sz w:val="22"/>
          <w:szCs w:val="22"/>
        </w:rPr>
        <w:t>« les Intercommunalités ont prévenu qu'elles allaient « agir auprès des députés » »</w:t>
      </w:r>
    </w:p>
    <w:p w14:paraId="50EC9C8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https://www.maire-info.com/gestion-eau-senat-supprime-transfert-obligatoire-prevu-pour-2026-article-29027</w:t>
        </w:r>
      </w:hyperlink>
    </w:p>
    <w:p w14:paraId="203E0AFD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 satellite SWOT, la vigie des eaux de la Terre</w:t>
      </w:r>
    </w:p>
    <w:p w14:paraId="07384FE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https://theconversation.com/le-satellite-swot-la-vigie-des-eaux-de-la-terre-237515</w:t>
        </w:r>
      </w:hyperlink>
    </w:p>
    <w:p w14:paraId="165CEE3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2A688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ÉNERGIES-CLIMAT</w:t>
      </w:r>
    </w:p>
    <w:p w14:paraId="23F9BD2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Gaz et électricité Vers plus de transparence dans les offres ?</w:t>
      </w:r>
    </w:p>
    <w:p w14:paraId="3ED9F8B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3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https://www.quechoisir.org/actualite-gaz-et-electricite-vers-plus-de-transparence-dans-les-offres-n131830/</w:t>
        </w:r>
      </w:hyperlink>
    </w:p>
    <w:p w14:paraId="4B26D71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La France pourra-t-elle produire son propre hydrogène vert de façon compétitive ?</w:t>
      </w:r>
    </w:p>
    <w:p w14:paraId="2C15CAE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https://infos.ademe.fr/energies/2024/la-france-pourra-t-elle-produire-son-propre-hydrogene-vert-de-facon-competitive</w:t>
        </w:r>
      </w:hyperlink>
    </w:p>
    <w:p w14:paraId="5B15889C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 Sénat adopte sa loi de programmation énergie-climat</w:t>
      </w:r>
    </w:p>
    <w:p w14:paraId="6426A53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https://www.banquedesterritoires.fr/le-senat-adopte-sa-loi-de-programmation-energie-climat</w:t>
        </w:r>
      </w:hyperlink>
    </w:p>
    <w:p w14:paraId="399CC89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Performance énergétique des bâtiments : vers de nouveaux ajustements de la RE 2020</w:t>
      </w:r>
    </w:p>
    <w:p w14:paraId="4EC8C0C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https://www.banquedesterritoires.fr/performance-energetique-des-batiments-vers-de-nouveaux-ajustements-de-la-re-2020</w:t>
        </w:r>
      </w:hyperlink>
    </w:p>
    <w:p w14:paraId="0699077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Energie, climat : le gouvernement lancer les concertations sur ses feuilles de route en novembre</w:t>
      </w:r>
    </w:p>
    <w:p w14:paraId="37BFF9E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https://www.linfodurable.fr/climat/energie-climat-les-concertations-sur-les-feuilles-de-route-en-novembre-47498</w:t>
        </w:r>
      </w:hyperlink>
    </w:p>
    <w:p w14:paraId="5AE404E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89D5C9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PRIX - COÛT SOCIÉTAL – FISCALITÉ - FINANCE DURABLE</w:t>
      </w:r>
    </w:p>
    <w:p w14:paraId="47F6406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 prix de l'électricité en huit questions</w:t>
      </w:r>
    </w:p>
    <w:p w14:paraId="4D10D18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https://www.vie-publique.fr/questions-reponses/283337-le-prix-de-lelectricite-en-8-questions</w:t>
        </w:r>
      </w:hyperlink>
    </w:p>
    <w:p w14:paraId="194337C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Électricité : pourquoi le renouvelable amène à repenser la tarification heures pleines/heures creuses</w:t>
      </w:r>
    </w:p>
    <w:p w14:paraId="42BECFC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https://theconversation.com/electricite-pourquoi-le-renouvelable-amene-a-repenser-la-tarification-heures-pleines-heures-creuses-240031</w:t>
        </w:r>
      </w:hyperlink>
    </w:p>
    <w:p w14:paraId="2D3648B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Taxes sur l’électricité L’UFC-Que Choisir dénonce un scandale fiscal​​​​​​</w:t>
      </w:r>
    </w:p>
    <w:p w14:paraId="169016C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https://www.quechoisir.org/action-ufc-que-choisir-taxes-sur-l-electricite-l-ufc-que-choisir-denonce-un-scandale-fiscal-n131850/</w:t>
        </w:r>
      </w:hyperlink>
    </w:p>
    <w:p w14:paraId="30C7A88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Prix des supermarchés Quels sont les départements les moins chers ?</w:t>
      </w:r>
    </w:p>
    <w:p w14:paraId="769894F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https://www.quechoisir.org/breve-prix-des-supermarches-quels-sont-les-departements-les-moins-chers-n131862/</w:t>
        </w:r>
      </w:hyperlink>
    </w:p>
    <w:p w14:paraId="5697865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Les ministres de la transition écologique et du budget pas alignés sur la taxation du gaz</w:t>
      </w:r>
    </w:p>
    <w:p w14:paraId="0E0ABEA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https://www.lemonde.fr/politique/article/2024/10/13/les-ministres-de-la-transition-ecologique-et-du-budget-pas-alignes-sur-la-taxation-du-gaz_6350634_823448.html</w:t>
        </w:r>
      </w:hyperlink>
    </w:p>
    <w:p w14:paraId="4D410C3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Chèque énergie Un dispositif désormais frontalement attaqué par le Gouvernement</w:t>
      </w:r>
    </w:p>
    <w:p w14:paraId="537DB9D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4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https://www.quechoisir.org/action-ufc-que-choisir-cheque-energie-un-dispositif-desormais-frontalement-attaque-par-le-gouvernement-n131874/</w:t>
        </w:r>
      </w:hyperlink>
    </w:p>
    <w:p w14:paraId="194F91F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Agroalimentaire : une hausse de 2,7 points des taux de marge entre 2019 et 2022</w:t>
      </w:r>
    </w:p>
    <w:p w14:paraId="1C9EE22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« </w:t>
      </w:r>
      <w:r w:rsidRPr="003E35B3">
        <w:rPr>
          <w:rFonts w:asciiTheme="minorHAnsi" w:hAnsiTheme="minorHAnsi" w:cstheme="minorHAnsi"/>
          <w:i/>
          <w:iCs/>
          <w:sz w:val="22"/>
          <w:szCs w:val="22"/>
        </w:rPr>
        <w:t>Le taux de marge atteint 33,3% pour les groupes en 2022, contre seulement 21,3% pour les entreprises indépendantes </w:t>
      </w:r>
      <w:r w:rsidRPr="003E35B3">
        <w:rPr>
          <w:rFonts w:asciiTheme="minorHAnsi" w:hAnsiTheme="minorHAnsi" w:cstheme="minorHAnsi"/>
          <w:sz w:val="22"/>
          <w:szCs w:val="22"/>
        </w:rPr>
        <w:t>»</w:t>
      </w:r>
    </w:p>
    <w:p w14:paraId="1655F77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https://www.vie-publique.fr/en-bref/295655-agroalimentaire-hausse-des-taux-de-marge-entre-2019-et-2022</w:t>
        </w:r>
      </w:hyperlink>
    </w:p>
    <w:p w14:paraId="7B02494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Budget 2025 : les députés suppriment la hausse de la taxe sur l’électricité, en commission des finances</w:t>
      </w:r>
    </w:p>
    <w:p w14:paraId="21C2B8A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https://www.lemonde.fr/politique/article/2024/10/17/budget-2025-les-deputes-suppriment-la-hausse-de-la-taxe-sur-l-electricite-en-commission-des-finances_6354577_823448.html</w:t>
        </w:r>
      </w:hyperlink>
    </w:p>
    <w:p w14:paraId="4631F86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Budget 2025: des conséquences "dramatiques" pour l'économie sociale et solidaire</w:t>
      </w:r>
    </w:p>
    <w:p w14:paraId="0612F07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https://www.linfodurable.fr/economie/budget-2025-des-consequences-dramatiques-pour-less-47465</w:t>
        </w:r>
      </w:hyperlink>
    </w:p>
    <w:p w14:paraId="1FA0D54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https://www.banquedesterritoires.fr/budget-2025-les-employeurs-de-less-alertent-sur-le-risque-de-suppression-demplois-deja-mal-finances</w:t>
        </w:r>
      </w:hyperlink>
    </w:p>
    <w:p w14:paraId="78231E3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PLF 2025 : un budget sous forte contrainte pour la transition écologique</w:t>
      </w:r>
    </w:p>
    <w:p w14:paraId="764C30B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https://www.banquedesterritoires.fr/plf-2025-un-budget-sous-forte-contrainte-pour-la-transition-ecologique</w:t>
        </w:r>
      </w:hyperlink>
    </w:p>
    <w:p w14:paraId="63F62151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https://www.linfodurable.fr/politique/budget-2025-la-ministre-de-la-transition-ecologique-met-la-pression-47510</w:t>
        </w:r>
      </w:hyperlink>
    </w:p>
    <w:p w14:paraId="746900D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Projet de loi de financement de la sécurité sociale pour 2025</w:t>
      </w:r>
    </w:p>
    <w:p w14:paraId="7B52C8F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https://www.vie-publique.fr/loi/295695-plfss-2025-projet-de-loi-de-financement-de-la-securite-sociale</w:t>
        </w:r>
      </w:hyperlink>
    </w:p>
    <w:p w14:paraId="31F5A6C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Autonomie de la Nef : "On va inventer la banque éthique du XXIe siècle"</w:t>
      </w:r>
    </w:p>
    <w:p w14:paraId="380C909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https://www.linfodurable.fr/finance-durable/autonomie-de-la-nef-va-inventer-la-banque-ethique-du-xxie-siecle-47091</w:t>
        </w:r>
      </w:hyperlink>
    </w:p>
    <w:p w14:paraId="5513B85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Investissement responsable : le label ISR, une balise essentielle pour les épargnants et les distributeurs</w:t>
      </w:r>
    </w:p>
    <w:p w14:paraId="7093A00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https://www.linfodurable.fr/finance-durable/investissement-responsable-label-isr-epargnants-distributeurs-47410</w:t>
        </w:r>
      </w:hyperlink>
    </w:p>
    <w:p w14:paraId="6A6EC56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Finance durable Banque mondiale: une partie des financements verts sont introuvables</w:t>
      </w:r>
    </w:p>
    <w:p w14:paraId="36987F6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5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https://www.linfodurable.fr/finance-durable/banque-mondiale-une-partie-des-financements-verts-sont-introuvables-47487</w:t>
        </w:r>
      </w:hyperlink>
    </w:p>
    <w:p w14:paraId="135C4A9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Taxe foncière : +20% en cinq ans, +33% en dix ans</w:t>
      </w:r>
    </w:p>
    <w:p w14:paraId="56A74BB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https://www.banquedesterritoires.fr/taxe-fonciere-20-en-cinq-ans-33-en-dix-ans</w:t>
        </w:r>
      </w:hyperlink>
    </w:p>
    <w:p w14:paraId="6B108DC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https://www.unpi.org/fr/1/65/1090/Observatoire-national-des-taxes-foncieres-(periode-2013-2018-2023-et-donnees-2024-pour-200-grandes-villes).html</w:t>
        </w:r>
      </w:hyperlink>
    </w:p>
    <w:p w14:paraId="751C3DD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Redevances des agences de l'eau : ce que change la réforme qui entrera en vigueur en 2025</w:t>
      </w:r>
    </w:p>
    <w:p w14:paraId="577D81F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«</w:t>
      </w:r>
      <w:r w:rsidRPr="003E35B3">
        <w:rPr>
          <w:rFonts w:asciiTheme="minorHAnsi" w:hAnsiTheme="minorHAnsi" w:cstheme="minorHAnsi"/>
          <w:i/>
          <w:iCs/>
          <w:sz w:val="22"/>
          <w:szCs w:val="22"/>
        </w:rPr>
        <w:t> La réduction des taux de redevances sera corrélée à la performance des services avec un impact visible sur le prix de l'eau </w:t>
      </w:r>
      <w:r w:rsidRPr="003E35B3">
        <w:rPr>
          <w:rFonts w:asciiTheme="minorHAnsi" w:hAnsiTheme="minorHAnsi" w:cstheme="minorHAnsi"/>
          <w:sz w:val="22"/>
          <w:szCs w:val="22"/>
        </w:rPr>
        <w:t>»</w:t>
      </w:r>
    </w:p>
    <w:p w14:paraId="04F02D1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https://www.maire-info.com/redevances-agences-eau-ce-que-change-la-reforme-qui-entrera-en-vigueur-en-2025-article-29008</w:t>
        </w:r>
      </w:hyperlink>
    </w:p>
    <w:p w14:paraId="0CFD7F1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https://www.eauxglacees.com/Le-gouvernement-Barnier-perpetue-de-hold-up-de-l-Etat-sur-la-tresorerie-des</w:t>
        </w:r>
      </w:hyperlink>
    </w:p>
    <w:p w14:paraId="7401DC7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672A64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RISQUES NATURELS, TECHNOLOGIQUES ET DIVERS</w:t>
      </w:r>
    </w:p>
    <w:p w14:paraId="7761D9B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 xml:space="preserve">Marchandises illégales : la Commission européenne demande des comptes à la plateforme </w:t>
      </w:r>
      <w:proofErr w:type="spellStart"/>
      <w:r w:rsidRPr="003E35B3">
        <w:rPr>
          <w:rFonts w:asciiTheme="minorHAnsi" w:hAnsiTheme="minorHAnsi" w:cstheme="minorHAnsi"/>
          <w:sz w:val="22"/>
          <w:szCs w:val="22"/>
        </w:rPr>
        <w:t>Temu</w:t>
      </w:r>
      <w:proofErr w:type="spellEnd"/>
    </w:p>
    <w:p w14:paraId="7FEA3F3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https://www.euractiv.fr/section/plateformes/news/marchandises-illegales-la-commission-europeenne-demande-des-comptes-a-la-plateforme-temu/</w:t>
        </w:r>
      </w:hyperlink>
    </w:p>
    <w:p w14:paraId="5887CCA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Inondations : quelles politiques publiques face à un risque accru ?</w:t>
      </w:r>
    </w:p>
    <w:p w14:paraId="6CC36BB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https://www.vie-publique.fr/dossier/295681-inondations-quelles-politiques-publiques-face-un-risque-accru</w:t>
        </w:r>
      </w:hyperlink>
    </w:p>
    <w:p w14:paraId="200798F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Les fondements du bruit éolien : faut-il vraiment changer la règlementation ?</w:t>
      </w:r>
    </w:p>
    <w:p w14:paraId="5E849ED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https://www.actu-environnement.com/blogs/bruno-ladsous/444/fondements-bruit-eolien-faut-il-vraiment-changer-reglementation-707.html</w:t>
        </w:r>
      </w:hyperlink>
    </w:p>
    <w:p w14:paraId="20CE66C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Jour de la nuit : comment mesurer l’impact de la pollution lumineuse ?</w:t>
      </w:r>
    </w:p>
    <w:p w14:paraId="294A0E3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https://theconversation.com/jour-de-la-nuit-comment-mesurer-limpact-de-la-pollution-lumineuse-241038</w:t>
        </w:r>
      </w:hyperlink>
    </w:p>
    <w:p w14:paraId="190FAAEC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https://www.linfodurable.fr/sante/pollution-lumineuse-quels-effets-sur-la-sante-47107</w:t>
        </w:r>
      </w:hyperlink>
    </w:p>
    <w:p w14:paraId="091CE4E6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Pollution de l’air : la France dépasse les seuils fixés par l’OMS</w:t>
      </w:r>
    </w:p>
    <w:p w14:paraId="3485F1C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6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https://reporterre.net/Pollution-de-l-air-la-France-depasse-les-seuils-fixes-par-l-OMS</w:t>
        </w:r>
      </w:hyperlink>
    </w:p>
    <w:p w14:paraId="1198DE7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Bienvenue sur le nouveau site internet d’</w:t>
      </w:r>
      <w:proofErr w:type="spellStart"/>
      <w:r w:rsidRPr="003E35B3">
        <w:rPr>
          <w:rFonts w:asciiTheme="minorHAnsi" w:hAnsiTheme="minorHAnsi" w:cstheme="minorHAnsi"/>
          <w:sz w:val="22"/>
          <w:szCs w:val="22"/>
        </w:rPr>
        <w:t>Atmo</w:t>
      </w:r>
      <w:proofErr w:type="spellEnd"/>
      <w:r w:rsidRPr="003E35B3">
        <w:rPr>
          <w:rFonts w:asciiTheme="minorHAnsi" w:hAnsiTheme="minorHAnsi" w:cstheme="minorHAnsi"/>
          <w:sz w:val="22"/>
          <w:szCs w:val="22"/>
        </w:rPr>
        <w:t xml:space="preserve"> Bourgogne-Franche-Comté !</w:t>
      </w:r>
    </w:p>
    <w:p w14:paraId="309B7B8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</w:t>
        </w:r>
      </w:hyperlink>
    </w:p>
    <w:p w14:paraId="57DE02D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Qualité de l'air: l'affaire de tous</w:t>
      </w:r>
    </w:p>
    <w:p w14:paraId="7B20D3EA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https://www.atmo-bfc.org/qualite-de-lair-laffaire-de-tous-0</w:t>
        </w:r>
      </w:hyperlink>
    </w:p>
    <w:p w14:paraId="356EACF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https://www.banquedesterritoires.fr/air-les-emissions-de-polluants-en-baisse-mais-des-agglomerations-depassent-toujours-les-normes</w:t>
        </w:r>
      </w:hyperlink>
    </w:p>
    <w:p w14:paraId="71EE94C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Cybersécurité : la transposition de la directive « NIS 2 » enfin en route</w:t>
      </w:r>
    </w:p>
    <w:p w14:paraId="68CDE18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« </w:t>
      </w:r>
      <w:r w:rsidRPr="003E35B3">
        <w:rPr>
          <w:rFonts w:asciiTheme="minorHAnsi" w:hAnsiTheme="minorHAnsi" w:cstheme="minorHAnsi"/>
          <w:i/>
          <w:iCs/>
          <w:sz w:val="22"/>
          <w:szCs w:val="22"/>
        </w:rPr>
        <w:t>Depuis 2016, la menace cyber a fortement évolué, devenant systémique »</w:t>
      </w:r>
    </w:p>
    <w:p w14:paraId="3D52702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https://www.maire-info.com/cybersecurite-la-transposition-la-directive-nis-2-enfin-en-route-article-29024</w:t>
        </w:r>
      </w:hyperlink>
    </w:p>
    <w:p w14:paraId="1EA48BA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Des ONG poursuivent la CAF à propos d’un algorithme de notation des allocataires</w:t>
      </w:r>
    </w:p>
    <w:p w14:paraId="298DCA6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https://www.euractiv.fr/section/tech/news/des-ong-poursuivent-la-caf-a-propos-dun-algorithme-de-notation-des-allocataires/</w:t>
        </w:r>
      </w:hyperlink>
    </w:p>
    <w:p w14:paraId="3F9A914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7C3618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SANTÉ-ENVIRONNEMENT &amp; ALIMENTATION-SANTÉ</w:t>
      </w:r>
    </w:p>
    <w:p w14:paraId="0D8135A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71% des métabolites de pesticides à risque pour l’eau potable n’ont fait l’objet d’aucun suivi dans les eaux souterraines ou l’eau potable !</w:t>
      </w:r>
    </w:p>
    <w:p w14:paraId="30F36D8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i/>
          <w:iCs/>
          <w:sz w:val="22"/>
          <w:szCs w:val="22"/>
        </w:rPr>
        <w:t xml:space="preserve">« Au moins 56 </w:t>
      </w:r>
      <w:proofErr w:type="spellStart"/>
      <w:r w:rsidRPr="003E35B3">
        <w:rPr>
          <w:rFonts w:asciiTheme="minorHAnsi" w:hAnsiTheme="minorHAnsi" w:cstheme="minorHAnsi"/>
          <w:i/>
          <w:iCs/>
          <w:sz w:val="22"/>
          <w:szCs w:val="22"/>
        </w:rPr>
        <w:t>métabolites</w:t>
      </w:r>
      <w:proofErr w:type="spellEnd"/>
      <w:r w:rsidRPr="003E35B3">
        <w:rPr>
          <w:rFonts w:asciiTheme="minorHAnsi" w:hAnsiTheme="minorHAnsi" w:cstheme="minorHAnsi"/>
          <w:i/>
          <w:iCs/>
          <w:sz w:val="22"/>
          <w:szCs w:val="22"/>
        </w:rPr>
        <w:t xml:space="preserve"> à risque de polluer les eaux souterraines à plus de 0.1 μg/L n’ont fait l’objet d’aucun suivi »</w:t>
      </w:r>
    </w:p>
    <w:p w14:paraId="05BDC08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https://www.generations-futures.fr/actualites/metabolite-pesticides-iceberg/</w:t>
        </w:r>
      </w:hyperlink>
    </w:p>
    <w:p w14:paraId="5B90489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https://www.generations-futures.fr/wp-content/uploads/2024/10/dossier-metabolites-iceberg-vf-online.pdf</w:t>
        </w:r>
      </w:hyperlink>
    </w:p>
    <w:p w14:paraId="493CEC1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https://www.linfodurable.fr/environnement/pesticides-la-pollution-des-eaux-tres-sous-estimee-faute-de-surveillance-47433</w:t>
        </w:r>
      </w:hyperlink>
    </w:p>
    <w:p w14:paraId="413A3381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https://www.banquedesterritoires.fr/metabolites-de-pesticides-dans-leau-une-pollution-tres-sous-estimee-faute-de-surveillance-pointe</w:t>
        </w:r>
      </w:hyperlink>
    </w:p>
    <w:p w14:paraId="70D6AD1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Pollution plastique : l'abrasion des pneus émet des milliards de particules fines et ultrafines</w:t>
      </w:r>
    </w:p>
    <w:p w14:paraId="76BAFAE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7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https://www.actu-environnement.com/ae/news/pollution-plastique-abrasion-pneus-particules-fines-ultrafines-44882.php4</w:t>
        </w:r>
      </w:hyperlink>
    </w:p>
    <w:p w14:paraId="7E3989D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Des pesticides cancérogènes retrouvés dans l’organisme d’enfants près de La Rochelle</w:t>
      </w:r>
    </w:p>
    <w:p w14:paraId="006A40B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https://reporterre.net/Des-pesticides-cancerogenes-retrouves-dans-l-organisme-d-enfants-pres-de-La-Rochelle</w:t>
        </w:r>
      </w:hyperlink>
    </w:p>
    <w:p w14:paraId="07429D0E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Exposition des fleuristes aux pesticides : « Ce qui nous a beaucoup surpris, c’est l’absence totale de prévention »</w:t>
      </w:r>
    </w:p>
    <w:p w14:paraId="218FE85F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https://theconversation.com/exposition-des-fleuristes-aux-pesticides-ce-qui-nous-a-beaucoup-surpris-cest-labsence-totale-de-prevention-241327</w:t>
        </w:r>
      </w:hyperlink>
    </w:p>
    <w:p w14:paraId="28D2520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Indemnisation des victimes de pesticides : les agriculteurs et les autres</w:t>
      </w:r>
    </w:p>
    <w:p w14:paraId="27A199A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https://www.mediacites.fr/interview/nantes/2024/10/16/indemnisation-des-victimes-de-pesticides-les-agriculteurs-et-les-autres/</w:t>
        </w:r>
      </w:hyperlink>
    </w:p>
    <w:p w14:paraId="7D90088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Cancers du sein : « Plus de la moitié sont dus aux pollutions environnementales »</w:t>
      </w:r>
    </w:p>
    <w:p w14:paraId="19A3DA01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https://reporterre.net/Cancers-du-sein-Plus-de-la-moitie-sont-dus-aux-pollutions-environnementales</w:t>
        </w:r>
      </w:hyperlink>
    </w:p>
    <w:p w14:paraId="3DEF280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Pesticides dans l'air : publication du premier bilan du suivi national</w:t>
      </w:r>
    </w:p>
    <w:p w14:paraId="1ADED82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4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https://www.atmo-france.org/actualite/pesticides-dans-lair-publication-du-premier-bilan-du-suivi-national</w:t>
        </w:r>
      </w:hyperlink>
    </w:p>
    <w:p w14:paraId="72171A9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5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https://www.atmo-france.org/sites/federation/files/medias/documents/2024-03/pesticides_2002_2022_v03_2024_VF.xlsx</w:t>
        </w:r>
      </w:hyperlink>
    </w:p>
    <w:p w14:paraId="7B633B09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8DCCCF8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b/>
          <w:bCs/>
          <w:sz w:val="22"/>
          <w:szCs w:val="22"/>
        </w:rPr>
        <w:t>SERVICES - TERRITOIRES – URBANISME- LOGEMENT- MOBILITÉS</w:t>
      </w:r>
    </w:p>
    <w:p w14:paraId="39B013F2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Soutien au covoiturage : des expérimentations qui manquent de souffle</w:t>
      </w:r>
    </w:p>
    <w:p w14:paraId="32F9FA3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6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https://www.actu-environnement.com/ae/news/bilan-experimentation-CEE-covoiturage-44871.php4</w:t>
        </w:r>
      </w:hyperlink>
    </w:p>
    <w:p w14:paraId="3AFFE40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Transports publics : un vrai ticket auprès des jeunes</w:t>
      </w:r>
    </w:p>
    <w:p w14:paraId="05DB72D4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7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https://www.actu-environnement.com/ae/news/Observatoire-mobilite-transports-publics-resultats-2024-44902.php4</w:t>
        </w:r>
      </w:hyperlink>
    </w:p>
    <w:p w14:paraId="4ED0EEC7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Les petites voitures électriques se font une place au Mondial de l’auto</w:t>
      </w:r>
    </w:p>
    <w:p w14:paraId="4065383C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8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https://reporterre.net/Petites-electriques-et-peu-cheres-on-a-trouve-les-voitures-du-futur-Petites-et</w:t>
        </w:r>
      </w:hyperlink>
    </w:p>
    <w:p w14:paraId="062B3DE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Vélo : l’engouement des Français douché par des routes inadaptées</w:t>
      </w:r>
    </w:p>
    <w:p w14:paraId="43F17951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89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https://reporterre.net/Velo-l-engouement-des-francais-douche-par-des-routes-inadaptees</w:t>
        </w:r>
      </w:hyperlink>
    </w:p>
    <w:p w14:paraId="21C7E215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Un nouveau modèle urbain pour demain Un passage vers une alimentation locale et durable : Les villes repensent leur avenir</w:t>
      </w:r>
    </w:p>
    <w:p w14:paraId="0C390850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0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https://magazine.laruchequiditoui.fr/un-passage-vers-une-alimentation-locale-et-durable-les-villes-repensent-leur-avenir/</w:t>
        </w:r>
      </w:hyperlink>
    </w:p>
    <w:p w14:paraId="03009FE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Le ministre des Transports annonce un plan « cars express » début 2025</w:t>
      </w:r>
    </w:p>
    <w:p w14:paraId="4A026B21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1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https://www.maire-info.com/le-ministre-transports-annonce-un-plan-cars-express-debut-2025-article-29002</w:t>
        </w:r>
      </w:hyperlink>
    </w:p>
    <w:p w14:paraId="59D4BC8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E35B3">
        <w:rPr>
          <w:rFonts w:asciiTheme="minorHAnsi" w:hAnsiTheme="minorHAnsi" w:cstheme="minorHAnsi"/>
          <w:sz w:val="22"/>
          <w:szCs w:val="22"/>
        </w:rPr>
        <w:t>Déploiement de la fibre dans les territoires : les grandes priorités à fixer avant 2030</w:t>
      </w:r>
    </w:p>
    <w:p w14:paraId="5150D12B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2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https://www.maire-info.com/deploiement-la-fibre-dans-les-territoires-les-grandes-priorites-fixer-avant-2030-article-29016</w:t>
        </w:r>
      </w:hyperlink>
    </w:p>
    <w:p w14:paraId="247547D3" w14:textId="77777777" w:rsidR="003E35B3" w:rsidRPr="003E35B3" w:rsidRDefault="003E35B3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hyperlink r:id="rId93" w:tgtFrame="_blank" w:history="1">
        <w:r w:rsidRPr="003E35B3">
          <w:rPr>
            <w:rStyle w:val="Lienhypertexte"/>
            <w:rFonts w:asciiTheme="minorHAnsi" w:hAnsiTheme="minorHAnsi" w:cstheme="minorHAnsi"/>
            <w:sz w:val="22"/>
            <w:szCs w:val="22"/>
          </w:rPr>
          <w:t>https://www.maire-info.com/couverture-numerique-territoires-desengagement-etat-se-confirme-article-29019</w:t>
        </w:r>
      </w:hyperlink>
    </w:p>
    <w:p w14:paraId="3BFFB5EC" w14:textId="5ACB4F03" w:rsidR="00A22BC5" w:rsidRPr="003E35B3" w:rsidRDefault="00A22BC5" w:rsidP="003E35B3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sectPr w:rsidR="00A22BC5" w:rsidRPr="003E35B3" w:rsidSect="003A7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7B"/>
    <w:rsid w:val="00003184"/>
    <w:rsid w:val="00013841"/>
    <w:rsid w:val="00015EA7"/>
    <w:rsid w:val="00020886"/>
    <w:rsid w:val="00021251"/>
    <w:rsid w:val="00026CF7"/>
    <w:rsid w:val="00030A3C"/>
    <w:rsid w:val="000430FE"/>
    <w:rsid w:val="00044DDD"/>
    <w:rsid w:val="00050DB2"/>
    <w:rsid w:val="000551A8"/>
    <w:rsid w:val="0005689B"/>
    <w:rsid w:val="000576DE"/>
    <w:rsid w:val="000617B9"/>
    <w:rsid w:val="000667A5"/>
    <w:rsid w:val="0006758E"/>
    <w:rsid w:val="000813B6"/>
    <w:rsid w:val="000823B4"/>
    <w:rsid w:val="000847CF"/>
    <w:rsid w:val="000A0311"/>
    <w:rsid w:val="000A08EA"/>
    <w:rsid w:val="000A1BA6"/>
    <w:rsid w:val="000A3FC8"/>
    <w:rsid w:val="000B4B13"/>
    <w:rsid w:val="000C219C"/>
    <w:rsid w:val="000D3216"/>
    <w:rsid w:val="000D5668"/>
    <w:rsid w:val="00102B6B"/>
    <w:rsid w:val="0010445C"/>
    <w:rsid w:val="001158A8"/>
    <w:rsid w:val="00122326"/>
    <w:rsid w:val="00134808"/>
    <w:rsid w:val="00141714"/>
    <w:rsid w:val="0015326C"/>
    <w:rsid w:val="001718D4"/>
    <w:rsid w:val="00180B10"/>
    <w:rsid w:val="00183110"/>
    <w:rsid w:val="001840F9"/>
    <w:rsid w:val="001B5DD1"/>
    <w:rsid w:val="001C68C7"/>
    <w:rsid w:val="001D1A0A"/>
    <w:rsid w:val="001D1CF2"/>
    <w:rsid w:val="001D3F67"/>
    <w:rsid w:val="001D3F8B"/>
    <w:rsid w:val="001D55DB"/>
    <w:rsid w:val="0020081A"/>
    <w:rsid w:val="00221879"/>
    <w:rsid w:val="00230495"/>
    <w:rsid w:val="00233895"/>
    <w:rsid w:val="002518E4"/>
    <w:rsid w:val="00262303"/>
    <w:rsid w:val="002671C1"/>
    <w:rsid w:val="002B59CC"/>
    <w:rsid w:val="002B78BB"/>
    <w:rsid w:val="002C1F04"/>
    <w:rsid w:val="002E6913"/>
    <w:rsid w:val="002E7DAE"/>
    <w:rsid w:val="002F3557"/>
    <w:rsid w:val="002F50D7"/>
    <w:rsid w:val="00303A4D"/>
    <w:rsid w:val="00303D85"/>
    <w:rsid w:val="003237A7"/>
    <w:rsid w:val="00331306"/>
    <w:rsid w:val="003346F8"/>
    <w:rsid w:val="0033485C"/>
    <w:rsid w:val="00347130"/>
    <w:rsid w:val="003509B0"/>
    <w:rsid w:val="00350C3B"/>
    <w:rsid w:val="00352BF9"/>
    <w:rsid w:val="0035613E"/>
    <w:rsid w:val="00357F89"/>
    <w:rsid w:val="00366365"/>
    <w:rsid w:val="00381C1E"/>
    <w:rsid w:val="003A0D9B"/>
    <w:rsid w:val="003A24B8"/>
    <w:rsid w:val="003A7D70"/>
    <w:rsid w:val="003D5E85"/>
    <w:rsid w:val="003E35B3"/>
    <w:rsid w:val="003F0B3A"/>
    <w:rsid w:val="003F637F"/>
    <w:rsid w:val="003F79C2"/>
    <w:rsid w:val="00402F2C"/>
    <w:rsid w:val="00425092"/>
    <w:rsid w:val="004264CD"/>
    <w:rsid w:val="0047799F"/>
    <w:rsid w:val="00493BFE"/>
    <w:rsid w:val="004B4843"/>
    <w:rsid w:val="004D0A22"/>
    <w:rsid w:val="004D456C"/>
    <w:rsid w:val="004D4822"/>
    <w:rsid w:val="0050189D"/>
    <w:rsid w:val="00512B74"/>
    <w:rsid w:val="00541B9C"/>
    <w:rsid w:val="00543E6E"/>
    <w:rsid w:val="00543F9F"/>
    <w:rsid w:val="005659E2"/>
    <w:rsid w:val="00584958"/>
    <w:rsid w:val="00587F24"/>
    <w:rsid w:val="005A0372"/>
    <w:rsid w:val="005B72FE"/>
    <w:rsid w:val="005B777B"/>
    <w:rsid w:val="005C6FE0"/>
    <w:rsid w:val="005D2B00"/>
    <w:rsid w:val="005E2C03"/>
    <w:rsid w:val="006157E3"/>
    <w:rsid w:val="00621A71"/>
    <w:rsid w:val="00640E7F"/>
    <w:rsid w:val="006502FC"/>
    <w:rsid w:val="00651FED"/>
    <w:rsid w:val="00673130"/>
    <w:rsid w:val="0068002C"/>
    <w:rsid w:val="00682ECA"/>
    <w:rsid w:val="00683181"/>
    <w:rsid w:val="00694FD9"/>
    <w:rsid w:val="006B0BF0"/>
    <w:rsid w:val="006C57EE"/>
    <w:rsid w:val="006C6540"/>
    <w:rsid w:val="006C7D33"/>
    <w:rsid w:val="006D3A05"/>
    <w:rsid w:val="006D3A91"/>
    <w:rsid w:val="006D659D"/>
    <w:rsid w:val="006E665F"/>
    <w:rsid w:val="006E6EC8"/>
    <w:rsid w:val="006E7BEE"/>
    <w:rsid w:val="006F2590"/>
    <w:rsid w:val="0070676B"/>
    <w:rsid w:val="007135CD"/>
    <w:rsid w:val="00714B67"/>
    <w:rsid w:val="00721209"/>
    <w:rsid w:val="00726038"/>
    <w:rsid w:val="00730CD9"/>
    <w:rsid w:val="00735546"/>
    <w:rsid w:val="00753739"/>
    <w:rsid w:val="0076593A"/>
    <w:rsid w:val="0078507D"/>
    <w:rsid w:val="00787C7D"/>
    <w:rsid w:val="007902C6"/>
    <w:rsid w:val="00795DAB"/>
    <w:rsid w:val="007B1649"/>
    <w:rsid w:val="007B631C"/>
    <w:rsid w:val="007B7337"/>
    <w:rsid w:val="007D36F2"/>
    <w:rsid w:val="007E21AA"/>
    <w:rsid w:val="00800723"/>
    <w:rsid w:val="00802883"/>
    <w:rsid w:val="00805530"/>
    <w:rsid w:val="00837752"/>
    <w:rsid w:val="00840A0D"/>
    <w:rsid w:val="00856D72"/>
    <w:rsid w:val="008728E4"/>
    <w:rsid w:val="00877D52"/>
    <w:rsid w:val="008A21D4"/>
    <w:rsid w:val="008A3658"/>
    <w:rsid w:val="008A437B"/>
    <w:rsid w:val="008A4F2D"/>
    <w:rsid w:val="008C079B"/>
    <w:rsid w:val="008D5E16"/>
    <w:rsid w:val="008E1E24"/>
    <w:rsid w:val="008E2DD5"/>
    <w:rsid w:val="008E741F"/>
    <w:rsid w:val="008E7DE9"/>
    <w:rsid w:val="008F49E0"/>
    <w:rsid w:val="0090397C"/>
    <w:rsid w:val="009059E3"/>
    <w:rsid w:val="009111C2"/>
    <w:rsid w:val="00914567"/>
    <w:rsid w:val="00931E6F"/>
    <w:rsid w:val="0093269E"/>
    <w:rsid w:val="00936848"/>
    <w:rsid w:val="0094459D"/>
    <w:rsid w:val="00945ADE"/>
    <w:rsid w:val="00965A34"/>
    <w:rsid w:val="00967A4D"/>
    <w:rsid w:val="00971E49"/>
    <w:rsid w:val="00984ADC"/>
    <w:rsid w:val="0099513A"/>
    <w:rsid w:val="009A194D"/>
    <w:rsid w:val="009A33E5"/>
    <w:rsid w:val="009A3504"/>
    <w:rsid w:val="009A5A10"/>
    <w:rsid w:val="009B7113"/>
    <w:rsid w:val="009C04CA"/>
    <w:rsid w:val="009E265B"/>
    <w:rsid w:val="00A123A1"/>
    <w:rsid w:val="00A13B6A"/>
    <w:rsid w:val="00A15F04"/>
    <w:rsid w:val="00A22BC5"/>
    <w:rsid w:val="00A301B9"/>
    <w:rsid w:val="00A45FB4"/>
    <w:rsid w:val="00A62795"/>
    <w:rsid w:val="00A71E40"/>
    <w:rsid w:val="00A8059B"/>
    <w:rsid w:val="00A8060C"/>
    <w:rsid w:val="00A8690E"/>
    <w:rsid w:val="00A92A66"/>
    <w:rsid w:val="00AD08CB"/>
    <w:rsid w:val="00AD1749"/>
    <w:rsid w:val="00AE75AA"/>
    <w:rsid w:val="00AF6C54"/>
    <w:rsid w:val="00B10DAB"/>
    <w:rsid w:val="00B233C3"/>
    <w:rsid w:val="00B2423D"/>
    <w:rsid w:val="00B27340"/>
    <w:rsid w:val="00B43513"/>
    <w:rsid w:val="00B50F38"/>
    <w:rsid w:val="00B52A18"/>
    <w:rsid w:val="00B65746"/>
    <w:rsid w:val="00B67350"/>
    <w:rsid w:val="00B7181D"/>
    <w:rsid w:val="00B777A4"/>
    <w:rsid w:val="00B872FA"/>
    <w:rsid w:val="00B87B42"/>
    <w:rsid w:val="00BC4DA9"/>
    <w:rsid w:val="00BC6D87"/>
    <w:rsid w:val="00BC7AD5"/>
    <w:rsid w:val="00BE54CE"/>
    <w:rsid w:val="00BF65AB"/>
    <w:rsid w:val="00C27587"/>
    <w:rsid w:val="00C30C0D"/>
    <w:rsid w:val="00C533DF"/>
    <w:rsid w:val="00C73E57"/>
    <w:rsid w:val="00C77B9A"/>
    <w:rsid w:val="00C84B63"/>
    <w:rsid w:val="00CB618D"/>
    <w:rsid w:val="00CC09D4"/>
    <w:rsid w:val="00CF1917"/>
    <w:rsid w:val="00CF7847"/>
    <w:rsid w:val="00D00F89"/>
    <w:rsid w:val="00D05F7E"/>
    <w:rsid w:val="00D07379"/>
    <w:rsid w:val="00D251D1"/>
    <w:rsid w:val="00D279CA"/>
    <w:rsid w:val="00D308CC"/>
    <w:rsid w:val="00D401A8"/>
    <w:rsid w:val="00D7539C"/>
    <w:rsid w:val="00D75EC4"/>
    <w:rsid w:val="00D815A2"/>
    <w:rsid w:val="00D87CBF"/>
    <w:rsid w:val="00DA2626"/>
    <w:rsid w:val="00DA52B6"/>
    <w:rsid w:val="00DB4908"/>
    <w:rsid w:val="00DB608E"/>
    <w:rsid w:val="00DD4EBB"/>
    <w:rsid w:val="00DE6937"/>
    <w:rsid w:val="00E10F6F"/>
    <w:rsid w:val="00E15212"/>
    <w:rsid w:val="00E15EBC"/>
    <w:rsid w:val="00E25B3C"/>
    <w:rsid w:val="00E6605D"/>
    <w:rsid w:val="00EB0EAB"/>
    <w:rsid w:val="00EB49D1"/>
    <w:rsid w:val="00EB58EB"/>
    <w:rsid w:val="00EC2941"/>
    <w:rsid w:val="00EC7DA8"/>
    <w:rsid w:val="00ED05B4"/>
    <w:rsid w:val="00ED21E4"/>
    <w:rsid w:val="00EE5E7C"/>
    <w:rsid w:val="00EF5A9F"/>
    <w:rsid w:val="00F02732"/>
    <w:rsid w:val="00F10011"/>
    <w:rsid w:val="00F36A63"/>
    <w:rsid w:val="00F43D79"/>
    <w:rsid w:val="00F85F8C"/>
    <w:rsid w:val="00F92621"/>
    <w:rsid w:val="00FA0EC8"/>
    <w:rsid w:val="00FA2E00"/>
    <w:rsid w:val="00FA467B"/>
    <w:rsid w:val="00FB714A"/>
    <w:rsid w:val="00FD07F0"/>
    <w:rsid w:val="00FD12AF"/>
    <w:rsid w:val="00FF0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99CD2"/>
  <w15:chartTrackingRefBased/>
  <w15:docId w15:val="{EB564E0E-C657-4BD0-855D-B3841062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A36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7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5B777B"/>
    <w:rPr>
      <w:b/>
      <w:bCs/>
    </w:rPr>
  </w:style>
  <w:style w:type="character" w:styleId="Lienhypertexte">
    <w:name w:val="Hyperlink"/>
    <w:basedOn w:val="Policepardfaut"/>
    <w:uiPriority w:val="99"/>
    <w:unhideWhenUsed/>
    <w:rsid w:val="005B777B"/>
    <w:rPr>
      <w:color w:val="0000FF"/>
      <w:u w:val="single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B77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B777B"/>
    <w:rPr>
      <w:rFonts w:ascii="Courier New" w:eastAsia="Times New Roman" w:hAnsi="Courier New" w:cs="Courier New"/>
      <w:sz w:val="20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3237A7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D3A91"/>
    <w:rPr>
      <w:color w:val="605E5C"/>
      <w:shd w:val="clear" w:color="auto" w:fill="E1DFDD"/>
    </w:rPr>
  </w:style>
  <w:style w:type="character" w:customStyle="1" w:styleId="Titre2Car">
    <w:name w:val="Titre 2 Car"/>
    <w:basedOn w:val="Policepardfaut"/>
    <w:link w:val="Titre2"/>
    <w:uiPriority w:val="9"/>
    <w:rsid w:val="008A365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6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3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atribune.fr/opinions/tribunes/l-appel-du-3-octobre-pour-une-economie-legere-1007233.html" TargetMode="External"/><Relationship Id="rId21" Type="http://schemas.openxmlformats.org/officeDocument/2006/relationships/hyperlink" Target="https://www.telos-eu.com/fr/economie/faut-il-se-desoler-du-report-du-reglement-europeen.html" TargetMode="External"/><Relationship Id="rId42" Type="http://schemas.openxmlformats.org/officeDocument/2006/relationships/hyperlink" Target="https://www.banquedesterritoires.fr/performance-energetique-des-batiments-vers-de-nouveaux-ajustements-de-la-re-2020" TargetMode="External"/><Relationship Id="rId47" Type="http://schemas.openxmlformats.org/officeDocument/2006/relationships/hyperlink" Target="https://www.quechoisir.org/breve-prix-des-supermarches-quels-sont-les-departements-les-moins-chers-n131862/" TargetMode="External"/><Relationship Id="rId63" Type="http://schemas.openxmlformats.org/officeDocument/2006/relationships/hyperlink" Target="https://www.eauxglacees.com/Le-gouvernement-Barnier-perpetue-de-hold-up-de-l-Etat-sur-la-tresorerie-des" TargetMode="External"/><Relationship Id="rId68" Type="http://schemas.openxmlformats.org/officeDocument/2006/relationships/hyperlink" Target="https://www.linfodurable.fr/sante/pollution-lumineuse-quels-effets-sur-la-sante-47107" TargetMode="External"/><Relationship Id="rId84" Type="http://schemas.openxmlformats.org/officeDocument/2006/relationships/hyperlink" Target="https://www.atmo-france.org/actualite/pesticides-dans-lair-publication-du-premier-bilan-du-suivi-national" TargetMode="External"/><Relationship Id="rId89" Type="http://schemas.openxmlformats.org/officeDocument/2006/relationships/hyperlink" Target="https://reporterre.net/Velo-l-engouement-des-francais-douche-par-des-routes-inadaptees" TargetMode="External"/><Relationship Id="rId16" Type="http://schemas.openxmlformats.org/officeDocument/2006/relationships/hyperlink" Target="https://theconversation.com/les-secrets-de-laquariologie-une-science-au-service-de-la-conservation-des-mers-et-des-oceans-239738" TargetMode="External"/><Relationship Id="rId11" Type="http://schemas.openxmlformats.org/officeDocument/2006/relationships/hyperlink" Target="https://www.cirad.fr/les-actualites-du-cirad/actualites/2024/podcast-saison-5-quelles-agricultures-pour-demain" TargetMode="External"/><Relationship Id="rId32" Type="http://schemas.openxmlformats.org/officeDocument/2006/relationships/hyperlink" Target="https://cler.org/concours-photo-stop-ebrietes/" TargetMode="External"/><Relationship Id="rId37" Type="http://schemas.openxmlformats.org/officeDocument/2006/relationships/hyperlink" Target="https://www.maire-info.com/gestion-eau-senat-supprime-transfert-obligatoire-prevu-pour-2026-article-29027" TargetMode="External"/><Relationship Id="rId53" Type="http://schemas.openxmlformats.org/officeDocument/2006/relationships/hyperlink" Target="https://www.banquedesterritoires.fr/budget-2025-les-employeurs-de-less-alertent-sur-le-risque-de-suppression-demplois-deja-mal-finances" TargetMode="External"/><Relationship Id="rId58" Type="http://schemas.openxmlformats.org/officeDocument/2006/relationships/hyperlink" Target="https://www.linfodurable.fr/finance-durable/investissement-responsable-label-isr-epargnants-distributeurs-47410" TargetMode="External"/><Relationship Id="rId74" Type="http://schemas.openxmlformats.org/officeDocument/2006/relationships/hyperlink" Target="https://www.euractiv.fr/section/tech/news/des-ong-poursuivent-la-caf-a-propos-dun-algorithme-de-notation-des-allocataires/" TargetMode="External"/><Relationship Id="rId79" Type="http://schemas.openxmlformats.org/officeDocument/2006/relationships/hyperlink" Target="https://www.actu-environnement.com/ae/news/pollution-plastique-abrasion-pneus-particules-fines-ultrafines-44882.php4" TargetMode="External"/><Relationship Id="rId5" Type="http://schemas.openxmlformats.org/officeDocument/2006/relationships/hyperlink" Target="https://www.banquedesterritoires.fr/adaptation-au-changement-climatique-les-strategies-plans-et-outils-de-lue-meconnus-au-niveau-local" TargetMode="External"/><Relationship Id="rId90" Type="http://schemas.openxmlformats.org/officeDocument/2006/relationships/hyperlink" Target="https://magazine.laruchequiditoui.fr/un-passage-vers-une-alimentation-locale-et-durable-les-villes-repensent-leur-avenir/" TargetMode="External"/><Relationship Id="rId95" Type="http://schemas.openxmlformats.org/officeDocument/2006/relationships/theme" Target="theme/theme1.xml"/><Relationship Id="rId22" Type="http://schemas.openxmlformats.org/officeDocument/2006/relationships/hyperlink" Target="https://www.banquedesterritoires.fr/les-forets-francaises-de-plus-en-plus-touchees-par-le-changement-climatique" TargetMode="External"/><Relationship Id="rId27" Type="http://schemas.openxmlformats.org/officeDocument/2006/relationships/hyperlink" Target="https://www.wedemain.fr/dechiffrer/francois-gemenne-leconomie-legere-une-reponse-immediate-aux-lourdeurs-du-passe/" TargetMode="External"/><Relationship Id="rId43" Type="http://schemas.openxmlformats.org/officeDocument/2006/relationships/hyperlink" Target="https://www.linfodurable.fr/climat/energie-climat-les-concertations-sur-les-feuilles-de-route-en-novembre-47498" TargetMode="External"/><Relationship Id="rId48" Type="http://schemas.openxmlformats.org/officeDocument/2006/relationships/hyperlink" Target="https://www.lemonde.fr/politique/article/2024/10/13/les-ministres-de-la-transition-ecologique-et-du-budget-pas-alignes-sur-la-taxation-du-gaz_6350634_823448.html" TargetMode="External"/><Relationship Id="rId64" Type="http://schemas.openxmlformats.org/officeDocument/2006/relationships/hyperlink" Target="https://www.euractiv.fr/section/plateformes/news/marchandises-illegales-la-commission-europeenne-demande-des-comptes-a-la-plateforme-temu/" TargetMode="External"/><Relationship Id="rId69" Type="http://schemas.openxmlformats.org/officeDocument/2006/relationships/hyperlink" Target="https://reporterre.net/Pollution-de-l-air-la-France-depasse-les-seuils-fixes-par-l-OMS" TargetMode="External"/><Relationship Id="rId8" Type="http://schemas.openxmlformats.org/officeDocument/2006/relationships/hyperlink" Target="https://www.economie.gouv.fr/particuliers/produit-label-rouge-quoi-vous-attendre" TargetMode="External"/><Relationship Id="rId51" Type="http://schemas.openxmlformats.org/officeDocument/2006/relationships/hyperlink" Target="https://www.lemonde.fr/politique/article/2024/10/17/budget-2025-les-deputes-suppriment-la-hausse-de-la-taxe-sur-l-electricite-en-commission-des-finances_6354577_823448.html" TargetMode="External"/><Relationship Id="rId72" Type="http://schemas.openxmlformats.org/officeDocument/2006/relationships/hyperlink" Target="https://www.banquedesterritoires.fr/air-les-emissions-de-polluants-en-baisse-mais-des-agglomerations-depassent-toujours-les-normes" TargetMode="External"/><Relationship Id="rId80" Type="http://schemas.openxmlformats.org/officeDocument/2006/relationships/hyperlink" Target="https://reporterre.net/Des-pesticides-cancerogenes-retrouves-dans-l-organisme-d-enfants-pres-de-La-Rochelle" TargetMode="External"/><Relationship Id="rId85" Type="http://schemas.openxmlformats.org/officeDocument/2006/relationships/hyperlink" Target="https://www.atmo-france.org/sites/federation/files/medias/documents/2024-03/pesticides_2002_2022_v03_2024_VF.xlsx" TargetMode="External"/><Relationship Id="rId93" Type="http://schemas.openxmlformats.org/officeDocument/2006/relationships/hyperlink" Target="https://www.maire-info.com/couverture-numerique-territoires-desengagement-etat-se-confirme-article-29019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agazine.laruchequiditoui.fr/politiques-de-lue-votez-pour-une-nouvelle-pac-politique-agricole-commune-qui-soutient-la-transition-agroecologique/" TargetMode="External"/><Relationship Id="rId17" Type="http://schemas.openxmlformats.org/officeDocument/2006/relationships/hyperlink" Target="https://www.actu-environnement.com/ae/news/agriculture-menace-especes-liste-rouge-uicn-44878.php4" TargetMode="External"/><Relationship Id="rId25" Type="http://schemas.openxmlformats.org/officeDocument/2006/relationships/hyperlink" Target="https://www.wedemain.fr/decouvrir/lappel-du-3-octobre-pour-une-economie-legere/" TargetMode="External"/><Relationship Id="rId33" Type="http://schemas.openxmlformats.org/officeDocument/2006/relationships/hyperlink" Target="https://www.qqf.fr/infographie/mieux-manger-moins-gaspiller-moins-polluer/" TargetMode="External"/><Relationship Id="rId38" Type="http://schemas.openxmlformats.org/officeDocument/2006/relationships/hyperlink" Target="https://theconversation.com/le-satellite-swot-la-vigie-des-eaux-de-la-terre-237515" TargetMode="External"/><Relationship Id="rId46" Type="http://schemas.openxmlformats.org/officeDocument/2006/relationships/hyperlink" Target="https://www.quechoisir.org/action-ufc-que-choisir-taxes-sur-l-electricite-l-ufc-que-choisir-denonce-un-scandale-fiscal-n131850/" TargetMode="External"/><Relationship Id="rId59" Type="http://schemas.openxmlformats.org/officeDocument/2006/relationships/hyperlink" Target="https://www.linfodurable.fr/finance-durable/banque-mondiale-une-partie-des-financements-verts-sont-introuvables-47487" TargetMode="External"/><Relationship Id="rId67" Type="http://schemas.openxmlformats.org/officeDocument/2006/relationships/hyperlink" Target="https://theconversation.com/jour-de-la-nuit-comment-mesurer-limpact-de-la-pollution-lumineuse-241038" TargetMode="External"/><Relationship Id="rId20" Type="http://schemas.openxmlformats.org/officeDocument/2006/relationships/hyperlink" Target="https://www.echodescommunes.fr/actualite_5207_la-ragion-bourgogne-franche-comta-calabre-lainscription-de-la-raserve-naturelle-ragionale-et-forats-daexception-du-val-suzon-sur-la-liste-verte-des-aires-protagaes-de-lauicn.html" TargetMode="External"/><Relationship Id="rId41" Type="http://schemas.openxmlformats.org/officeDocument/2006/relationships/hyperlink" Target="https://www.banquedesterritoires.fr/le-senat-adopte-sa-loi-de-programmation-energie-climat" TargetMode="External"/><Relationship Id="rId54" Type="http://schemas.openxmlformats.org/officeDocument/2006/relationships/hyperlink" Target="https://www.banquedesterritoires.fr/plf-2025-un-budget-sous-forte-contrainte-pour-la-transition-ecologique" TargetMode="External"/><Relationship Id="rId62" Type="http://schemas.openxmlformats.org/officeDocument/2006/relationships/hyperlink" Target="https://www.maire-info.com/redevances-agences-eau-ce-que-change-la-reforme-qui-entrera-en-vigueur-en-2025-article-29008" TargetMode="External"/><Relationship Id="rId70" Type="http://schemas.openxmlformats.org/officeDocument/2006/relationships/hyperlink" Target="https://www.atmo-bfc.org/" TargetMode="External"/><Relationship Id="rId75" Type="http://schemas.openxmlformats.org/officeDocument/2006/relationships/hyperlink" Target="https://www.generations-futures.fr/actualites/metabolite-pesticides-iceberg/" TargetMode="External"/><Relationship Id="rId83" Type="http://schemas.openxmlformats.org/officeDocument/2006/relationships/hyperlink" Target="https://reporterre.net/Cancers-du-sein-Plus-de-la-moitie-sont-dus-aux-pollutions-environnementales" TargetMode="External"/><Relationship Id="rId88" Type="http://schemas.openxmlformats.org/officeDocument/2006/relationships/hyperlink" Target="https://reporterre.net/Petites-electriques-et-peu-cheres-on-a-trouve-les-voitures-du-futur-Petites-et" TargetMode="External"/><Relationship Id="rId91" Type="http://schemas.openxmlformats.org/officeDocument/2006/relationships/hyperlink" Target="https://www.maire-info.com/le-ministre-transports-annonce-un-plan-cars-express-debut-2025-article-29002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elos-eu.com/fr/economie/vers-un-nouveau-cycle-de-mondialisation.html" TargetMode="External"/><Relationship Id="rId15" Type="http://schemas.openxmlformats.org/officeDocument/2006/relationships/hyperlink" Target="https://professionnels.ofb.fr/fr/mettre-en-place-un-abc" TargetMode="External"/><Relationship Id="rId23" Type="http://schemas.openxmlformats.org/officeDocument/2006/relationships/hyperlink" Target="https://www.nouvelobs.com/videos/x971b8c.DMT/quelle-economie-circulaire-le-replay-de-notre-conference.html" TargetMode="External"/><Relationship Id="rId28" Type="http://schemas.openxmlformats.org/officeDocument/2006/relationships/hyperlink" Target="https://www.vie-publique.fr/eclairage/274413-pollution-vers-la-fin-du-plastique-jetable-dici-2040" TargetMode="External"/><Relationship Id="rId36" Type="http://schemas.openxmlformats.org/officeDocument/2006/relationships/hyperlink" Target="https://transitions.landot-avocats.net/2024/10/18/non-transfert-obligatoire-aux-communautes-de-communes-des-competences-eau-et-assainissement-un-point-video-au-18-octobre-2024/" TargetMode="External"/><Relationship Id="rId49" Type="http://schemas.openxmlformats.org/officeDocument/2006/relationships/hyperlink" Target="https://www.quechoisir.org/action-ufc-que-choisir-cheque-energie-un-dispositif-desormais-frontalement-attaque-par-le-gouvernement-n131874/" TargetMode="External"/><Relationship Id="rId57" Type="http://schemas.openxmlformats.org/officeDocument/2006/relationships/hyperlink" Target="https://www.linfodurable.fr/finance-durable/autonomie-de-la-nef-va-inventer-la-banque-ethique-du-xxie-siecle-47091" TargetMode="External"/><Relationship Id="rId10" Type="http://schemas.openxmlformats.org/officeDocument/2006/relationships/hyperlink" Target="https://theconversation.com/le-ciel-au-secours-du-sol-comment-les-nouvelles-technologies-et-les-satellites-aident-a-le-preserver-232640" TargetMode="External"/><Relationship Id="rId31" Type="http://schemas.openxmlformats.org/officeDocument/2006/relationships/hyperlink" Target="https://www.linfodurable.fr/conso/jnr-une-initiative-pour-lever-les-freins-la-reparation-47490" TargetMode="External"/><Relationship Id="rId44" Type="http://schemas.openxmlformats.org/officeDocument/2006/relationships/hyperlink" Target="https://www.vie-publique.fr/questions-reponses/283337-le-prix-de-lelectricite-en-8-questions" TargetMode="External"/><Relationship Id="rId52" Type="http://schemas.openxmlformats.org/officeDocument/2006/relationships/hyperlink" Target="https://www.linfodurable.fr/economie/budget-2025-des-consequences-dramatiques-pour-less-47465" TargetMode="External"/><Relationship Id="rId60" Type="http://schemas.openxmlformats.org/officeDocument/2006/relationships/hyperlink" Target="https://www.banquedesterritoires.fr/taxe-fonciere-20-en-cinq-ans-33-en-dix-ans" TargetMode="External"/><Relationship Id="rId65" Type="http://schemas.openxmlformats.org/officeDocument/2006/relationships/hyperlink" Target="https://www.vie-publique.fr/dossier/295681-inondations-quelles-politiques-publiques-face-un-risque-accru" TargetMode="External"/><Relationship Id="rId73" Type="http://schemas.openxmlformats.org/officeDocument/2006/relationships/hyperlink" Target="https://www.maire-info.com/cybersecurite-la-transposition-la-directive-nis-2-enfin-en-route-article-29024" TargetMode="External"/><Relationship Id="rId78" Type="http://schemas.openxmlformats.org/officeDocument/2006/relationships/hyperlink" Target="https://www.banquedesterritoires.fr/metabolites-de-pesticides-dans-leau-une-pollution-tres-sous-estimee-faute-de-surveillance-pointe" TargetMode="External"/><Relationship Id="rId81" Type="http://schemas.openxmlformats.org/officeDocument/2006/relationships/hyperlink" Target="https://theconversation.com/exposition-des-fleuristes-aux-pesticides-ce-qui-nous-a-beaucoup-surpris-cest-labsence-totale-de-prevention-241327" TargetMode="External"/><Relationship Id="rId86" Type="http://schemas.openxmlformats.org/officeDocument/2006/relationships/hyperlink" Target="https://www.actu-environnement.com/ae/news/bilan-experimentation-CEE-covoiturage-44871.php4" TargetMode="External"/><Relationship Id="rId94" Type="http://schemas.openxmlformats.org/officeDocument/2006/relationships/fontTable" Target="fontTable.xml"/><Relationship Id="rId4" Type="http://schemas.openxmlformats.org/officeDocument/2006/relationships/hyperlink" Target="https://www.telos-eu.com/fr/economie/la-commission-europeenne-rentre-dans-le-dur.html" TargetMode="External"/><Relationship Id="rId9" Type="http://schemas.openxmlformats.org/officeDocument/2006/relationships/hyperlink" Target="https://www.cirad.fr/espace-presse/communiques-de-presse/2024/rapport-de-prospective-sur-les-technologies-agroalimentaires" TargetMode="External"/><Relationship Id="rId13" Type="http://schemas.openxmlformats.org/officeDocument/2006/relationships/hyperlink" Target="https://www.lemonde.fr/les-decodeurs/article/2024/10/14/l-elevage-intensif-de-saumon-une-bombe-ecologique-et-sociale-en-huit-chiffres_6351402_4355770.html" TargetMode="External"/><Relationship Id="rId18" Type="http://schemas.openxmlformats.org/officeDocument/2006/relationships/hyperlink" Target="https://www.linfodurable.fr/biodiversite/les-aires-marines-protegees-sont-elles-efficaces-pour-preserver-la-biodiversite-47204" TargetMode="External"/><Relationship Id="rId39" Type="http://schemas.openxmlformats.org/officeDocument/2006/relationships/hyperlink" Target="https://www.quechoisir.org/actualite-gaz-et-electricite-vers-plus-de-transparence-dans-les-offres-n131830/" TargetMode="External"/><Relationship Id="rId34" Type="http://schemas.openxmlformats.org/officeDocument/2006/relationships/hyperlink" Target="https://www.linfodurable.fr/environnement/acidification-des-oceans-une-septieme-limite-planetaire-bientot-atteinte-47218" TargetMode="External"/><Relationship Id="rId50" Type="http://schemas.openxmlformats.org/officeDocument/2006/relationships/hyperlink" Target="https://www.vie-publique.fr/en-bref/295655-agroalimentaire-hausse-des-taux-de-marge-entre-2019-et-2022" TargetMode="External"/><Relationship Id="rId55" Type="http://schemas.openxmlformats.org/officeDocument/2006/relationships/hyperlink" Target="https://www.linfodurable.fr/politique/budget-2025-la-ministre-de-la-transition-ecologique-met-la-pression-47510" TargetMode="External"/><Relationship Id="rId76" Type="http://schemas.openxmlformats.org/officeDocument/2006/relationships/hyperlink" Target="https://www.generations-futures.fr/wp-content/uploads/2024/10/dossier-metabolites-iceberg-vf-online.pdf" TargetMode="External"/><Relationship Id="rId7" Type="http://schemas.openxmlformats.org/officeDocument/2006/relationships/hyperlink" Target="https://theconversation.com/leco-anxiete-une-reponse-saine-face-a-la-crise-climatique-233926" TargetMode="External"/><Relationship Id="rId71" Type="http://schemas.openxmlformats.org/officeDocument/2006/relationships/hyperlink" Target="https://www.atmo-bfc.org/qualite-de-lair-laffaire-de-tous-0" TargetMode="External"/><Relationship Id="rId92" Type="http://schemas.openxmlformats.org/officeDocument/2006/relationships/hyperlink" Target="https://www.maire-info.com/deploiement-la-fibre-dans-les-territoires-les-grandes-priorites-fixer-avant-2030-article-2901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euractiv.fr/section/energie-climat/news/pollution-plastique-les-ministres-de-lenvironnement-de-lue-se-preparent-a-des-negociations-mondiales-difficiles/" TargetMode="External"/><Relationship Id="rId24" Type="http://schemas.openxmlformats.org/officeDocument/2006/relationships/hyperlink" Target="https://www.environnement-magazine.fr/politiques/article/2024/10/10/150330/premier-forum-pour-une-economie-legere-lance-appel" TargetMode="External"/><Relationship Id="rId40" Type="http://schemas.openxmlformats.org/officeDocument/2006/relationships/hyperlink" Target="https://infos.ademe.fr/energies/2024/la-france-pourra-t-elle-produire-son-propre-hydrogene-vert-de-facon-competitive" TargetMode="External"/><Relationship Id="rId45" Type="http://schemas.openxmlformats.org/officeDocument/2006/relationships/hyperlink" Target="https://theconversation.com/electricite-pourquoi-le-renouvelable-amene-a-repenser-la-tarification-heures-pleines-heures-creuses-240031" TargetMode="External"/><Relationship Id="rId66" Type="http://schemas.openxmlformats.org/officeDocument/2006/relationships/hyperlink" Target="https://www.actu-environnement.com/blogs/bruno-ladsous/444/fondements-bruit-eolien-faut-il-vraiment-changer-reglementation-707.html" TargetMode="External"/><Relationship Id="rId87" Type="http://schemas.openxmlformats.org/officeDocument/2006/relationships/hyperlink" Target="https://www.actu-environnement.com/ae/news/Observatoire-mobilite-transports-publics-resultats-2024-44902.php4" TargetMode="External"/><Relationship Id="rId61" Type="http://schemas.openxmlformats.org/officeDocument/2006/relationships/hyperlink" Target="https://www.unpi.org/fr/1/65/1090/Observatoire-national-des-taxes-foncieres-(periode-2013-2018-2023-et-donnees-2024-pour-200-grandes-villes).html" TargetMode="External"/><Relationship Id="rId82" Type="http://schemas.openxmlformats.org/officeDocument/2006/relationships/hyperlink" Target="https://www.mediacites.fr/interview/nantes/2024/10/16/indemnisation-des-victimes-de-pesticides-les-agriculteurs-et-les-autres/" TargetMode="External"/><Relationship Id="rId19" Type="http://schemas.openxmlformats.org/officeDocument/2006/relationships/hyperlink" Target="https://www.linfodurable.fr/environnement/les-zones-humides-refuges-menaces-de-la-biodiversite-47290" TargetMode="External"/><Relationship Id="rId14" Type="http://schemas.openxmlformats.org/officeDocument/2006/relationships/hyperlink" Target="https://jechoisis.laruchequiditoui.fr/Relocalisons" TargetMode="External"/><Relationship Id="rId30" Type="http://schemas.openxmlformats.org/officeDocument/2006/relationships/hyperlink" Target="https://www.lemonde.fr/pixels/article/2024/10/18/journees-nationales-de-la-reparation-de-paris-a-rennes-notre-selection-d-evenements_6354772_4408996.html" TargetMode="External"/><Relationship Id="rId35" Type="http://schemas.openxmlformats.org/officeDocument/2006/relationships/hyperlink" Target="https://transitions.landot-avocats.net/2024/10/18/voici-le-texte-adopte-hier-au-senat-sur-le-non-transfert-obligatoire-aux-communautes-de-communes-des-competences-eau-et-assainissement/" TargetMode="External"/><Relationship Id="rId56" Type="http://schemas.openxmlformats.org/officeDocument/2006/relationships/hyperlink" Target="https://www.vie-publique.fr/loi/295695-plfss-2025-projet-de-loi-de-financement-de-la-securite-sociale" TargetMode="External"/><Relationship Id="rId77" Type="http://schemas.openxmlformats.org/officeDocument/2006/relationships/hyperlink" Target="https://www.linfodurable.fr/environnement/pesticides-la-pollution-des-eaux-tres-sous-estimee-faute-de-surveillance-4743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4563</Words>
  <Characters>25097</Characters>
  <Application>Microsoft Office Word</Application>
  <DocSecurity>0</DocSecurity>
  <Lines>209</Lines>
  <Paragraphs>59</Paragraphs>
  <ScaleCrop>false</ScaleCrop>
  <Company/>
  <LinksUpToDate>false</LinksUpToDate>
  <CharactersWithSpaces>29601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UFC QUE CHOISIR</dc:creator>
  <cp:keywords/>
  <dc:description/>
  <cp:lastModifiedBy>ENTRAIDE CONDUCTEURS</cp:lastModifiedBy>
  <cp:revision>3</cp:revision>
  <dcterms:created xsi:type="dcterms:W3CDTF">2024-10-20T16:01:00Z</dcterms:created>
  <dcterms:modified xsi:type="dcterms:W3CDTF">2024-10-20T16:03:00Z</dcterms:modified>
</cp:coreProperties>
</file>