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03E5" w14:textId="77777777" w:rsidR="00D073AE" w:rsidRPr="0023195B" w:rsidRDefault="00D073AE" w:rsidP="00D073AE">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r w:rsidRPr="0023195B">
        <w:rPr>
          <w:rFonts w:eastAsia="Times New Roman" w:cstheme="minorHAnsi"/>
          <w:b/>
          <w:spacing w:val="7"/>
          <w:sz w:val="28"/>
          <w:szCs w:val="28"/>
          <w:lang w:eastAsia="fr-FR"/>
        </w:rPr>
        <w:t xml:space="preserve">RCF Emission </w:t>
      </w:r>
      <w:proofErr w:type="spellStart"/>
      <w:r w:rsidRPr="0023195B">
        <w:rPr>
          <w:rFonts w:eastAsia="Times New Roman" w:cstheme="minorHAnsi"/>
          <w:b/>
          <w:spacing w:val="7"/>
          <w:sz w:val="28"/>
          <w:szCs w:val="28"/>
          <w:lang w:eastAsia="fr-FR"/>
        </w:rPr>
        <w:t>Consom’acteurs</w:t>
      </w:r>
      <w:proofErr w:type="spellEnd"/>
    </w:p>
    <w:p w14:paraId="615456DC" w14:textId="77777777" w:rsidR="00D073AE" w:rsidRPr="0023195B" w:rsidRDefault="00D073AE" w:rsidP="00D073AE">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Pr>
          <w:rFonts w:eastAsia="Times New Roman" w:cstheme="minorHAnsi"/>
          <w:b/>
          <w:spacing w:val="7"/>
          <w:sz w:val="24"/>
          <w:szCs w:val="24"/>
          <w:lang w:eastAsia="fr-FR"/>
        </w:rPr>
        <w:t>E</w:t>
      </w:r>
      <w:r w:rsidRPr="0023195B">
        <w:rPr>
          <w:rFonts w:eastAsia="Times New Roman" w:cstheme="minorHAnsi"/>
          <w:b/>
          <w:spacing w:val="7"/>
          <w:sz w:val="24"/>
          <w:szCs w:val="24"/>
          <w:lang w:eastAsia="fr-FR"/>
        </w:rPr>
        <w:t xml:space="preserve">nregistrement </w:t>
      </w:r>
      <w:r>
        <w:rPr>
          <w:rFonts w:eastAsia="Times New Roman" w:cstheme="minorHAnsi"/>
          <w:b/>
          <w:spacing w:val="7"/>
          <w:sz w:val="24"/>
          <w:szCs w:val="24"/>
          <w:lang w:eastAsia="fr-FR"/>
        </w:rPr>
        <w:t xml:space="preserve">du 20 décembre </w:t>
      </w:r>
      <w:r w:rsidRPr="0023195B">
        <w:rPr>
          <w:rFonts w:eastAsia="Times New Roman" w:cstheme="minorHAnsi"/>
          <w:b/>
          <w:spacing w:val="7"/>
          <w:sz w:val="24"/>
          <w:szCs w:val="24"/>
          <w:lang w:eastAsia="fr-FR"/>
        </w:rPr>
        <w:t xml:space="preserve"> 2024 à</w:t>
      </w:r>
      <w:r>
        <w:rPr>
          <w:rFonts w:eastAsia="Times New Roman" w:cstheme="minorHAnsi"/>
          <w:b/>
          <w:spacing w:val="7"/>
          <w:sz w:val="24"/>
          <w:szCs w:val="24"/>
          <w:lang w:eastAsia="fr-FR"/>
        </w:rPr>
        <w:t> 10 h</w:t>
      </w:r>
    </w:p>
    <w:p w14:paraId="7B951A9F" w14:textId="77777777" w:rsidR="00D073AE" w:rsidRPr="0023195B" w:rsidRDefault="00D073AE" w:rsidP="00D073AE">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sur la thématique « </w:t>
      </w:r>
      <w:r w:rsidR="00870AFF" w:rsidRPr="00870AFF">
        <w:rPr>
          <w:rFonts w:eastAsia="Times New Roman" w:cstheme="minorHAnsi"/>
          <w:b/>
          <w:i/>
          <w:spacing w:val="7"/>
          <w:sz w:val="24"/>
          <w:szCs w:val="24"/>
          <w:u w:val="single"/>
          <w:lang w:eastAsia="fr-FR"/>
        </w:rPr>
        <w:t>Critique</w:t>
      </w:r>
      <w:r w:rsidR="00870AFF">
        <w:rPr>
          <w:rFonts w:eastAsia="Times New Roman" w:cstheme="minorHAnsi"/>
          <w:b/>
          <w:i/>
          <w:spacing w:val="7"/>
          <w:sz w:val="24"/>
          <w:szCs w:val="24"/>
          <w:u w:val="single"/>
          <w:lang w:eastAsia="fr-FR"/>
        </w:rPr>
        <w:t xml:space="preserve"> </w:t>
      </w:r>
      <w:r w:rsidR="00870AFF" w:rsidRPr="00870AFF">
        <w:rPr>
          <w:rFonts w:eastAsia="Times New Roman" w:cstheme="minorHAnsi"/>
          <w:b/>
          <w:i/>
          <w:spacing w:val="7"/>
          <w:sz w:val="24"/>
          <w:szCs w:val="24"/>
          <w:u w:val="single"/>
          <w:lang w:eastAsia="fr-FR"/>
        </w:rPr>
        <w:t>d</w:t>
      </w:r>
      <w:r w:rsidRPr="00870AFF">
        <w:rPr>
          <w:rFonts w:eastAsia="Times New Roman" w:cstheme="minorHAnsi"/>
          <w:b/>
          <w:i/>
          <w:spacing w:val="7"/>
          <w:sz w:val="24"/>
          <w:szCs w:val="24"/>
          <w:u w:val="single"/>
          <w:lang w:eastAsia="fr-FR"/>
        </w:rPr>
        <w:t>es</w:t>
      </w:r>
      <w:r>
        <w:rPr>
          <w:rFonts w:eastAsia="Times New Roman" w:cstheme="minorHAnsi"/>
          <w:b/>
          <w:i/>
          <w:spacing w:val="7"/>
          <w:sz w:val="24"/>
          <w:szCs w:val="24"/>
          <w:u w:val="single"/>
          <w:lang w:eastAsia="fr-FR"/>
        </w:rPr>
        <w:t xml:space="preserve"> labels</w:t>
      </w:r>
      <w:r w:rsidRPr="005232E0">
        <w:rPr>
          <w:rFonts w:eastAsia="Times New Roman" w:cstheme="minorHAnsi"/>
          <w:b/>
          <w:spacing w:val="7"/>
          <w:sz w:val="24"/>
          <w:szCs w:val="24"/>
          <w:u w:val="single"/>
          <w:lang w:eastAsia="fr-FR"/>
        </w:rPr>
        <w:t>»</w:t>
      </w:r>
    </w:p>
    <w:p w14:paraId="222B4AC3" w14:textId="77777777" w:rsidR="00D073AE" w:rsidRPr="0023195B" w:rsidRDefault="00D073AE" w:rsidP="00D073AE">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Daniel Joly, Référent environnement </w:t>
      </w:r>
    </w:p>
    <w:p w14:paraId="71DFDE33" w14:textId="77777777" w:rsidR="00D073AE" w:rsidRPr="0023195B" w:rsidRDefault="001735B8" w:rsidP="00D073AE">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Pr>
          <w:rFonts w:eastAsia="Times New Roman" w:cstheme="minorHAnsi"/>
          <w:b/>
          <w:spacing w:val="7"/>
          <w:sz w:val="24"/>
          <w:szCs w:val="24"/>
          <w:lang w:eastAsia="fr-FR"/>
        </w:rPr>
        <w:t>et bénévole à l’UFC-</w:t>
      </w:r>
      <w:r w:rsidR="00D073AE" w:rsidRPr="0023195B">
        <w:rPr>
          <w:rFonts w:eastAsia="Times New Roman" w:cstheme="minorHAnsi"/>
          <w:b/>
          <w:spacing w:val="7"/>
          <w:sz w:val="24"/>
          <w:szCs w:val="24"/>
          <w:lang w:eastAsia="fr-FR"/>
        </w:rPr>
        <w:t>Que choisir Doubs-</w:t>
      </w:r>
      <w:proofErr w:type="spellStart"/>
      <w:r w:rsidR="00D073AE" w:rsidRPr="0023195B">
        <w:rPr>
          <w:rFonts w:eastAsia="Times New Roman" w:cstheme="minorHAnsi"/>
          <w:b/>
          <w:spacing w:val="7"/>
          <w:sz w:val="24"/>
          <w:szCs w:val="24"/>
          <w:lang w:eastAsia="fr-FR"/>
        </w:rPr>
        <w:t>T.Belfort</w:t>
      </w:r>
      <w:proofErr w:type="spellEnd"/>
    </w:p>
    <w:p w14:paraId="345C2FAE" w14:textId="77777777" w:rsidR="00D073AE" w:rsidRDefault="00D073AE" w:rsidP="00D073AE"/>
    <w:p w14:paraId="4F9E0871" w14:textId="77777777" w:rsidR="00A17CF3" w:rsidRPr="0077144C" w:rsidRDefault="00D073AE" w:rsidP="00B3098D">
      <w:pPr>
        <w:jc w:val="both"/>
        <w:rPr>
          <w:sz w:val="24"/>
          <w:szCs w:val="24"/>
        </w:rPr>
      </w:pPr>
      <w:r w:rsidRPr="0077144C">
        <w:rPr>
          <w:sz w:val="24"/>
          <w:szCs w:val="24"/>
        </w:rPr>
        <w:t>Nous avons vu la semaine dernière que les labels de l’agriculture sont nombreux. Mais ce n’est rien en regar</w:t>
      </w:r>
      <w:r w:rsidR="003F21ED">
        <w:rPr>
          <w:sz w:val="24"/>
          <w:szCs w:val="24"/>
        </w:rPr>
        <w:t xml:space="preserve">d des autres domaines où </w:t>
      </w:r>
      <w:r w:rsidR="00BD76F0">
        <w:rPr>
          <w:sz w:val="24"/>
          <w:szCs w:val="24"/>
        </w:rPr>
        <w:t xml:space="preserve">ils </w:t>
      </w:r>
      <w:r w:rsidR="003F21ED">
        <w:rPr>
          <w:sz w:val="24"/>
          <w:szCs w:val="24"/>
        </w:rPr>
        <w:t>sont attribu</w:t>
      </w:r>
      <w:r w:rsidRPr="0077144C">
        <w:rPr>
          <w:sz w:val="24"/>
          <w:szCs w:val="24"/>
        </w:rPr>
        <w:t>és.</w:t>
      </w:r>
      <w:r w:rsidR="006C1F59" w:rsidRPr="0077144C">
        <w:rPr>
          <w:sz w:val="24"/>
          <w:szCs w:val="24"/>
        </w:rPr>
        <w:t xml:space="preserve"> </w:t>
      </w:r>
      <w:r w:rsidR="003F21ED">
        <w:rPr>
          <w:sz w:val="24"/>
          <w:szCs w:val="24"/>
        </w:rPr>
        <w:t>Leur</w:t>
      </w:r>
      <w:r w:rsidR="00B3098D" w:rsidRPr="0077144C">
        <w:rPr>
          <w:sz w:val="24"/>
          <w:szCs w:val="24"/>
        </w:rPr>
        <w:t xml:space="preserve"> liste exhaustive est </w:t>
      </w:r>
      <w:r w:rsidR="00BD76F0">
        <w:rPr>
          <w:sz w:val="24"/>
          <w:szCs w:val="24"/>
        </w:rPr>
        <w:t xml:space="preserve">presque </w:t>
      </w:r>
      <w:r w:rsidR="00B3098D" w:rsidRPr="0077144C">
        <w:rPr>
          <w:sz w:val="24"/>
          <w:szCs w:val="24"/>
        </w:rPr>
        <w:t xml:space="preserve">impossible à établir. Voici </w:t>
      </w:r>
      <w:r w:rsidR="003F21ED">
        <w:rPr>
          <w:sz w:val="24"/>
          <w:szCs w:val="24"/>
        </w:rPr>
        <w:t>quelques-uns</w:t>
      </w:r>
      <w:r w:rsidR="006C1F59" w:rsidRPr="0077144C">
        <w:rPr>
          <w:sz w:val="24"/>
          <w:szCs w:val="24"/>
        </w:rPr>
        <w:t xml:space="preserve"> des principaux domaines où s’appliquent les labels </w:t>
      </w:r>
      <w:r w:rsidR="00B32123" w:rsidRPr="0077144C">
        <w:rPr>
          <w:sz w:val="24"/>
          <w:szCs w:val="24"/>
        </w:rPr>
        <w:t>publics</w:t>
      </w:r>
      <w:r w:rsidR="00B3098D" w:rsidRPr="0077144C">
        <w:rPr>
          <w:sz w:val="24"/>
          <w:szCs w:val="24"/>
        </w:rPr>
        <w:t xml:space="preserve">  en France</w:t>
      </w:r>
      <w:r w:rsidR="00B32123" w:rsidRPr="0077144C">
        <w:rPr>
          <w:sz w:val="24"/>
          <w:szCs w:val="24"/>
        </w:rPr>
        <w:t> :</w:t>
      </w:r>
      <w:r w:rsidR="00B3098D" w:rsidRPr="0077144C">
        <w:rPr>
          <w:sz w:val="24"/>
          <w:szCs w:val="24"/>
        </w:rPr>
        <w:t xml:space="preserve"> outre l’agriculture, des labels sont décernés dans le</w:t>
      </w:r>
      <w:r w:rsidR="00BD76F0">
        <w:rPr>
          <w:sz w:val="24"/>
          <w:szCs w:val="24"/>
        </w:rPr>
        <w:t>s</w:t>
      </w:r>
      <w:r w:rsidR="00B3098D" w:rsidRPr="0077144C">
        <w:rPr>
          <w:sz w:val="24"/>
          <w:szCs w:val="24"/>
        </w:rPr>
        <w:t xml:space="preserve"> domaine</w:t>
      </w:r>
      <w:r w:rsidR="00BD76F0">
        <w:rPr>
          <w:sz w:val="24"/>
          <w:szCs w:val="24"/>
        </w:rPr>
        <w:t>s de :</w:t>
      </w:r>
      <w:r w:rsidR="00B3098D" w:rsidRPr="0077144C">
        <w:rPr>
          <w:sz w:val="24"/>
          <w:szCs w:val="24"/>
        </w:rPr>
        <w:t xml:space="preserve"> </w:t>
      </w:r>
      <w:r w:rsidR="00BD76F0">
        <w:rPr>
          <w:sz w:val="24"/>
          <w:szCs w:val="24"/>
        </w:rPr>
        <w:t xml:space="preserve">la </w:t>
      </w:r>
      <w:r w:rsidR="00B3098D" w:rsidRPr="0077144C">
        <w:rPr>
          <w:sz w:val="24"/>
          <w:szCs w:val="24"/>
        </w:rPr>
        <w:t>c</w:t>
      </w:r>
      <w:r w:rsidR="007C6720" w:rsidRPr="0077144C">
        <w:rPr>
          <w:sz w:val="24"/>
          <w:szCs w:val="24"/>
        </w:rPr>
        <w:t>ulture</w:t>
      </w:r>
      <w:r w:rsidR="00B3098D" w:rsidRPr="0077144C">
        <w:rPr>
          <w:sz w:val="24"/>
          <w:szCs w:val="24"/>
        </w:rPr>
        <w:t>, l’</w:t>
      </w:r>
      <w:r w:rsidR="003F21ED">
        <w:rPr>
          <w:sz w:val="24"/>
          <w:szCs w:val="24"/>
        </w:rPr>
        <w:t>é</w:t>
      </w:r>
      <w:r w:rsidR="00B32123" w:rsidRPr="0077144C">
        <w:rPr>
          <w:sz w:val="24"/>
          <w:szCs w:val="24"/>
        </w:rPr>
        <w:t xml:space="preserve">cologie et </w:t>
      </w:r>
      <w:r w:rsidR="00B3098D" w:rsidRPr="0077144C">
        <w:rPr>
          <w:sz w:val="24"/>
          <w:szCs w:val="24"/>
        </w:rPr>
        <w:t>le d</w:t>
      </w:r>
      <w:r w:rsidR="00B32123" w:rsidRPr="0077144C">
        <w:rPr>
          <w:sz w:val="24"/>
          <w:szCs w:val="24"/>
        </w:rPr>
        <w:t>éveloppement durable</w:t>
      </w:r>
      <w:r w:rsidR="00B3098D" w:rsidRPr="0077144C">
        <w:rPr>
          <w:sz w:val="24"/>
          <w:szCs w:val="24"/>
        </w:rPr>
        <w:t>, l’é</w:t>
      </w:r>
      <w:r w:rsidR="00B32123" w:rsidRPr="0077144C">
        <w:rPr>
          <w:sz w:val="24"/>
          <w:szCs w:val="24"/>
        </w:rPr>
        <w:t>conomie</w:t>
      </w:r>
      <w:r w:rsidR="00B3098D" w:rsidRPr="0077144C">
        <w:rPr>
          <w:sz w:val="24"/>
          <w:szCs w:val="24"/>
        </w:rPr>
        <w:t xml:space="preserve">, le </w:t>
      </w:r>
      <w:r w:rsidRPr="0077144C">
        <w:rPr>
          <w:sz w:val="24"/>
          <w:szCs w:val="24"/>
        </w:rPr>
        <w:t xml:space="preserve"> </w:t>
      </w:r>
      <w:r w:rsidR="00B3098D" w:rsidRPr="0077144C">
        <w:rPr>
          <w:sz w:val="24"/>
          <w:szCs w:val="24"/>
        </w:rPr>
        <w:t>commerce équitable, etc.</w:t>
      </w:r>
      <w:r w:rsidR="003F21ED">
        <w:rPr>
          <w:sz w:val="24"/>
          <w:szCs w:val="24"/>
        </w:rPr>
        <w:t xml:space="preserve"> Et </w:t>
      </w:r>
      <w:r w:rsidR="00BD76F0">
        <w:rPr>
          <w:sz w:val="24"/>
          <w:szCs w:val="24"/>
        </w:rPr>
        <w:t>je n’</w:t>
      </w:r>
      <w:r w:rsidR="00C7176A">
        <w:rPr>
          <w:sz w:val="24"/>
          <w:szCs w:val="24"/>
        </w:rPr>
        <w:t>évoque</w:t>
      </w:r>
      <w:r w:rsidR="00BD76F0">
        <w:rPr>
          <w:sz w:val="24"/>
          <w:szCs w:val="24"/>
        </w:rPr>
        <w:t xml:space="preserve"> pas</w:t>
      </w:r>
      <w:r w:rsidR="00C7176A">
        <w:rPr>
          <w:sz w:val="24"/>
          <w:szCs w:val="24"/>
        </w:rPr>
        <w:t xml:space="preserve"> les </w:t>
      </w:r>
      <w:r w:rsidR="00C7176A" w:rsidRPr="00C7176A">
        <w:rPr>
          <w:sz w:val="24"/>
          <w:szCs w:val="24"/>
        </w:rPr>
        <w:t>mentions valorisantes encadrées</w:t>
      </w:r>
      <w:r w:rsidR="00DD3B4F" w:rsidRPr="0077144C">
        <w:rPr>
          <w:sz w:val="24"/>
          <w:szCs w:val="24"/>
        </w:rPr>
        <w:t>.</w:t>
      </w:r>
    </w:p>
    <w:p w14:paraId="7CB6B5E8" w14:textId="77777777" w:rsidR="00207FBE" w:rsidRPr="0077144C" w:rsidRDefault="00207FBE" w:rsidP="00264482">
      <w:pPr>
        <w:jc w:val="both"/>
        <w:rPr>
          <w:sz w:val="24"/>
          <w:szCs w:val="24"/>
        </w:rPr>
      </w:pPr>
      <w:r w:rsidRPr="0077144C">
        <w:rPr>
          <w:b/>
          <w:sz w:val="24"/>
          <w:szCs w:val="24"/>
        </w:rPr>
        <w:t>Les labels sont bien identifiés</w:t>
      </w:r>
    </w:p>
    <w:p w14:paraId="086D83D7" w14:textId="77777777" w:rsidR="00207FBE" w:rsidRPr="0077144C" w:rsidRDefault="003F21ED" w:rsidP="00207FBE">
      <w:pPr>
        <w:jc w:val="both"/>
        <w:rPr>
          <w:sz w:val="24"/>
          <w:szCs w:val="24"/>
        </w:rPr>
      </w:pPr>
      <w:r>
        <w:rPr>
          <w:sz w:val="24"/>
          <w:szCs w:val="24"/>
        </w:rPr>
        <w:t xml:space="preserve">Plus intéressant est d’examiner leur intérêt. </w:t>
      </w:r>
      <w:r w:rsidR="00207FBE" w:rsidRPr="0077144C">
        <w:rPr>
          <w:sz w:val="24"/>
          <w:szCs w:val="24"/>
        </w:rPr>
        <w:t>Un sondage de l’institut Kantar en 2022 nous apprend que les labels installés depuis longtemps</w:t>
      </w:r>
      <w:r>
        <w:rPr>
          <w:sz w:val="24"/>
          <w:szCs w:val="24"/>
        </w:rPr>
        <w:t>,</w:t>
      </w:r>
      <w:r w:rsidR="00207FBE" w:rsidRPr="0077144C">
        <w:rPr>
          <w:sz w:val="24"/>
          <w:szCs w:val="24"/>
        </w:rPr>
        <w:t xml:space="preserve"> comme le Label Rouge ou le label AB</w:t>
      </w:r>
      <w:r>
        <w:rPr>
          <w:sz w:val="24"/>
          <w:szCs w:val="24"/>
        </w:rPr>
        <w:t>,</w:t>
      </w:r>
      <w:r w:rsidR="00207FBE" w:rsidRPr="0077144C">
        <w:rPr>
          <w:sz w:val="24"/>
          <w:szCs w:val="24"/>
        </w:rPr>
        <w:t xml:space="preserve"> sont connus par plus de 90 % des Français. En moyenne un label fait choisir un produit plutôt qu’un autre pour </w:t>
      </w:r>
      <w:r>
        <w:rPr>
          <w:sz w:val="24"/>
          <w:szCs w:val="24"/>
        </w:rPr>
        <w:t>une personne sur trois</w:t>
      </w:r>
      <w:r w:rsidR="00207FBE" w:rsidRPr="0077144C">
        <w:rPr>
          <w:sz w:val="24"/>
          <w:szCs w:val="24"/>
        </w:rPr>
        <w:t>. Selon Kantar, le top 3 des labels pour lesquels les Français sont prêts à payer plus cher est : le Label Rouge, le label Viande Française et le label Made In France.</w:t>
      </w:r>
      <w:r w:rsidR="003B4ABC" w:rsidRPr="0077144C">
        <w:rPr>
          <w:sz w:val="24"/>
          <w:szCs w:val="24"/>
        </w:rPr>
        <w:t xml:space="preserve"> </w:t>
      </w:r>
      <w:r w:rsidR="00207FBE" w:rsidRPr="0077144C">
        <w:rPr>
          <w:sz w:val="24"/>
          <w:szCs w:val="24"/>
        </w:rPr>
        <w:t>Mais toute médaille a son revers. La confiance accordée aux labels n’est pas parfaite et, en moyenne, seulement 25 % des connaisseurs d’un label déclarent qu’il lui inspire totalement confiance.</w:t>
      </w:r>
    </w:p>
    <w:p w14:paraId="6C677AA3" w14:textId="77777777" w:rsidR="00D073AE" w:rsidRPr="0077144C" w:rsidRDefault="00D073AE" w:rsidP="00264482">
      <w:pPr>
        <w:jc w:val="both"/>
        <w:rPr>
          <w:b/>
          <w:sz w:val="24"/>
          <w:szCs w:val="24"/>
        </w:rPr>
      </w:pPr>
      <w:r w:rsidRPr="0077144C">
        <w:rPr>
          <w:b/>
          <w:sz w:val="24"/>
          <w:szCs w:val="24"/>
        </w:rPr>
        <w:t>Critique des labels</w:t>
      </w:r>
    </w:p>
    <w:p w14:paraId="58D8AD82" w14:textId="77777777" w:rsidR="007C6720" w:rsidRPr="0077144C" w:rsidRDefault="007C6720" w:rsidP="00264482">
      <w:pPr>
        <w:jc w:val="both"/>
        <w:rPr>
          <w:sz w:val="24"/>
          <w:szCs w:val="24"/>
        </w:rPr>
      </w:pPr>
      <w:r w:rsidRPr="0077144C">
        <w:rPr>
          <w:sz w:val="24"/>
          <w:szCs w:val="24"/>
        </w:rPr>
        <w:t>De nombreuses critiques assombrissent le système des labels. D’abord les produits labellisés sont plus chers que ceux qui ne le sont pas. On peut considérer que c’est normal vu que, en règle générale, ils sont de meilleure qualité.</w:t>
      </w:r>
    </w:p>
    <w:p w14:paraId="0B853C75" w14:textId="77777777" w:rsidR="007C6720" w:rsidRPr="0077144C" w:rsidRDefault="00106CE5" w:rsidP="00264482">
      <w:pPr>
        <w:jc w:val="both"/>
        <w:rPr>
          <w:sz w:val="24"/>
          <w:szCs w:val="24"/>
        </w:rPr>
      </w:pPr>
      <w:r w:rsidRPr="0077144C">
        <w:rPr>
          <w:sz w:val="24"/>
          <w:szCs w:val="24"/>
        </w:rPr>
        <w:t xml:space="preserve">Autre critique, face à la profusion, les consommateurs sont de plus en plus perdus et s’y retrouvent de moins en moins : trop de labels tue le label. Ajoutons que pratiquement aucun </w:t>
      </w:r>
      <w:r w:rsidR="00170C2F" w:rsidRPr="0077144C">
        <w:rPr>
          <w:sz w:val="24"/>
          <w:szCs w:val="24"/>
        </w:rPr>
        <w:t>consommateur ne connaît</w:t>
      </w:r>
      <w:r w:rsidRPr="0077144C">
        <w:rPr>
          <w:sz w:val="24"/>
          <w:szCs w:val="24"/>
        </w:rPr>
        <w:t xml:space="preserve"> avec précision le cahier des charges associé aux produits labellisés</w:t>
      </w:r>
      <w:r w:rsidR="00170C2F" w:rsidRPr="0077144C">
        <w:rPr>
          <w:sz w:val="24"/>
          <w:szCs w:val="24"/>
        </w:rPr>
        <w:t>, même les plus connus</w:t>
      </w:r>
      <w:r w:rsidRPr="0077144C">
        <w:rPr>
          <w:sz w:val="24"/>
          <w:szCs w:val="24"/>
        </w:rPr>
        <w:t>.</w:t>
      </w:r>
    </w:p>
    <w:p w14:paraId="116CFB05" w14:textId="77777777" w:rsidR="002200F9" w:rsidRPr="0077144C" w:rsidRDefault="0057085C" w:rsidP="00264482">
      <w:pPr>
        <w:jc w:val="both"/>
        <w:rPr>
          <w:sz w:val="24"/>
          <w:szCs w:val="24"/>
        </w:rPr>
      </w:pPr>
      <w:r w:rsidRPr="0077144C">
        <w:rPr>
          <w:sz w:val="24"/>
          <w:szCs w:val="24"/>
        </w:rPr>
        <w:t xml:space="preserve">Ensuite, </w:t>
      </w:r>
      <w:r w:rsidR="00C7176A">
        <w:rPr>
          <w:sz w:val="24"/>
          <w:szCs w:val="24"/>
        </w:rPr>
        <w:t xml:space="preserve">ils </w:t>
      </w:r>
      <w:r w:rsidR="00C7176A" w:rsidRPr="0077144C">
        <w:rPr>
          <w:sz w:val="24"/>
          <w:szCs w:val="24"/>
        </w:rPr>
        <w:t xml:space="preserve">sont utiles </w:t>
      </w:r>
      <w:r w:rsidR="00870AFF" w:rsidRPr="0077144C">
        <w:rPr>
          <w:sz w:val="24"/>
          <w:szCs w:val="24"/>
        </w:rPr>
        <w:t>lorsqu’ils sont dûment contrôlés par des organismes tels qu’Ecocert pour l’agriculture biologique, car ils permettent au consommateur de guider ses achats</w:t>
      </w:r>
      <w:r w:rsidR="00264482" w:rsidRPr="0077144C">
        <w:rPr>
          <w:sz w:val="24"/>
          <w:szCs w:val="24"/>
        </w:rPr>
        <w:t xml:space="preserve"> et de s’engager dans des pratiques de consommation responsable.</w:t>
      </w:r>
      <w:r w:rsidR="00870AFF" w:rsidRPr="0077144C">
        <w:rPr>
          <w:sz w:val="24"/>
          <w:szCs w:val="24"/>
        </w:rPr>
        <w:t xml:space="preserve"> Pour autant, u</w:t>
      </w:r>
      <w:r w:rsidR="00D073AE" w:rsidRPr="0077144C">
        <w:rPr>
          <w:sz w:val="24"/>
          <w:szCs w:val="24"/>
        </w:rPr>
        <w:t xml:space="preserve">n label, est-il un gage de qualité ? </w:t>
      </w:r>
      <w:r w:rsidR="00F57A94" w:rsidRPr="0077144C">
        <w:rPr>
          <w:sz w:val="24"/>
          <w:szCs w:val="24"/>
        </w:rPr>
        <w:t>Pas toujours</w:t>
      </w:r>
      <w:r w:rsidR="00437C84" w:rsidRPr="0077144C">
        <w:rPr>
          <w:sz w:val="24"/>
          <w:szCs w:val="24"/>
        </w:rPr>
        <w:t>, m</w:t>
      </w:r>
      <w:r w:rsidR="004814F3" w:rsidRPr="0077144C">
        <w:rPr>
          <w:sz w:val="24"/>
          <w:szCs w:val="24"/>
        </w:rPr>
        <w:t>ême s</w:t>
      </w:r>
      <w:r w:rsidR="00D073AE" w:rsidRPr="0077144C">
        <w:rPr>
          <w:sz w:val="24"/>
          <w:szCs w:val="24"/>
        </w:rPr>
        <w:t xml:space="preserve">i </w:t>
      </w:r>
      <w:r w:rsidR="004814F3" w:rsidRPr="0077144C">
        <w:rPr>
          <w:sz w:val="24"/>
          <w:szCs w:val="24"/>
        </w:rPr>
        <w:t xml:space="preserve"> </w:t>
      </w:r>
      <w:r w:rsidR="00D073AE" w:rsidRPr="0077144C">
        <w:rPr>
          <w:sz w:val="24"/>
          <w:szCs w:val="24"/>
        </w:rPr>
        <w:t>c</w:t>
      </w:r>
      <w:r w:rsidR="004814F3" w:rsidRPr="0077144C">
        <w:rPr>
          <w:sz w:val="24"/>
          <w:szCs w:val="24"/>
        </w:rPr>
        <w:t xml:space="preserve">’est souvent le cas, </w:t>
      </w:r>
      <w:r w:rsidR="002200F9" w:rsidRPr="0077144C">
        <w:rPr>
          <w:sz w:val="24"/>
          <w:szCs w:val="24"/>
        </w:rPr>
        <w:t>prévienne</w:t>
      </w:r>
      <w:r w:rsidR="00103275" w:rsidRPr="0077144C">
        <w:rPr>
          <w:sz w:val="24"/>
          <w:szCs w:val="24"/>
        </w:rPr>
        <w:t>nt</w:t>
      </w:r>
      <w:r w:rsidR="00A17CF3" w:rsidRPr="0077144C">
        <w:rPr>
          <w:sz w:val="24"/>
          <w:szCs w:val="24"/>
        </w:rPr>
        <w:t xml:space="preserve"> l’UFC-Que Choisir</w:t>
      </w:r>
      <w:r w:rsidR="00103275" w:rsidRPr="0077144C">
        <w:rPr>
          <w:sz w:val="24"/>
          <w:szCs w:val="24"/>
        </w:rPr>
        <w:t>, Greenpeace France, WWF France et BASIC</w:t>
      </w:r>
      <w:r w:rsidR="00A17CF3" w:rsidRPr="0077144C">
        <w:rPr>
          <w:sz w:val="24"/>
          <w:szCs w:val="24"/>
        </w:rPr>
        <w:t xml:space="preserve">. </w:t>
      </w:r>
      <w:r w:rsidR="002200F9" w:rsidRPr="0077144C">
        <w:rPr>
          <w:sz w:val="24"/>
          <w:szCs w:val="24"/>
        </w:rPr>
        <w:t>Ces quatre associations qui ont mené l’enquête révèlent que, s</w:t>
      </w:r>
      <w:r w:rsidR="00A17CF3" w:rsidRPr="0077144C">
        <w:rPr>
          <w:sz w:val="24"/>
          <w:szCs w:val="24"/>
        </w:rPr>
        <w:t xml:space="preserve">i certains labels tiennent leurs promesses, d’autres « </w:t>
      </w:r>
      <w:r w:rsidR="00A17CF3" w:rsidRPr="0077144C">
        <w:rPr>
          <w:i/>
          <w:sz w:val="24"/>
          <w:szCs w:val="24"/>
        </w:rPr>
        <w:t>ne sont que de la poudre aux yeux</w:t>
      </w:r>
      <w:r w:rsidR="00A17CF3" w:rsidRPr="0077144C">
        <w:rPr>
          <w:sz w:val="24"/>
          <w:szCs w:val="24"/>
        </w:rPr>
        <w:t xml:space="preserve"> ».</w:t>
      </w:r>
      <w:r w:rsidR="00264482" w:rsidRPr="0077144C">
        <w:rPr>
          <w:sz w:val="24"/>
          <w:szCs w:val="24"/>
        </w:rPr>
        <w:t xml:space="preserve"> </w:t>
      </w:r>
    </w:p>
    <w:p w14:paraId="1CE6B03B" w14:textId="77777777" w:rsidR="00A17CF3" w:rsidRPr="0077144C" w:rsidRDefault="002200F9" w:rsidP="00264482">
      <w:pPr>
        <w:jc w:val="both"/>
        <w:rPr>
          <w:sz w:val="24"/>
          <w:szCs w:val="24"/>
        </w:rPr>
      </w:pPr>
      <w:r w:rsidRPr="0077144C">
        <w:rPr>
          <w:sz w:val="24"/>
          <w:szCs w:val="24"/>
        </w:rPr>
        <w:t>La</w:t>
      </w:r>
      <w:r w:rsidR="00A17CF3" w:rsidRPr="0077144C">
        <w:rPr>
          <w:sz w:val="24"/>
          <w:szCs w:val="24"/>
        </w:rPr>
        <w:t xml:space="preserve"> fiabilité </w:t>
      </w:r>
      <w:r w:rsidRPr="0077144C">
        <w:rPr>
          <w:sz w:val="24"/>
          <w:szCs w:val="24"/>
        </w:rPr>
        <w:t xml:space="preserve">est bonne </w:t>
      </w:r>
      <w:r w:rsidR="00A17CF3" w:rsidRPr="0077144C">
        <w:rPr>
          <w:sz w:val="24"/>
          <w:szCs w:val="24"/>
        </w:rPr>
        <w:t xml:space="preserve">pour les 8 labels se revendiquant du commerce équitable qui satisfont </w:t>
      </w:r>
      <w:r w:rsidR="00C7176A">
        <w:rPr>
          <w:sz w:val="24"/>
          <w:szCs w:val="24"/>
        </w:rPr>
        <w:t>toutes</w:t>
      </w:r>
      <w:r w:rsidR="00A17CF3" w:rsidRPr="0077144C">
        <w:rPr>
          <w:sz w:val="24"/>
          <w:szCs w:val="24"/>
        </w:rPr>
        <w:t xml:space="preserve"> les garanties économiques, sociales et environnementales</w:t>
      </w:r>
      <w:r w:rsidR="00C7176A">
        <w:rPr>
          <w:sz w:val="24"/>
          <w:szCs w:val="24"/>
        </w:rPr>
        <w:t xml:space="preserve"> affichées</w:t>
      </w:r>
      <w:r w:rsidR="00A17CF3" w:rsidRPr="0077144C">
        <w:rPr>
          <w:sz w:val="24"/>
          <w:szCs w:val="24"/>
        </w:rPr>
        <w:t xml:space="preserve">. </w:t>
      </w:r>
      <w:r w:rsidRPr="0077144C">
        <w:rPr>
          <w:sz w:val="24"/>
          <w:szCs w:val="24"/>
        </w:rPr>
        <w:t xml:space="preserve">Il s’agit </w:t>
      </w:r>
      <w:r w:rsidR="00C7176A">
        <w:rPr>
          <w:sz w:val="24"/>
          <w:szCs w:val="24"/>
        </w:rPr>
        <w:t xml:space="preserve">pour les plus connus </w:t>
      </w:r>
      <w:r w:rsidRPr="0077144C">
        <w:rPr>
          <w:sz w:val="24"/>
          <w:szCs w:val="24"/>
        </w:rPr>
        <w:t xml:space="preserve">de </w:t>
      </w:r>
      <w:r w:rsidR="00A17CF3" w:rsidRPr="0077144C">
        <w:rPr>
          <w:sz w:val="24"/>
          <w:szCs w:val="24"/>
        </w:rPr>
        <w:t xml:space="preserve">Fairtrade </w:t>
      </w:r>
      <w:proofErr w:type="spellStart"/>
      <w:r w:rsidR="00A17CF3" w:rsidRPr="0077144C">
        <w:rPr>
          <w:sz w:val="24"/>
          <w:szCs w:val="24"/>
        </w:rPr>
        <w:t>MaxHavelaar</w:t>
      </w:r>
      <w:proofErr w:type="spellEnd"/>
      <w:r w:rsidR="00A17CF3" w:rsidRPr="0077144C">
        <w:rPr>
          <w:sz w:val="24"/>
          <w:szCs w:val="24"/>
        </w:rPr>
        <w:t xml:space="preserve">, </w:t>
      </w:r>
      <w:proofErr w:type="spellStart"/>
      <w:r w:rsidR="00A17CF3" w:rsidRPr="0077144C">
        <w:rPr>
          <w:sz w:val="24"/>
          <w:szCs w:val="24"/>
        </w:rPr>
        <w:t>Biopartenaire</w:t>
      </w:r>
      <w:proofErr w:type="spellEnd"/>
      <w:r w:rsidR="00A17CF3" w:rsidRPr="0077144C">
        <w:rPr>
          <w:sz w:val="24"/>
          <w:szCs w:val="24"/>
        </w:rPr>
        <w:t>, Bio équitable en Fran</w:t>
      </w:r>
      <w:r w:rsidR="00C7176A">
        <w:rPr>
          <w:sz w:val="24"/>
          <w:szCs w:val="24"/>
        </w:rPr>
        <w:t>ce</w:t>
      </w:r>
      <w:r w:rsidRPr="0077144C">
        <w:rPr>
          <w:sz w:val="24"/>
          <w:szCs w:val="24"/>
        </w:rPr>
        <w:t>.</w:t>
      </w:r>
    </w:p>
    <w:p w14:paraId="590390DD" w14:textId="77777777" w:rsidR="003B4ABC" w:rsidRPr="0077144C" w:rsidRDefault="00264482" w:rsidP="003B4ABC">
      <w:pPr>
        <w:jc w:val="both"/>
        <w:rPr>
          <w:sz w:val="24"/>
          <w:szCs w:val="24"/>
        </w:rPr>
      </w:pPr>
      <w:r w:rsidRPr="0077144C">
        <w:rPr>
          <w:sz w:val="24"/>
          <w:szCs w:val="24"/>
        </w:rPr>
        <w:t xml:space="preserve">Mais </w:t>
      </w:r>
      <w:r w:rsidR="002200F9" w:rsidRPr="0077144C">
        <w:rPr>
          <w:sz w:val="24"/>
          <w:szCs w:val="24"/>
        </w:rPr>
        <w:t xml:space="preserve">le résultat est mitigé, voire mauvais, </w:t>
      </w:r>
      <w:r w:rsidR="00103275" w:rsidRPr="0077144C">
        <w:rPr>
          <w:sz w:val="24"/>
          <w:szCs w:val="24"/>
        </w:rPr>
        <w:t xml:space="preserve">pour la majorité des labels </w:t>
      </w:r>
      <w:r w:rsidRPr="0077144C">
        <w:rPr>
          <w:sz w:val="24"/>
          <w:szCs w:val="24"/>
        </w:rPr>
        <w:t xml:space="preserve">qui </w:t>
      </w:r>
      <w:r w:rsidR="00103275" w:rsidRPr="0077144C">
        <w:rPr>
          <w:sz w:val="24"/>
          <w:szCs w:val="24"/>
        </w:rPr>
        <w:t xml:space="preserve">se revendiquant bio ou durables. Les historiques du bio sont les plus fiables (Demeter et Bio Cohérence font un sans-faute, suivis de près par Nature et Progrès). </w:t>
      </w:r>
      <w:r w:rsidR="00170C2F" w:rsidRPr="0077144C">
        <w:rPr>
          <w:sz w:val="24"/>
          <w:szCs w:val="24"/>
        </w:rPr>
        <w:t>Les démarches AB</w:t>
      </w:r>
      <w:r w:rsidR="00707043" w:rsidRPr="0077144C">
        <w:rPr>
          <w:sz w:val="24"/>
          <w:szCs w:val="24"/>
        </w:rPr>
        <w:t xml:space="preserve"> et Bio Équitable en France </w:t>
      </w:r>
      <w:r w:rsidR="00170C2F" w:rsidRPr="0077144C">
        <w:rPr>
          <w:sz w:val="24"/>
          <w:szCs w:val="24"/>
        </w:rPr>
        <w:t>obtiennent les bénéfices socio-économiques et environnementaux les plus forts.</w:t>
      </w:r>
      <w:r w:rsidR="003B4ABC" w:rsidRPr="0077144C">
        <w:rPr>
          <w:sz w:val="24"/>
          <w:szCs w:val="24"/>
        </w:rPr>
        <w:t xml:space="preserve"> </w:t>
      </w:r>
      <w:r w:rsidRPr="0077144C">
        <w:rPr>
          <w:sz w:val="24"/>
          <w:szCs w:val="24"/>
        </w:rPr>
        <w:t xml:space="preserve"> </w:t>
      </w:r>
      <w:r w:rsidR="00103275" w:rsidRPr="0077144C">
        <w:rPr>
          <w:sz w:val="24"/>
          <w:szCs w:val="24"/>
        </w:rPr>
        <w:t>D’autres labels portant sur l’environnement (HVE, Haute Valeur Environnementale), la qualité nutritionnelle (Bleu-Blanc-Cœur) ou organoleptique (Label rouge), en revanche, ne satisfont à aucun des critères, ou presque.</w:t>
      </w:r>
      <w:r w:rsidR="003B4ABC" w:rsidRPr="0077144C">
        <w:rPr>
          <w:sz w:val="24"/>
          <w:szCs w:val="24"/>
        </w:rPr>
        <w:t xml:space="preserve"> En 2021, une étude de l’INRAE révélée par l’UFC-Que choisir montre que le Label Rouge est mérité pour les filières volailles et bœuf. En revanche, il ne l’est pas pour d’autres productions, celles du porc label rouge par exemple, qui « </w:t>
      </w:r>
      <w:r w:rsidR="003B4ABC" w:rsidRPr="0077144C">
        <w:rPr>
          <w:i/>
          <w:sz w:val="24"/>
          <w:szCs w:val="24"/>
        </w:rPr>
        <w:t>se contenteraient des exigences minimalistes définies</w:t>
      </w:r>
      <w:r w:rsidR="003B4ABC" w:rsidRPr="0077144C">
        <w:rPr>
          <w:sz w:val="24"/>
          <w:szCs w:val="24"/>
        </w:rPr>
        <w:t xml:space="preserve"> ».</w:t>
      </w:r>
    </w:p>
    <w:p w14:paraId="78D9486C" w14:textId="77777777" w:rsidR="00D073AE" w:rsidRPr="0077144C" w:rsidRDefault="00207FBE" w:rsidP="00264482">
      <w:pPr>
        <w:jc w:val="both"/>
        <w:rPr>
          <w:sz w:val="24"/>
          <w:szCs w:val="24"/>
        </w:rPr>
      </w:pPr>
      <w:r w:rsidRPr="0077144C">
        <w:rPr>
          <w:sz w:val="24"/>
          <w:szCs w:val="24"/>
        </w:rPr>
        <w:t>Autre critique, l</w:t>
      </w:r>
      <w:r w:rsidR="00D073AE" w:rsidRPr="0077144C">
        <w:rPr>
          <w:sz w:val="24"/>
          <w:szCs w:val="24"/>
        </w:rPr>
        <w:t>es cahiers des charges de ces labels sont définis par l’Institut National de l’Origine et de la Qualité (INAO). Or, au sein de l’INAO, les comités chargés de l’examen des cahiers des charges comptent une écrasante majorité de professionnels au détriment des représentants de l’administration et des consommateurs.</w:t>
      </w:r>
      <w:r w:rsidRPr="0077144C">
        <w:rPr>
          <w:sz w:val="24"/>
          <w:szCs w:val="24"/>
        </w:rPr>
        <w:t xml:space="preserve"> </w:t>
      </w:r>
    </w:p>
    <w:p w14:paraId="42BC44C8" w14:textId="77777777" w:rsidR="00170C2F" w:rsidRPr="0077144C" w:rsidRDefault="00170C2F" w:rsidP="00264482">
      <w:pPr>
        <w:jc w:val="both"/>
        <w:rPr>
          <w:sz w:val="24"/>
          <w:szCs w:val="24"/>
        </w:rPr>
      </w:pPr>
      <w:r w:rsidRPr="0077144C">
        <w:rPr>
          <w:sz w:val="24"/>
          <w:szCs w:val="24"/>
        </w:rPr>
        <w:t xml:space="preserve">Enfin les labels sont </w:t>
      </w:r>
      <w:r w:rsidR="003B4ABC" w:rsidRPr="0077144C">
        <w:rPr>
          <w:sz w:val="24"/>
          <w:szCs w:val="24"/>
        </w:rPr>
        <w:t>parfois</w:t>
      </w:r>
      <w:r w:rsidRPr="0077144C">
        <w:rPr>
          <w:sz w:val="24"/>
          <w:szCs w:val="24"/>
        </w:rPr>
        <w:t xml:space="preserve"> des leurres visant à tromper les consommateurs en mettant en avant de prétendu</w:t>
      </w:r>
      <w:r w:rsidR="00C7176A">
        <w:rPr>
          <w:sz w:val="24"/>
          <w:szCs w:val="24"/>
        </w:rPr>
        <w:t>e</w:t>
      </w:r>
      <w:r w:rsidRPr="0077144C">
        <w:rPr>
          <w:sz w:val="24"/>
          <w:szCs w:val="24"/>
        </w:rPr>
        <w:t>s vertus.</w:t>
      </w:r>
      <w:r w:rsidR="003B4ABC" w:rsidRPr="0077144C">
        <w:rPr>
          <w:sz w:val="24"/>
          <w:szCs w:val="24"/>
        </w:rPr>
        <w:t xml:space="preserve"> Obtenir un label peut</w:t>
      </w:r>
      <w:r w:rsidR="00C7176A">
        <w:rPr>
          <w:sz w:val="24"/>
          <w:szCs w:val="24"/>
        </w:rPr>
        <w:t xml:space="preserve"> ainsi</w:t>
      </w:r>
      <w:r w:rsidR="003B4ABC" w:rsidRPr="0077144C">
        <w:rPr>
          <w:sz w:val="24"/>
          <w:szCs w:val="24"/>
        </w:rPr>
        <w:t xml:space="preserve"> être le moyen pour une entreprise de mettre en avant l’impact censément positif d’un produit ou d’un service.</w:t>
      </w:r>
    </w:p>
    <w:p w14:paraId="4BA775B6" w14:textId="77777777" w:rsidR="00D073AE" w:rsidRPr="0077144C" w:rsidRDefault="00521767" w:rsidP="00264482">
      <w:pPr>
        <w:jc w:val="both"/>
        <w:rPr>
          <w:sz w:val="24"/>
          <w:szCs w:val="24"/>
        </w:rPr>
      </w:pPr>
      <w:r w:rsidRPr="0077144C">
        <w:rPr>
          <w:sz w:val="24"/>
          <w:szCs w:val="24"/>
        </w:rPr>
        <w:t>Les quatre associations demandent donc une révision des conditions de certification (cahiers des charges, exigence des contrôles</w:t>
      </w:r>
      <w:r w:rsidR="00C7176A">
        <w:rPr>
          <w:sz w:val="24"/>
          <w:szCs w:val="24"/>
        </w:rPr>
        <w:t xml:space="preserve">, </w:t>
      </w:r>
      <w:r w:rsidRPr="0077144C">
        <w:rPr>
          <w:sz w:val="24"/>
          <w:szCs w:val="24"/>
        </w:rPr>
        <w:t>…). Elles demandent aussi que l’attribution des aides publiques aux différents labels soit conditionnée à une réelle garantie concernant les impacts environnementaux et socio-économiques des productions.</w:t>
      </w:r>
    </w:p>
    <w:p w14:paraId="725BA4C6" w14:textId="77777777" w:rsidR="00D073AE" w:rsidRPr="0077144C" w:rsidRDefault="00406AAE" w:rsidP="00264482">
      <w:pPr>
        <w:jc w:val="both"/>
        <w:rPr>
          <w:sz w:val="24"/>
          <w:szCs w:val="24"/>
        </w:rPr>
      </w:pPr>
      <w:r>
        <w:rPr>
          <w:sz w:val="24"/>
          <w:szCs w:val="24"/>
        </w:rPr>
        <w:t>Pour conclure, je dirai que, d</w:t>
      </w:r>
      <w:r w:rsidR="00D073AE" w:rsidRPr="0077144C">
        <w:rPr>
          <w:sz w:val="24"/>
          <w:szCs w:val="24"/>
        </w:rPr>
        <w:t>ans un contexte de crise inflationniste, le label donne certes une valeur additionnelle au produit, mais les consommateurs ne sont pas prêts à payer plus cher un produit labellisé</w:t>
      </w:r>
      <w:r w:rsidR="00106CE5" w:rsidRPr="0077144C">
        <w:rPr>
          <w:sz w:val="24"/>
          <w:szCs w:val="24"/>
        </w:rPr>
        <w:t>, surtout s’il est mal identifié</w:t>
      </w:r>
      <w:r>
        <w:rPr>
          <w:sz w:val="24"/>
          <w:szCs w:val="24"/>
        </w:rPr>
        <w:t xml:space="preserve">, surfait ou sans </w:t>
      </w:r>
      <w:r w:rsidR="007364E0">
        <w:rPr>
          <w:sz w:val="24"/>
          <w:szCs w:val="24"/>
        </w:rPr>
        <w:t xml:space="preserve">grand </w:t>
      </w:r>
      <w:r>
        <w:rPr>
          <w:sz w:val="24"/>
          <w:szCs w:val="24"/>
        </w:rPr>
        <w:t>intérêt</w:t>
      </w:r>
      <w:r w:rsidR="00D073AE" w:rsidRPr="0077144C">
        <w:rPr>
          <w:sz w:val="24"/>
          <w:szCs w:val="24"/>
        </w:rPr>
        <w:t>.</w:t>
      </w:r>
      <w:r>
        <w:rPr>
          <w:sz w:val="24"/>
          <w:szCs w:val="24"/>
        </w:rPr>
        <w:t xml:space="preserve"> </w:t>
      </w:r>
    </w:p>
    <w:p w14:paraId="40CD4215" w14:textId="77777777" w:rsidR="0057085C" w:rsidRPr="0077144C" w:rsidRDefault="00D073AE" w:rsidP="00264482">
      <w:pPr>
        <w:jc w:val="both"/>
        <w:rPr>
          <w:sz w:val="24"/>
          <w:szCs w:val="24"/>
        </w:rPr>
      </w:pPr>
      <w:r w:rsidRPr="0077144C">
        <w:rPr>
          <w:sz w:val="24"/>
          <w:szCs w:val="24"/>
        </w:rPr>
        <w:t>Je vous remercie de votre attention.</w:t>
      </w:r>
    </w:p>
    <w:sectPr w:rsidR="0057085C" w:rsidRPr="00771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AE"/>
    <w:rsid w:val="00103275"/>
    <w:rsid w:val="00106CE5"/>
    <w:rsid w:val="00170C2F"/>
    <w:rsid w:val="001735B8"/>
    <w:rsid w:val="00176B16"/>
    <w:rsid w:val="001D18A0"/>
    <w:rsid w:val="00207FBE"/>
    <w:rsid w:val="002200F9"/>
    <w:rsid w:val="00264482"/>
    <w:rsid w:val="003B4ABC"/>
    <w:rsid w:val="003F21ED"/>
    <w:rsid w:val="00406AAE"/>
    <w:rsid w:val="00437C84"/>
    <w:rsid w:val="004814F3"/>
    <w:rsid w:val="004E3F35"/>
    <w:rsid w:val="00521767"/>
    <w:rsid w:val="0057085C"/>
    <w:rsid w:val="005E31E4"/>
    <w:rsid w:val="006C1F59"/>
    <w:rsid w:val="00707043"/>
    <w:rsid w:val="007364E0"/>
    <w:rsid w:val="0077144C"/>
    <w:rsid w:val="007C6720"/>
    <w:rsid w:val="00870AFF"/>
    <w:rsid w:val="00964D2E"/>
    <w:rsid w:val="00A17CF3"/>
    <w:rsid w:val="00B139DC"/>
    <w:rsid w:val="00B3098D"/>
    <w:rsid w:val="00B32123"/>
    <w:rsid w:val="00BD764C"/>
    <w:rsid w:val="00BD76F0"/>
    <w:rsid w:val="00C7176A"/>
    <w:rsid w:val="00D073AE"/>
    <w:rsid w:val="00DD3B4F"/>
    <w:rsid w:val="00F57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9B6E"/>
  <w15:docId w15:val="{CED0A8A2-BE89-4D8F-8C47-441ABB3C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7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D595-D300-403E-B8D1-2123826C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756</Words>
  <Characters>4158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ENTRAIDE CONDUCTEURS</cp:lastModifiedBy>
  <cp:revision>2</cp:revision>
  <cp:lastPrinted>2024-12-19T10:07:00Z</cp:lastPrinted>
  <dcterms:created xsi:type="dcterms:W3CDTF">2025-01-06T20:29:00Z</dcterms:created>
  <dcterms:modified xsi:type="dcterms:W3CDTF">2025-01-06T20:29:00Z</dcterms:modified>
</cp:coreProperties>
</file>