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A3F0" w14:textId="7EB12E34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50B5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08F7D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Le recul des préoccupations environnementales</w:t>
      </w:r>
    </w:p>
    <w:p w14:paraId="0317C31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i/>
          <w:iCs/>
          <w:sz w:val="22"/>
          <w:szCs w:val="22"/>
        </w:rPr>
        <w:t>« Il a été général et la France ne fait pas exception »</w:t>
      </w:r>
    </w:p>
    <w:p w14:paraId="41A47C6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https://www.telos-eu.com/fr/societe/le-recul-des-preoccupations-environnementales.html</w:t>
        </w:r>
      </w:hyperlink>
    </w:p>
    <w:p w14:paraId="5E468CC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Calendrier RSE et temps forts : 25 dates clés pour l’environnement en 2025</w:t>
      </w:r>
    </w:p>
    <w:p w14:paraId="5394D3E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https://www.wedemain.fr/decouvrir/calendrier-rse-et-temps-forts-25-dates-cles-pour-lenvironnement-en-2025/</w:t>
        </w:r>
      </w:hyperlink>
    </w:p>
    <w:p w14:paraId="0F92955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 xml:space="preserve">Mayotte : tout comprendre au cyclone </w:t>
      </w:r>
      <w:proofErr w:type="spellStart"/>
      <w:r w:rsidRPr="00857740">
        <w:rPr>
          <w:rFonts w:asciiTheme="minorHAnsi" w:hAnsiTheme="minorHAnsi" w:cstheme="minorHAnsi"/>
          <w:sz w:val="22"/>
          <w:szCs w:val="22"/>
        </w:rPr>
        <w:t>Chido</w:t>
      </w:r>
      <w:proofErr w:type="spellEnd"/>
      <w:r w:rsidRPr="00857740">
        <w:rPr>
          <w:rFonts w:asciiTheme="minorHAnsi" w:hAnsiTheme="minorHAnsi" w:cstheme="minorHAnsi"/>
          <w:sz w:val="22"/>
          <w:szCs w:val="22"/>
        </w:rPr>
        <w:t xml:space="preserve"> et à son impact catastrophique</w:t>
      </w:r>
    </w:p>
    <w:p w14:paraId="05791D6E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https://www.wedemain.fr/dechiffrer/mayotte-tout-comprendre-au-cyclone-chido-et-a-son-impact-catastrophique/</w:t>
        </w:r>
      </w:hyperlink>
    </w:p>
    <w:p w14:paraId="126AB61E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Accord UE-Mercosur : les contradictions de l’UE sur les questions stratégiques essentielles</w:t>
      </w:r>
    </w:p>
    <w:p w14:paraId="22D9565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https://www.euractiv.fr/section/economie/news/accord-ue-mercosur-les-contradictions-de-lue-sur-les-questions-strategiques-essentielles/</w:t>
        </w:r>
      </w:hyperlink>
    </w:p>
    <w:p w14:paraId="06D33A3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Dérive normative de l'UE : une simplification s'impose selon le Sénat</w:t>
      </w:r>
    </w:p>
    <w:p w14:paraId="706C9F8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https://www.vie-publique.fr/en-bref/296650-derive-normative-de-lue-une-simplification-simpose-selon-le-senat</w:t>
        </w:r>
      </w:hyperlink>
    </w:p>
    <w:p w14:paraId="122FDDB3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https://www.senat.fr/notice-rapport/2024/r24-190-notice.html</w:t>
        </w:r>
      </w:hyperlink>
    </w:p>
    <w:p w14:paraId="5158DA9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C6C66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5CB5EDF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Les observatoires de l’« agribashing » ne trouvent pas grand-chose à observer</w:t>
      </w:r>
    </w:p>
    <w:p w14:paraId="4A776F21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https://reporterre.net/Les-observatoires-de-l-agribashing-ne-trouvent-pas-grand-chose-a-observer</w:t>
        </w:r>
      </w:hyperlink>
    </w:p>
    <w:p w14:paraId="62EF20A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Aliments surgelés : sont-ils mauvais pour l’environnement ?</w:t>
      </w:r>
    </w:p>
    <w:p w14:paraId="0AC37996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https://www.linfodurable.fr/conso/aliments-surgeles-sont-ils-mauvais-pour-lenvironnement-48562</w:t>
        </w:r>
      </w:hyperlink>
    </w:p>
    <w:p w14:paraId="081C32B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 xml:space="preserve">Dry </w:t>
      </w:r>
      <w:proofErr w:type="spellStart"/>
      <w:r w:rsidRPr="00857740">
        <w:rPr>
          <w:rFonts w:asciiTheme="minorHAnsi" w:hAnsiTheme="minorHAnsi" w:cstheme="minorHAnsi"/>
          <w:sz w:val="22"/>
          <w:szCs w:val="22"/>
        </w:rPr>
        <w:t>January</w:t>
      </w:r>
      <w:proofErr w:type="spellEnd"/>
      <w:r w:rsidRPr="00857740">
        <w:rPr>
          <w:rFonts w:asciiTheme="minorHAnsi" w:hAnsiTheme="minorHAnsi" w:cstheme="minorHAnsi"/>
          <w:sz w:val="22"/>
          <w:szCs w:val="22"/>
        </w:rPr>
        <w:t> : vins et bières sans alcool, vraiment écolos ?</w:t>
      </w:r>
    </w:p>
    <w:p w14:paraId="3CD1FA9C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https://reporterre.net/Dry-January-vins-et-bieres-sans-alcool-vraiment-ecolos</w:t>
        </w:r>
      </w:hyperlink>
    </w:p>
    <w:p w14:paraId="5E87F6A1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Kebab vs burger : quel sandwich est le plus écologique ?</w:t>
      </w:r>
    </w:p>
    <w:p w14:paraId="210D750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https://www.linfodurable.fr/conso/kebab-vs-burger-quel-sandwich-est-le-plus-ecologique-48529</w:t>
        </w:r>
      </w:hyperlink>
    </w:p>
    <w:p w14:paraId="1C4F4EA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Analyse d'un système alimentaire, de sa durabilité et de sa résilience</w:t>
      </w:r>
    </w:p>
    <w:p w14:paraId="298956F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https://librairie.ademe.fr/agriculture-alimentation-foret-bioeconomie/7641-analyse-d-un-systeme-alimentaire-de-sa-durabilite-et-de-sa-resilience.html</w:t>
        </w:r>
      </w:hyperlink>
    </w:p>
    <w:p w14:paraId="14D992E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br/>
        <w:t>Combien d'eau faut-il pour produire nos aliments ?</w:t>
      </w:r>
      <w:r w:rsidRPr="00857740">
        <w:rPr>
          <w:rFonts w:asciiTheme="minorHAnsi" w:hAnsiTheme="minorHAnsi" w:cstheme="minorHAnsi"/>
          <w:sz w:val="22"/>
          <w:szCs w:val="22"/>
        </w:rPr>
        <w:br/>
      </w:r>
      <w:r w:rsidRPr="00857740">
        <w:rPr>
          <w:rFonts w:asciiTheme="minorHAnsi" w:hAnsiTheme="minorHAnsi" w:cstheme="minorHAnsi"/>
          <w:sz w:val="22"/>
          <w:szCs w:val="22"/>
        </w:rPr>
        <w:br/>
      </w:r>
      <w:hyperlink r:id="rId15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https://www.brut.media/fr/videos/combien-deau-faut-il-pour-produire-nos-aliments</w:t>
        </w:r>
      </w:hyperlink>
    </w:p>
    <w:p w14:paraId="79E56D9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Quels sont les différents labels alimentaires ?</w:t>
      </w:r>
    </w:p>
    <w:p w14:paraId="71AA83E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https://www.linfodurable.fr/conso/quels-sont-les-differents-labels-alimentaires-48557</w:t>
        </w:r>
      </w:hyperlink>
    </w:p>
    <w:p w14:paraId="359463A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Comment développer une offre d’alimentation locale en ville ?</w:t>
      </w:r>
    </w:p>
    <w:p w14:paraId="18C0EDCB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https://theconversation.com/comment-developper-une-offre-dalimentation-locale-en-ville-246197</w:t>
        </w:r>
      </w:hyperlink>
    </w:p>
    <w:p w14:paraId="3C6F479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Qu’est-ce que l’agroécologie ?</w:t>
      </w:r>
    </w:p>
    <w:p w14:paraId="1419F9D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https://www.linfodurable.fr/environnement/quest-ce-que-lagroecologie-48662</w:t>
        </w:r>
      </w:hyperlink>
    </w:p>
    <w:p w14:paraId="4393923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Journée Transfert en Agriculture Accompagner les transitions - Partager les savoir-faire</w:t>
      </w:r>
    </w:p>
    <w:p w14:paraId="0F5D164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https://ecophytopic.fr/journee-transfert-en-agriculture</w:t>
        </w:r>
      </w:hyperlink>
    </w:p>
    <w:p w14:paraId="012C9AE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« Hypocrite », la France ne protège pas vraiment les océans</w:t>
      </w:r>
    </w:p>
    <w:p w14:paraId="273E719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https://reporterre.net/Hypocrite-la-France-ne-protege-pas-vraiment-les-oceans</w:t>
        </w:r>
      </w:hyperlink>
    </w:p>
    <w:p w14:paraId="2198B57B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76E5D1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3E5B78F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Les mauvais résultats d'une gestion "politique" du loup</w:t>
      </w:r>
    </w:p>
    <w:p w14:paraId="563CDC3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https://www.lpo.fr/qui-sommes-nous/espace-presse/communiques/cp-2024/les-mauvais-resultats-d-une-gestion-politique-du-loup</w:t>
        </w:r>
      </w:hyperlink>
    </w:p>
    <w:p w14:paraId="77D9428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Pour une nature sans plomb Signez la pétition !</w:t>
      </w:r>
    </w:p>
    <w:p w14:paraId="64DA54B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https://www.lpo.fr/la-lpo-en-actions/campagnes-de-plaidoyer/pour-une-nature-sans-plomb</w:t>
        </w:r>
      </w:hyperlink>
    </w:p>
    <w:p w14:paraId="26F0CD5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25 et 26 janvier 2025 : comptage national des oiseaux des jardins</w:t>
      </w:r>
    </w:p>
    <w:p w14:paraId="7F01784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https://www.lpo.fr/s-engager-a-nos-cotes/sciences-participatives/observatoire-oiseaux-des-jardins/25-et-26-janvier-2025-comptage-national-des-oiseaux-des-jardins</w:t>
        </w:r>
      </w:hyperlink>
    </w:p>
    <w:p w14:paraId="76707CE1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https://cdnfiles1.biolovision.net/www.oiseauxdesjardins.fr/userfiles/Guideaideparticipation.pdf</w:t>
        </w:r>
      </w:hyperlink>
    </w:p>
    <w:p w14:paraId="5473C763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Quand l’agriculture protège les oiseaux : la belle histoire du busard</w:t>
      </w:r>
    </w:p>
    <w:p w14:paraId="78B5005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https://reporterre.net/Quand-l-agriculture-protege-les-oiseaux-la-belle-histoire-du-busard</w:t>
        </w:r>
      </w:hyperlink>
    </w:p>
    <w:p w14:paraId="52DB38F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242A8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698040A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"Consommation de masse", "produits de basse qualité"... les soldes ont-elles toujours la cote ?</w:t>
      </w:r>
    </w:p>
    <w:p w14:paraId="783C342E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https://france3-regions.francetvinfo.fr/bourgogne-franche-comte/doubs/besancon/consommation-de-masse-produits-de-basse-qualite-les-soldes-ont-elles-toujours-la-cote-3087859.html</w:t>
        </w:r>
      </w:hyperlink>
    </w:p>
    <w:p w14:paraId="38AAC4CB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https://www.economie.gouv.fr/particuliers/dates-soldes</w:t>
        </w:r>
      </w:hyperlink>
    </w:p>
    <w:p w14:paraId="0A4C71CC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Soldes : qu’arrivera-t-il aux vêtements invendus ?</w:t>
      </w:r>
    </w:p>
    <w:p w14:paraId="31B64E9D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https://reporterre.net/Soldes-qu-arrivera-t-il-aux-vetements-invendus</w:t>
        </w:r>
      </w:hyperlink>
    </w:p>
    <w:p w14:paraId="39F2BD0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https://www.60millions-mag.com/2025/01/08/avec-la-methode-bisou-epargnez-la-planete-et-votre-porte-monnaie-23784</w:t>
        </w:r>
      </w:hyperlink>
    </w:p>
    <w:p w14:paraId="304A367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Des grandes marques se fournissent en coton en Inde auprès de producteurs qui emploient des enfants</w:t>
      </w:r>
    </w:p>
    <w:p w14:paraId="2A176DC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https://linfodurable.us16.list-manage.com/track/click</w:t>
        </w:r>
      </w:hyperlink>
    </w:p>
    <w:p w14:paraId="5FDB7E9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« Stop au gaspillage alimentaire ! » : une nouvelle campagne de sensibilisation auprès du grand public</w:t>
      </w:r>
    </w:p>
    <w:p w14:paraId="0294B7D6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https://agriculture.gouv.fr/stop-au-gaspillage-alimentaire-le-ministere-de-lagriculture-lance-une-nouvelle-campagne-de</w:t>
        </w:r>
      </w:hyperlink>
    </w:p>
    <w:p w14:paraId="1E5D30B6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https://www.qqf.fr/infographie/mieux-manger-moins-gaspiller-moins-polluer/</w:t>
        </w:r>
      </w:hyperlink>
    </w:p>
    <w:p w14:paraId="782270C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L'indice de durabilité entre en vigueur</w:t>
      </w:r>
    </w:p>
    <w:p w14:paraId="5C4DC87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https://www.actu-environnement.com/ae/news/entree-vigueur-indice-durabilite-televiseurs-lave-linges-45370.php4</w:t>
        </w:r>
      </w:hyperlink>
    </w:p>
    <w:p w14:paraId="2F10DB1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Ménage au naturel</w:t>
      </w:r>
    </w:p>
    <w:p w14:paraId="34B1FB5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https://bioconsomacteurs.org/articles/astuces-ecolos/menage-au-naturel/</w:t>
        </w:r>
      </w:hyperlink>
    </w:p>
    <w:p w14:paraId="2B04075B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Déchets : petit florilège des derniers textes parus</w:t>
      </w:r>
    </w:p>
    <w:p w14:paraId="549B043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https://www.banquedesterritoires.fr/dechets-petit-florilege-des-derniers-textes-parus</w:t>
        </w:r>
      </w:hyperlink>
    </w:p>
    <w:p w14:paraId="59FDFA9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i/>
          <w:iCs/>
          <w:sz w:val="22"/>
          <w:szCs w:val="22"/>
        </w:rPr>
        <w:t>« tri à la source des biodéchets" : "l'insuffisance des moyens financiers alloués, le manque d'équipements et le défaut de sensibilisation »</w:t>
      </w:r>
    </w:p>
    <w:p w14:paraId="7F8249D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https://www.banquedesterritoires.fr/tri-la-source-des-biodechets-une-obligation-qui-peine-sappliquer</w:t>
        </w:r>
      </w:hyperlink>
    </w:p>
    <w:p w14:paraId="4456B92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0A127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73733E63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Nappes d'eau souterraine au 1er décembre 2024</w:t>
      </w:r>
    </w:p>
    <w:p w14:paraId="272D500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https://www.brgm.fr/fr/actualite/communique-presse/nappes-eau-souterraine-au-1er-decembre-2024</w:t>
        </w:r>
      </w:hyperlink>
    </w:p>
    <w:p w14:paraId="1064045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Luttes citoyennes et gestion internationale de l'eau (3/3)</w:t>
      </w:r>
    </w:p>
    <w:p w14:paraId="6806873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https://www.vie-publique.fr/podcast/296631-luttes-citoyennes-et-gestion-internationale-de-leau-podcast</w:t>
        </w:r>
      </w:hyperlink>
    </w:p>
    <w:p w14:paraId="5D7E497B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Prospective eau 2050 : anticiper les tensions sur la ressource en eau</w:t>
      </w:r>
    </w:p>
    <w:p w14:paraId="50D5E13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i/>
          <w:iCs/>
          <w:sz w:val="22"/>
          <w:szCs w:val="22"/>
        </w:rPr>
        <w:t>(Conférence le 21/01 qui peut être suivie en ligne)</w:t>
      </w:r>
    </w:p>
    <w:p w14:paraId="382E5D5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https://f.infos.france-strategie.fr/f/lp/formulaire-inscription-distance-webconference-conferenceeau-2025-01-21/zej2ni55</w:t>
        </w:r>
      </w:hyperlink>
    </w:p>
    <w:p w14:paraId="65BFA25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 xml:space="preserve">Une semaine de </w:t>
      </w:r>
      <w:proofErr w:type="spellStart"/>
      <w:r w:rsidRPr="00857740">
        <w:rPr>
          <w:rFonts w:asciiTheme="minorHAnsi" w:hAnsiTheme="minorHAnsi" w:cstheme="minorHAnsi"/>
          <w:sz w:val="22"/>
          <w:szCs w:val="22"/>
        </w:rPr>
        <w:t>web'rencontres</w:t>
      </w:r>
      <w:proofErr w:type="spellEnd"/>
      <w:r w:rsidRPr="00857740">
        <w:rPr>
          <w:rFonts w:asciiTheme="minorHAnsi" w:hAnsiTheme="minorHAnsi" w:cstheme="minorHAnsi"/>
          <w:sz w:val="22"/>
          <w:szCs w:val="22"/>
        </w:rPr>
        <w:t xml:space="preserve"> pour tout comprendre sur le 12</w:t>
      </w:r>
      <w:r w:rsidRPr="00857740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857740">
        <w:rPr>
          <w:rFonts w:asciiTheme="minorHAnsi" w:hAnsiTheme="minorHAnsi" w:cstheme="minorHAnsi"/>
          <w:sz w:val="22"/>
          <w:szCs w:val="22"/>
        </w:rPr>
        <w:t> programme d'intervention : "Agir pour l'eau, des solutions et des financements"</w:t>
      </w:r>
    </w:p>
    <w:p w14:paraId="03C3548D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https://aides-redevances.eau-loire-bretagne.fr/files/live/sites/aides-redevances/files/Information</w:t>
        </w:r>
      </w:hyperlink>
      <w:hyperlink r:id="rId41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 - Communication/</w:t>
        </w:r>
        <w:proofErr w:type="spellStart"/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Evenements</w:t>
        </w:r>
        <w:proofErr w:type="spellEnd"/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/Programme_web_rencontres_12P.pdf</w:t>
        </w:r>
      </w:hyperlink>
    </w:p>
    <w:p w14:paraId="778F452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Prévoir les sécheresses et les inondations, est-ce possible ?</w:t>
      </w:r>
    </w:p>
    <w:p w14:paraId="4E5C5E7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https://theconversation.com/prevoir-les-secheresses-et-les-inondations-est-ce-possible-246295</w:t>
        </w:r>
      </w:hyperlink>
    </w:p>
    <w:p w14:paraId="48A0630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 xml:space="preserve">Loi </w:t>
      </w:r>
      <w:proofErr w:type="spellStart"/>
      <w:r w:rsidRPr="00857740">
        <w:rPr>
          <w:rFonts w:asciiTheme="minorHAnsi" w:hAnsiTheme="minorHAnsi" w:cstheme="minorHAnsi"/>
          <w:sz w:val="22"/>
          <w:szCs w:val="22"/>
        </w:rPr>
        <w:t>NOTRe</w:t>
      </w:r>
      <w:proofErr w:type="spellEnd"/>
      <w:r w:rsidRPr="00857740">
        <w:rPr>
          <w:rFonts w:asciiTheme="minorHAnsi" w:hAnsiTheme="minorHAnsi" w:cstheme="minorHAnsi"/>
          <w:sz w:val="22"/>
          <w:szCs w:val="22"/>
        </w:rPr>
        <w:t> : stop ou encore ?</w:t>
      </w:r>
    </w:p>
    <w:p w14:paraId="4C03EA0B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https://www.eauxglacees.com/Loi-NOTRe-stop-ou-encore</w:t>
        </w:r>
      </w:hyperlink>
    </w:p>
    <w:p w14:paraId="4D36946B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E8A05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145C10C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Climat : 5 bonnes nouvelles qui nous donnent de l’espoir pour 2025</w:t>
      </w:r>
    </w:p>
    <w:p w14:paraId="2AFCA711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https://www.wedemain.fr/respirer/climat-5-bonnes-nouvelles-qui-nous-donnent-de-lespoir-pour-</w:t>
        </w:r>
      </w:hyperlink>
    </w:p>
    <w:p w14:paraId="39A20BEC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2025/</w:t>
        </w:r>
      </w:hyperlink>
    </w:p>
    <w:p w14:paraId="18B020EC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1,5 °C en plus au thermomètre en 2024 : quelles leçons en tirer ?</w:t>
      </w:r>
    </w:p>
    <w:p w14:paraId="37EBBC73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https://theconversation.com/1-5-c-en-plus-au-thermometre-en-2024-quelles-lecons-en-tirer-246738</w:t>
        </w:r>
      </w:hyperlink>
    </w:p>
    <w:p w14:paraId="69A962E3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https://reporterre.net/Le-seuil-de-1-5-oC-de-rechauffement-officiellement-depasse-en-2024</w:t>
        </w:r>
      </w:hyperlink>
    </w:p>
    <w:p w14:paraId="224399E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https://reporterre.net/Pourquoi-le-seuil-de-1-5-oC-de-rechauffement-est-crucial</w:t>
        </w:r>
      </w:hyperlink>
    </w:p>
    <w:p w14:paraId="1672E013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https://www.maire-info.com/la-catastrophe-climatique-saccelere-article-29275</w:t>
        </w:r>
      </w:hyperlink>
    </w:p>
    <w:p w14:paraId="500AE72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Géothermie : de la chaleur sous nos pieds</w:t>
      </w:r>
    </w:p>
    <w:p w14:paraId="4D51DFF6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i/>
          <w:iCs/>
          <w:sz w:val="22"/>
          <w:szCs w:val="22"/>
        </w:rPr>
        <w:t>(vidéo Science en questions / BRGM)</w:t>
      </w:r>
    </w:p>
    <w:p w14:paraId="5909CDB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https://www.youtube.com/watch?v=ek3aanRxHkk</w:t>
        </w:r>
      </w:hyperlink>
    </w:p>
    <w:p w14:paraId="6824B34D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La demande de pose de panneaux solaires explose en Franche-Comté</w:t>
      </w:r>
    </w:p>
    <w:p w14:paraId="62FF6D0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https://www.francebleu.fr/infos/economie-social/la-demande-de-pose-de-panneaux-solaires-explose-en-franche-comte-5458505</w:t>
        </w:r>
      </w:hyperlink>
    </w:p>
    <w:p w14:paraId="7C07BB5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57740">
        <w:rPr>
          <w:rFonts w:asciiTheme="minorHAnsi" w:hAnsiTheme="minorHAnsi" w:cstheme="minorHAnsi"/>
          <w:sz w:val="22"/>
          <w:szCs w:val="22"/>
        </w:rPr>
        <w:t>EnR</w:t>
      </w:r>
      <w:proofErr w:type="spellEnd"/>
      <w:r w:rsidRPr="00857740">
        <w:rPr>
          <w:rFonts w:asciiTheme="minorHAnsi" w:hAnsiTheme="minorHAnsi" w:cstheme="minorHAnsi"/>
          <w:sz w:val="22"/>
          <w:szCs w:val="22"/>
        </w:rPr>
        <w:t xml:space="preserve"> : quels objectifs, en %, s’imposent-ils en droit ? Avec quelles bases juridiques ? [courte VIDEO et article plus détaillé]</w:t>
      </w:r>
    </w:p>
    <w:p w14:paraId="4FAB62E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https://transitions.landot-avocats.net/2025/01/08/enr-quels-objectifs-en-simposent-ils-en-droit-avec-quels-bases-juridiques-courte-video-et-article-plus-detaille/</w:t>
        </w:r>
      </w:hyperlink>
    </w:p>
    <w:p w14:paraId="7CFE37D1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Vous et vos panneaux solaires</w:t>
      </w:r>
    </w:p>
    <w:p w14:paraId="3FB04F7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https://www.quechoisir.org/actualite-electricite-renouvelable-video-vous-et-vos-panneaux-solaires-n148182/</w:t>
        </w:r>
      </w:hyperlink>
    </w:p>
    <w:p w14:paraId="69E4D8CC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Performance énergétique des bâtiments : nouveaux ajustements de la RE 2020</w:t>
      </w:r>
    </w:p>
    <w:p w14:paraId="0B5E0B2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https://www.banquedesterritoires.fr/performance-energetique-des-batiments-nouveaux-ajustements-de-la-re-2020</w:t>
        </w:r>
      </w:hyperlink>
    </w:p>
    <w:p w14:paraId="31DE0F5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Les compteurs Linky sont finalement peu utiles pour les usagers</w:t>
      </w:r>
    </w:p>
    <w:p w14:paraId="2EFE427C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https://reporterre.net/Les-compteurs-Linky-sont-finalement-peu-utiles-pour-les-usagers</w:t>
        </w:r>
      </w:hyperlink>
    </w:p>
    <w:p w14:paraId="6B49616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2A2B11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61C3213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Particuliers : ce qui change au 1er janvier 2025</w:t>
      </w:r>
    </w:p>
    <w:p w14:paraId="15DD0B9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https://www.economie.gouv.fr/particuliers/particuliers-ce-qui-change-au-1er-janvier-2025</w:t>
        </w:r>
      </w:hyperlink>
    </w:p>
    <w:p w14:paraId="5C11D7C6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Prix de l'électricité : quelle évolution des tarifs réglementés en février 2025 ?</w:t>
      </w:r>
    </w:p>
    <w:p w14:paraId="338FAAC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https://www.vie-publique.fr/en-bref/295399-prix-de-lelectricite-quelle-evolution-tarifaire-en-fevrier-2025</w:t>
        </w:r>
      </w:hyperlink>
    </w:p>
    <w:p w14:paraId="2998A5E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https://www.quechoisir.org/action-ufc-que-choisir-tarif-reglemente-de-vente-d-electricite-en-sursis-l-etat-francais-doit-exiger-leur-maintien-n148210/</w:t>
        </w:r>
      </w:hyperlink>
    </w:p>
    <w:p w14:paraId="6021A5E6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Logement : "Ne touchez pas au marché de l’ancien !"</w:t>
      </w:r>
    </w:p>
    <w:p w14:paraId="05E6429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https://www.banquedesterritoires.fr/logement-ne-touchez-pas-au-marche-de-lancien</w:t>
        </w:r>
      </w:hyperlink>
    </w:p>
    <w:p w14:paraId="6D968DF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Populations de référence : les chiffres pour 2025</w:t>
      </w:r>
    </w:p>
    <w:p w14:paraId="43D17CD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https://www.vie-publique.fr/en-bref/296689-populations-de-reference-les-chiffres-pour-2025</w:t>
        </w:r>
      </w:hyperlink>
    </w:p>
    <w:p w14:paraId="56AF602E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https://www.vie-publique.fr/en-bref/296618-quelle-evolution-demographique-de-la-france-par-rapport-lue</w:t>
        </w:r>
      </w:hyperlink>
    </w:p>
    <w:p w14:paraId="2109AC4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https://www.maire-info.com/la-croissance-atone-la-population-franaise-se-confirme-particulierement-en-milieu-rural-article-29261</w:t>
        </w:r>
      </w:hyperlink>
    </w:p>
    <w:p w14:paraId="0B22613B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Etude sur les coûts cachés, sociaux et environnementaux, liés à notre système alimentaire</w:t>
      </w:r>
    </w:p>
    <w:p w14:paraId="40F8D493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https://www.secours-catholique.org/sites/default/files/03-Documents/Linjusteprixdenotrealimentation2024_0.pdf</w:t>
        </w:r>
      </w:hyperlink>
    </w:p>
    <w:p w14:paraId="24FFD176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Bien manger sans se ruiner : un village expérimente la Sécurité sociale de l’alimentation</w:t>
      </w:r>
    </w:p>
    <w:p w14:paraId="05136F5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i/>
          <w:iCs/>
          <w:sz w:val="22"/>
          <w:szCs w:val="22"/>
        </w:rPr>
        <w:t>« Le taux de remboursement des produits dépend de leur exemplarité socio-environnementale »</w:t>
      </w:r>
    </w:p>
    <w:p w14:paraId="55A31D6B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https://reporterre.net/Bien-manger-sans-se-ruiner-un-village-experimente-la-securite-sociale-de-l-alimentation</w:t>
        </w:r>
      </w:hyperlink>
    </w:p>
    <w:p w14:paraId="6DAC704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Les 5 tendances de la Finance durable en 2025</w:t>
      </w:r>
    </w:p>
    <w:p w14:paraId="0B5C4EE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https://www.linfodurable.fr/finance-durable/les-5-tendances-de-la-finance-durable-en-2025-48764</w:t>
        </w:r>
      </w:hyperlink>
    </w:p>
    <w:p w14:paraId="6F4BB82D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La planète et mon porte-monnaie E1</w:t>
      </w:r>
    </w:p>
    <w:p w14:paraId="46E5826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https://bioconsomacteurs.org/articles/astuces-ecolos/la-planete-et-mon-porte-monnaie-e1/</w:t>
        </w:r>
      </w:hyperlink>
    </w:p>
    <w:p w14:paraId="6DC833D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Pouvoir d'achat : la grande distribution alerte sur des hausses de prix "énormes" voulues par les grandes marques</w:t>
      </w:r>
    </w:p>
    <w:p w14:paraId="347955BC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https://www.francebleu.fr/infos/economie-social/pouvoir-d-achat-la-grande-distribution-alerte-sur-des-hausses-de-prix-enormes-voulues-par-les-grandes-marques-7540904</w:t>
        </w:r>
      </w:hyperlink>
    </w:p>
    <w:p w14:paraId="2DDAE1BE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Baromètre L’</w:t>
      </w:r>
      <w:proofErr w:type="spellStart"/>
      <w:r w:rsidRPr="00857740">
        <w:rPr>
          <w:rFonts w:asciiTheme="minorHAnsi" w:hAnsiTheme="minorHAnsi" w:cstheme="minorHAnsi"/>
          <w:sz w:val="22"/>
          <w:szCs w:val="22"/>
        </w:rPr>
        <w:t>ObSoCo</w:t>
      </w:r>
      <w:proofErr w:type="spellEnd"/>
      <w:r w:rsidRPr="00857740">
        <w:rPr>
          <w:rFonts w:asciiTheme="minorHAnsi" w:hAnsiTheme="minorHAnsi" w:cstheme="minorHAnsi"/>
          <w:sz w:val="22"/>
          <w:szCs w:val="22"/>
        </w:rPr>
        <w:t xml:space="preserve"> des intentions et du pouvoir d’achat Stress budgétaire et arbitrages financiers</w:t>
      </w:r>
    </w:p>
    <w:p w14:paraId="411304B3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https://lobsoco.com/les-francais-le-pouvoir-dachat/</w:t>
        </w:r>
      </w:hyperlink>
    </w:p>
    <w:p w14:paraId="11A8163B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Certificats d’économies d’énergie : passage en revue des derniers textes parus</w:t>
      </w:r>
    </w:p>
    <w:p w14:paraId="786988AE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https://www.banquedesterritoires.fr/certificats-deconomies-denergie-passage-en-revue-des-derniers-textes-parus</w:t>
        </w:r>
      </w:hyperlink>
    </w:p>
    <w:p w14:paraId="03AD84B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Réforme des redevances des agences de l’eau : récapitulatif des nouveaux textes parus</w:t>
      </w:r>
    </w:p>
    <w:p w14:paraId="32C8D33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https://www.banquedesterritoires.fr/reforme-des-redevances-des-agences-de-leau-recapitulatif-des-nouveaux-textes-parus</w:t>
        </w:r>
      </w:hyperlink>
    </w:p>
    <w:p w14:paraId="5D5BDF6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Suppression des crédits du Plan vélo et marche : les élus repartent au combat en unissant leurs forces</w:t>
      </w:r>
    </w:p>
    <w:p w14:paraId="2896B7B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https://www.banquedesterritoires.fr/suppression-des-credits-du-plan-velo-et-marche-les-elus-repartent-au-combat-en-unissant-leurs</w:t>
        </w:r>
      </w:hyperlink>
    </w:p>
    <w:p w14:paraId="3912583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CE4DE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788F8BA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L’IA à toutes les sauces : les 5 grandes tendances technologiques à suivre en 2025</w:t>
      </w:r>
    </w:p>
    <w:p w14:paraId="35ED85B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https://www.wedemain.fr/decouvrir/lia-a-toutes-les-sauces-les-5-grandes-tendances-technologiques-a-suivre-en-2025/</w:t>
        </w:r>
      </w:hyperlink>
    </w:p>
    <w:p w14:paraId="742FCE0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L’espérance de vie sans incapacité à 65 ans est de 12 ans pour les femmes et de 10,5 ans pour les hommes en 2023</w:t>
      </w:r>
    </w:p>
    <w:p w14:paraId="68FF580D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https://www.drees.solidarites-sante.gouv.fr/publications-communique-de-presse/etudes-et-resultats/241231_ER_esperance-de-vie-sans-incapacite-65</w:t>
        </w:r>
      </w:hyperlink>
    </w:p>
    <w:p w14:paraId="26E1DA71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Le poids écologique du numérique : comment freiner l’emballement ?</w:t>
      </w:r>
    </w:p>
    <w:p w14:paraId="4185F43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https://infos.ademe.fr/magazine-janvier-2025/le-poids-ecologique-du-numerique-comment-freiner-lemballement/</w:t>
        </w:r>
      </w:hyperlink>
    </w:p>
    <w:p w14:paraId="4AF6FA0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https://www.maire-info.com/impact-environnemental-du-numerique-plus-en-plus-important-en-france-article-29270</w:t>
        </w:r>
      </w:hyperlink>
    </w:p>
    <w:p w14:paraId="7FE20D9E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Numérique : près d'un quart des adultes en difficulté pour en retirer de l'information</w:t>
      </w:r>
    </w:p>
    <w:p w14:paraId="1E31600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https://www.vie-publique.fr/en-bref/296577-supports-numeriques-pres-dun-quart-des-adultes-en-difficulte</w:t>
        </w:r>
      </w:hyperlink>
    </w:p>
    <w:p w14:paraId="673CFF1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 xml:space="preserve">Fin du </w:t>
      </w:r>
      <w:proofErr w:type="spellStart"/>
      <w:r w:rsidRPr="00857740">
        <w:rPr>
          <w:rFonts w:asciiTheme="minorHAnsi" w:hAnsiTheme="minorHAnsi" w:cstheme="minorHAnsi"/>
          <w:sz w:val="22"/>
          <w:szCs w:val="22"/>
        </w:rPr>
        <w:t>fact</w:t>
      </w:r>
      <w:proofErr w:type="spellEnd"/>
      <w:r w:rsidRPr="00857740">
        <w:rPr>
          <w:rFonts w:asciiTheme="minorHAnsi" w:hAnsiTheme="minorHAnsi" w:cstheme="minorHAnsi"/>
          <w:sz w:val="22"/>
          <w:szCs w:val="22"/>
        </w:rPr>
        <w:t>-checking chez Meta : quid de l’éthique ?</w:t>
      </w:r>
    </w:p>
    <w:p w14:paraId="2A12474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https://www.linfodurable.fr/entreprises/fin-du-fact-checking-chez-meta-quid-de-lethique-48753</w:t>
        </w:r>
      </w:hyperlink>
    </w:p>
    <w:p w14:paraId="1A4564A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ICPE : de manière certes mesurée, le Préfet peut durcir les mesures ministérielles ou suppléer à leur carence</w:t>
      </w:r>
    </w:p>
    <w:p w14:paraId="7333502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https://transitions.landot-avocats.net/2025/01/09/icpe-de-maniere-certes-mesuree-le-prefet-peut-durcir-les-mesures-ministerielles-ou-suppleer-a-leur-carence/</w:t>
        </w:r>
      </w:hyperlink>
    </w:p>
    <w:p w14:paraId="1296E12E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Le Conseil d'État détaille les prérequis à l'usage des drones sur l'espace public</w:t>
      </w:r>
    </w:p>
    <w:p w14:paraId="414962AD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https://www.banquedesterritoires.fr/le-conseil-detat-detaille-les-prerequis-lusage-des-drones-sur-lespace-public</w:t>
        </w:r>
      </w:hyperlink>
    </w:p>
    <w:p w14:paraId="375B4CD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Accidents majeurs et information du public : la France se met (enfin) en conformité avec la directive « Seveso 3 »</w:t>
      </w:r>
    </w:p>
    <w:p w14:paraId="449F53E1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https://www.maire-info.com/accidents-majeurs-information-du-public-la-france-se-met-enfin-en-conformite-avec-la-directive-seveso-3--article-29268</w:t>
        </w:r>
      </w:hyperlink>
    </w:p>
    <w:p w14:paraId="2F61CA09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90994E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7561D9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Pesticides : une carte met les risques en perspective</w:t>
      </w:r>
    </w:p>
    <w:p w14:paraId="2DBA75BD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https://www.actu-environnement.com/ae/news/pesticides-carte-generations-futures-risques-45377.php4</w:t>
        </w:r>
      </w:hyperlink>
    </w:p>
    <w:p w14:paraId="6543908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https://www.generations-futures.fr/geophyto/</w:t>
        </w:r>
      </w:hyperlink>
    </w:p>
    <w:p w14:paraId="6C0B6B3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https://www.banquedesterritoires.fr/achat-de-pesticides-generations-futures-peaufine-sa-cartographie-par-departement</w:t>
        </w:r>
      </w:hyperlink>
    </w:p>
    <w:p w14:paraId="0D1D32B1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Pesticides : quand les huîtres paient, sur plusieurs générations, le prix de la contamination</w:t>
      </w:r>
    </w:p>
    <w:p w14:paraId="342E60C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https://www.wedemain.fr/ralentir/pesticides-quand-les-huitres-paient-sur-plusieurs-generations-le-prix-de-la-contamination/</w:t>
        </w:r>
      </w:hyperlink>
    </w:p>
    <w:p w14:paraId="7243A023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Une étude compare l'exposition aux pesticides au risque de cancer du pancréas</w:t>
      </w:r>
    </w:p>
    <w:p w14:paraId="2763437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i/>
          <w:iCs/>
          <w:sz w:val="22"/>
          <w:szCs w:val="22"/>
        </w:rPr>
        <w:t>« la majorité est recensée autour de Paris, dans le centre de la France ou sur le littoral méditerranéen »</w:t>
      </w:r>
    </w:p>
    <w:p w14:paraId="26211E74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https://www.actu-environnement.com/ae/news/etude-exposition-pesticides-cancer-pancreas-45354.php4</w:t>
        </w:r>
      </w:hyperlink>
    </w:p>
    <w:p w14:paraId="5F9A0E46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Des PFAS et du bisphénol A détectés dans des barquettes « écologiques »</w:t>
      </w:r>
    </w:p>
    <w:p w14:paraId="34226DD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https://reporterre.net/Des-PFAS-et-du-bisphenol-A-detectes-dans-des-barquettes-ecologiques</w:t>
        </w:r>
      </w:hyperlink>
    </w:p>
    <w:p w14:paraId="27DDC0B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https://www.linfodurable.fr/conso/des-emballages-alimentaires-en-fibres-vegetales-pas-si-vertueux-48729</w:t>
        </w:r>
      </w:hyperlink>
    </w:p>
    <w:p w14:paraId="0136982E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Lutte contre l’obésité : deux nouvelles mesures efficaces</w:t>
      </w:r>
    </w:p>
    <w:p w14:paraId="2678C79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https://theconversation.com/lutte-contre-lobesite-deux-nouvelles-mesures-efficaces-246488</w:t>
        </w:r>
      </w:hyperlink>
    </w:p>
    <w:p w14:paraId="028D01FD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Nutri-Score : sa révision n’est toujours pas officialisée en France</w:t>
      </w:r>
    </w:p>
    <w:p w14:paraId="7691ECA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https://theconversation.com/nutri-score-sa-revision-nest-toujours-pas-officialisee-en-france-246461</w:t>
        </w:r>
      </w:hyperlink>
    </w:p>
    <w:p w14:paraId="5730015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B16BB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1C7DE29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Marché ferroviaire en 2023 : trafic voyageurs en hausse, fret en recul</w:t>
      </w:r>
    </w:p>
    <w:p w14:paraId="24695FB1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https://www.vie-publique.fr/en-bref/296652-marche-ferroviaire-2023-trafic-des-voyageurs-en-hausse-fret-en-recul</w:t>
        </w:r>
      </w:hyperlink>
    </w:p>
    <w:p w14:paraId="7988D7AC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https://www.autorite-transports.fr/actualites/le-transport-ferroviaire-bat-des-records-de-frequentation-en-2023/</w:t>
        </w:r>
      </w:hyperlink>
    </w:p>
    <w:p w14:paraId="11C6E18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Pourquoi la mise en place des ZFE patine</w:t>
      </w:r>
    </w:p>
    <w:p w14:paraId="15C72EF2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https://reporterre.net/Pourquoi-la-mise-en-place-des-ZFE-patine</w:t>
        </w:r>
      </w:hyperlink>
    </w:p>
    <w:p w14:paraId="1560BC2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https://www.banquedesterritoires.fr/zones-faibles-emissions-quatre-metropoles-restreignent-la-circulation-des-vehicules-critair-3</w:t>
        </w:r>
      </w:hyperlink>
    </w:p>
    <w:p w14:paraId="3B1EED86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Le Réseau vélo et marche, nouvelle « voix unique » des collectivités pour les mobilités actives</w:t>
      </w:r>
    </w:p>
    <w:p w14:paraId="2C8B00DA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https://www.maire-info.com/le-reseau-velo-marche-nouvelle-voix-unique-collectivites-pour-les-mobilites-actives-article-29273</w:t>
        </w:r>
      </w:hyperlink>
    </w:p>
    <w:p w14:paraId="6BAC767F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Logement : ce qui change en 2025</w:t>
      </w:r>
    </w:p>
    <w:p w14:paraId="524AD508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https://www.banquedesterritoires.fr/logement-ce-qui-change-en-2025</w:t>
        </w:r>
      </w:hyperlink>
    </w:p>
    <w:p w14:paraId="1BDB6727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Logements sociaux : les locataires se sentent délaissés</w:t>
      </w:r>
    </w:p>
    <w:p w14:paraId="4B111570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https://www.60millions-mag.com/2025/01/07/logements-sociaux-les-locataires-se-sentent-delaisses-23634</w:t>
        </w:r>
      </w:hyperlink>
    </w:p>
    <w:p w14:paraId="69705475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7740">
        <w:rPr>
          <w:rFonts w:asciiTheme="minorHAnsi" w:hAnsiTheme="minorHAnsi" w:cstheme="minorHAnsi"/>
          <w:sz w:val="22"/>
          <w:szCs w:val="22"/>
        </w:rPr>
        <w:t>Les régions inégales face au livre et à la lecture</w:t>
      </w:r>
    </w:p>
    <w:p w14:paraId="1565067D" w14:textId="77777777" w:rsidR="00857740" w:rsidRPr="00857740" w:rsidRDefault="00857740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8577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https://www.banquedesterritoires.fr/les-regions-inegales-face-au-livre-et-la-lecture</w:t>
        </w:r>
      </w:hyperlink>
    </w:p>
    <w:p w14:paraId="3BFFB5EC" w14:textId="5ACB4F03" w:rsidR="00A22BC5" w:rsidRPr="007A1332" w:rsidRDefault="00A22BC5" w:rsidP="007A13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7A1332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1CF2"/>
    <w:rsid w:val="001D3F67"/>
    <w:rsid w:val="001D3F8B"/>
    <w:rsid w:val="001D55DB"/>
    <w:rsid w:val="0020081A"/>
    <w:rsid w:val="00221879"/>
    <w:rsid w:val="00230495"/>
    <w:rsid w:val="00233895"/>
    <w:rsid w:val="002371D3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673E3"/>
    <w:rsid w:val="00381C1E"/>
    <w:rsid w:val="003A0D9B"/>
    <w:rsid w:val="003A24B8"/>
    <w:rsid w:val="003A7D70"/>
    <w:rsid w:val="003C3579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82A39"/>
    <w:rsid w:val="00493BFE"/>
    <w:rsid w:val="004B4843"/>
    <w:rsid w:val="004D0A22"/>
    <w:rsid w:val="004D456C"/>
    <w:rsid w:val="004D4822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A1332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1A51"/>
    <w:rsid w:val="00856D72"/>
    <w:rsid w:val="00857740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50B55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B251F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43513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ance3-regions.francetvinfo.fr/bourgogne-franche-comte/doubs/besancon/consommation-de-masse-produits-de-basse-qualite-les-soldes-ont-elles-toujours-la-cote-3087859.html" TargetMode="External"/><Relationship Id="rId21" Type="http://schemas.openxmlformats.org/officeDocument/2006/relationships/hyperlink" Target="https://www.lpo.fr/qui-sommes-nous/espace-presse/communiques/cp-2024/les-mauvais-resultats-d-une-gestion-politique-du-loup" TargetMode="External"/><Relationship Id="rId42" Type="http://schemas.openxmlformats.org/officeDocument/2006/relationships/hyperlink" Target="https://theconversation.com/prevoir-les-secheresses-et-les-inondations-est-ce-possible-246295" TargetMode="External"/><Relationship Id="rId47" Type="http://schemas.openxmlformats.org/officeDocument/2006/relationships/hyperlink" Target="https://reporterre.net/Le-seuil-de-1-5-oC-de-rechauffement-officiellement-depasse-en-2024" TargetMode="External"/><Relationship Id="rId63" Type="http://schemas.openxmlformats.org/officeDocument/2006/relationships/hyperlink" Target="https://www.secours-catholique.org/sites/default/files/03-Documents/Linjusteprixdenotrealimentation2024_0.pdf" TargetMode="External"/><Relationship Id="rId68" Type="http://schemas.openxmlformats.org/officeDocument/2006/relationships/hyperlink" Target="https://lobsoco.com/les-francais-le-pouvoir-dachat/" TargetMode="External"/><Relationship Id="rId84" Type="http://schemas.openxmlformats.org/officeDocument/2006/relationships/hyperlink" Target="https://www.wedemain.fr/ralentir/pesticides-quand-les-huitres-paient-sur-plusieurs-generations-le-prix-de-la-contamination/" TargetMode="External"/><Relationship Id="rId89" Type="http://schemas.openxmlformats.org/officeDocument/2006/relationships/hyperlink" Target="https://theconversation.com/nutri-score-sa-revision-nest-toujours-pas-officialisee-en-france-246461" TargetMode="External"/><Relationship Id="rId16" Type="http://schemas.openxmlformats.org/officeDocument/2006/relationships/hyperlink" Target="https://www.linfodurable.fr/conso/quels-sont-les-differents-labels-alimentaires-48557" TargetMode="External"/><Relationship Id="rId11" Type="http://schemas.openxmlformats.org/officeDocument/2006/relationships/hyperlink" Target="https://www.linfodurable.fr/conso/aliments-surgeles-sont-ils-mauvais-pour-lenvironnement-48562" TargetMode="External"/><Relationship Id="rId32" Type="http://schemas.openxmlformats.org/officeDocument/2006/relationships/hyperlink" Target="https://www.qqf.fr/infographie/mieux-manger-moins-gaspiller-moins-polluer/" TargetMode="External"/><Relationship Id="rId37" Type="http://schemas.openxmlformats.org/officeDocument/2006/relationships/hyperlink" Target="https://www.brgm.fr/fr/actualite/communique-presse/nappes-eau-souterraine-au-1er-decembre-2024" TargetMode="External"/><Relationship Id="rId53" Type="http://schemas.openxmlformats.org/officeDocument/2006/relationships/hyperlink" Target="https://www.quechoisir.org/actualite-electricite-renouvelable-video-vous-et-vos-panneaux-solaires-n148182/" TargetMode="External"/><Relationship Id="rId58" Type="http://schemas.openxmlformats.org/officeDocument/2006/relationships/hyperlink" Target="https://www.quechoisir.org/action-ufc-que-choisir-tarif-reglemente-de-vente-d-electricite-en-sursis-l-etat-francais-doit-exiger-leur-maintien-n148210/" TargetMode="External"/><Relationship Id="rId74" Type="http://schemas.openxmlformats.org/officeDocument/2006/relationships/hyperlink" Target="https://infos.ademe.fr/magazine-janvier-2025/le-poids-ecologique-du-numerique-comment-freiner-lemballement/" TargetMode="External"/><Relationship Id="rId79" Type="http://schemas.openxmlformats.org/officeDocument/2006/relationships/hyperlink" Target="https://www.banquedesterritoires.fr/le-conseil-detat-detaille-les-prerequis-lusage-des-drones-sur-lespace-public" TargetMode="External"/><Relationship Id="rId5" Type="http://schemas.openxmlformats.org/officeDocument/2006/relationships/hyperlink" Target="https://www.wedemain.fr/decouvrir/calendrier-rse-et-temps-forts-25-dates-cles-pour-lenvironnement-en-2025/" TargetMode="External"/><Relationship Id="rId90" Type="http://schemas.openxmlformats.org/officeDocument/2006/relationships/hyperlink" Target="https://www.wedemain.fr/ralentir/pesticides-quand-les-huitres-paient-sur-plusieurs-generations-le-prix-de-la-contamination/https:/www.vie-publique.fr/en-bref/296652-marche-ferroviaire-2023-trafic-des-voyageurs-en-hausse-fret-en-recul" TargetMode="External"/><Relationship Id="rId95" Type="http://schemas.openxmlformats.org/officeDocument/2006/relationships/hyperlink" Target="https://reporterre.net/Pourquoi-la-mise-en-place-des-ZFE-patinehttps:/www.banquedesterritoires.fr/logement-ce-qui-change-en-2025" TargetMode="External"/><Relationship Id="rId22" Type="http://schemas.openxmlformats.org/officeDocument/2006/relationships/hyperlink" Target="https://www.lpo.fr/la-lpo-en-actions/campagnes-de-plaidoyer/pour-une-nature-sans-plomb" TargetMode="External"/><Relationship Id="rId27" Type="http://schemas.openxmlformats.org/officeDocument/2006/relationships/hyperlink" Target="https://www.economie.gouv.fr/particuliers/dates-soldes" TargetMode="External"/><Relationship Id="rId43" Type="http://schemas.openxmlformats.org/officeDocument/2006/relationships/hyperlink" Target="https://www.eauxglacees.com/Loi-NOTRe-stop-ou-encore" TargetMode="External"/><Relationship Id="rId48" Type="http://schemas.openxmlformats.org/officeDocument/2006/relationships/hyperlink" Target="https://reporterre.net/Pourquoi-le-seuil-de-1-5-oC-de-rechauffement-est-crucial" TargetMode="External"/><Relationship Id="rId64" Type="http://schemas.openxmlformats.org/officeDocument/2006/relationships/hyperlink" Target="https://reporterre.net/Bien-manger-sans-se-ruiner-un-village-experimente-la-securite-sociale-de-l-alimentation" TargetMode="External"/><Relationship Id="rId69" Type="http://schemas.openxmlformats.org/officeDocument/2006/relationships/hyperlink" Target="https://www.banquedesterritoires.fr/certificats-deconomies-denergie-passage-en-revue-des-derniers-textes-parus" TargetMode="External"/><Relationship Id="rId80" Type="http://schemas.openxmlformats.org/officeDocument/2006/relationships/hyperlink" Target="https://www.maire-info.com/accidents-majeurs-information-du-public-la-france-se-met-enfin-en-conformite-avec-la-directive-seveso-3--article-29268" TargetMode="External"/><Relationship Id="rId85" Type="http://schemas.openxmlformats.org/officeDocument/2006/relationships/hyperlink" Target="https://www.actu-environnement.com/ae/news/etude-exposition-pesticides-cancer-pancreas-45354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Dry-January-vins-et-bieres-sans-alcool-vraiment-ecolos" TargetMode="External"/><Relationship Id="rId17" Type="http://schemas.openxmlformats.org/officeDocument/2006/relationships/hyperlink" Target="https://theconversation.com/comment-developper-une-offre-dalimentation-locale-en-ville-246197" TargetMode="External"/><Relationship Id="rId25" Type="http://schemas.openxmlformats.org/officeDocument/2006/relationships/hyperlink" Target="https://reporterre.net/Quand-l-agriculture-protege-les-oiseaux-la-belle-histoire-du-busard" TargetMode="External"/><Relationship Id="rId33" Type="http://schemas.openxmlformats.org/officeDocument/2006/relationships/hyperlink" Target="https://www.actu-environnement.com/ae/news/entree-vigueur-indice-durabilite-televiseurs-lave-linges-45370.php4" TargetMode="External"/><Relationship Id="rId38" Type="http://schemas.openxmlformats.org/officeDocument/2006/relationships/hyperlink" Target="https://www.vie-publique.fr/podcast/296631-luttes-citoyennes-et-gestion-internationale-de-leau-podcast" TargetMode="External"/><Relationship Id="rId46" Type="http://schemas.openxmlformats.org/officeDocument/2006/relationships/hyperlink" Target="https://theconversation.com/1-5-c-en-plus-au-thermometre-en-2024-quelles-lecons-en-tirer-246738" TargetMode="External"/><Relationship Id="rId59" Type="http://schemas.openxmlformats.org/officeDocument/2006/relationships/hyperlink" Target="https://www.banquedesterritoires.fr/logement-ne-touchez-pas-au-marche-de-lancien" TargetMode="External"/><Relationship Id="rId67" Type="http://schemas.openxmlformats.org/officeDocument/2006/relationships/hyperlink" Target="https://www.francebleu.fr/infos/economie-social/pouvoir-d-achat-la-grande-distribution-alerte-sur-des-hausses-de-prix-enormes-voulues-par-les-grandes-marques-7540904" TargetMode="External"/><Relationship Id="rId20" Type="http://schemas.openxmlformats.org/officeDocument/2006/relationships/hyperlink" Target="https://reporterre.net/Hypocrite-la-France-ne-protege-pas-vraiment-les-oceans" TargetMode="External"/><Relationship Id="rId41" Type="http://schemas.openxmlformats.org/officeDocument/2006/relationships/hyperlink" Target="https://aides-redevances.eau-loire-bretagne.fr/files/live/sites/aides-redevances/files/Information%20-%20Communication/Evenements/Programme_web_rencontres_12P.pdf" TargetMode="External"/><Relationship Id="rId54" Type="http://schemas.openxmlformats.org/officeDocument/2006/relationships/hyperlink" Target="https://www.banquedesterritoires.fr/performance-energetique-des-batiments-nouveaux-ajustements-de-la-re-2020" TargetMode="External"/><Relationship Id="rId62" Type="http://schemas.openxmlformats.org/officeDocument/2006/relationships/hyperlink" Target="https://www.maire-info.com/la-croissance-atone-la-population-franaise-se-confirme-particulierement-en-milieu-rural-article-29261" TargetMode="External"/><Relationship Id="rId70" Type="http://schemas.openxmlformats.org/officeDocument/2006/relationships/hyperlink" Target="https://www.banquedesterritoires.fr/reforme-des-redevances-des-agences-de-leau-recapitulatif-des-nouveaux-textes-parus" TargetMode="External"/><Relationship Id="rId75" Type="http://schemas.openxmlformats.org/officeDocument/2006/relationships/hyperlink" Target="https://www.maire-info.com/impact-environnemental-du-numerique-plus-en-plus-important-en-france-article-29270" TargetMode="External"/><Relationship Id="rId83" Type="http://schemas.openxmlformats.org/officeDocument/2006/relationships/hyperlink" Target="https://www.banquedesterritoires.fr/achat-de-pesticides-generations-futures-peaufine-sa-cartographie-par-departement" TargetMode="External"/><Relationship Id="rId88" Type="http://schemas.openxmlformats.org/officeDocument/2006/relationships/hyperlink" Target="https://theconversation.com/lutte-contre-lobesite-deux-nouvelles-mesures-efficaces-246488" TargetMode="External"/><Relationship Id="rId91" Type="http://schemas.openxmlformats.org/officeDocument/2006/relationships/hyperlink" Target="https://www.autorite-transports.fr/actualites/le-transport-ferroviaire-bat-des-records-de-frequentation-en-2023/" TargetMode="External"/><Relationship Id="rId96" Type="http://schemas.openxmlformats.org/officeDocument/2006/relationships/hyperlink" Target="https://www.60millions-mag.com/2025/01/07/logements-sociaux-les-locataires-se-sentent-delaisses-2363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edemain.fr/dechiffrer/mayotte-tout-comprendre-au-cyclone-chido-et-a-son-impact-catastrophique/" TargetMode="External"/><Relationship Id="rId15" Type="http://schemas.openxmlformats.org/officeDocument/2006/relationships/hyperlink" Target="https://www.brut.media/fr/videos/combien-deau-faut-il-pour-produire-nos-aliments" TargetMode="External"/><Relationship Id="rId23" Type="http://schemas.openxmlformats.org/officeDocument/2006/relationships/hyperlink" Target="https://www.lpo.fr/s-engager-a-nos-cotes/sciences-participatives/observatoire-oiseaux-des-jardins/25-et-26-janvier-2025-comptage-national-des-oiseaux-des-jardins" TargetMode="External"/><Relationship Id="rId28" Type="http://schemas.openxmlformats.org/officeDocument/2006/relationships/hyperlink" Target="https://reporterre.net/Soldes-qu-arrivera-t-il-aux-vetements-invendus" TargetMode="External"/><Relationship Id="rId36" Type="http://schemas.openxmlformats.org/officeDocument/2006/relationships/hyperlink" Target="https://www.banquedesterritoires.fr/tri-la-source-des-biodechets-une-obligation-qui-peine-sappliquer" TargetMode="External"/><Relationship Id="rId49" Type="http://schemas.openxmlformats.org/officeDocument/2006/relationships/hyperlink" Target="https://www.maire-info.com/la-catastrophe-climatique-saccelere-article-29275" TargetMode="External"/><Relationship Id="rId57" Type="http://schemas.openxmlformats.org/officeDocument/2006/relationships/hyperlink" Target="https://www.vie-publique.fr/en-bref/295399-prix-de-lelectricite-quelle-evolution-tarifaire-en-fevrier-2025" TargetMode="External"/><Relationship Id="rId10" Type="http://schemas.openxmlformats.org/officeDocument/2006/relationships/hyperlink" Target="https://reporterre.net/Les-observatoires-de-l-agribashing-ne-trouvent-pas-grand-chose-a-observer" TargetMode="External"/><Relationship Id="rId31" Type="http://schemas.openxmlformats.org/officeDocument/2006/relationships/hyperlink" Target="https://agriculture.gouv.fr/stop-au-gaspillage-alimentaire-le-ministere-de-lagriculture-lance-une-nouvelle-campagne-de" TargetMode="External"/><Relationship Id="rId44" Type="http://schemas.openxmlformats.org/officeDocument/2006/relationships/hyperlink" Target="https://www.wedemain.fr/respirer/climat-5-bonnes-nouvelles-qui-nous-donnent-de-lespoir-pour-" TargetMode="External"/><Relationship Id="rId52" Type="http://schemas.openxmlformats.org/officeDocument/2006/relationships/hyperlink" Target="https://transitions.landot-avocats.net/2025/01/08/enr-quels-objectifs-en-simposent-ils-en-droit-avec-quels-bases-juridiques-courte-video-et-article-plus-detaille/" TargetMode="External"/><Relationship Id="rId60" Type="http://schemas.openxmlformats.org/officeDocument/2006/relationships/hyperlink" Target="https://www.vie-publique.fr/en-bref/296689-populations-de-reference-les-chiffres-pour-2025" TargetMode="External"/><Relationship Id="rId65" Type="http://schemas.openxmlformats.org/officeDocument/2006/relationships/hyperlink" Target="https://www.linfodurable.fr/finance-durable/les-5-tendances-de-la-finance-durable-en-2025-48764" TargetMode="External"/><Relationship Id="rId73" Type="http://schemas.openxmlformats.org/officeDocument/2006/relationships/hyperlink" Target="https://www.drees.solidarites-sante.gouv.fr/publications-communique-de-presse/etudes-et-resultats/241231_ER_esperance-de-vie-sans-incapacite-65" TargetMode="External"/><Relationship Id="rId78" Type="http://schemas.openxmlformats.org/officeDocument/2006/relationships/hyperlink" Target="https://transitions.landot-avocats.net/2025/01/09/icpe-de-maniere-certes-mesuree-le-prefet-peut-durcir-les-mesures-ministerielles-ou-suppleer-a-leur-carence/" TargetMode="External"/><Relationship Id="rId81" Type="http://schemas.openxmlformats.org/officeDocument/2006/relationships/hyperlink" Target="https://www.actu-environnement.com/ae/news/pesticides-carte-generations-futures-risques-45377.php4" TargetMode="External"/><Relationship Id="rId86" Type="http://schemas.openxmlformats.org/officeDocument/2006/relationships/hyperlink" Target="https://reporterre.net/Des-PFAS-et-du-bisphenol-A-detectes-dans-des-barquettes-ecologiques" TargetMode="External"/><Relationship Id="rId94" Type="http://schemas.openxmlformats.org/officeDocument/2006/relationships/hyperlink" Target="https://www.maire-info.com/le-reseau-velo-marche-nouvelle-voix-unique-collectivites-pour-les-mobilites-actives-article-29273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telos-eu.com/fr/societe/le-recul-des-preoccupations-environnementales.html" TargetMode="External"/><Relationship Id="rId9" Type="http://schemas.openxmlformats.org/officeDocument/2006/relationships/hyperlink" Target="https://www.senat.fr/notice-rapport/2024/r24-190-notice.html" TargetMode="External"/><Relationship Id="rId13" Type="http://schemas.openxmlformats.org/officeDocument/2006/relationships/hyperlink" Target="https://www.linfodurable.fr/conso/kebab-vs-burger-quel-sandwich-est-le-plus-ecologique-48529" TargetMode="External"/><Relationship Id="rId18" Type="http://schemas.openxmlformats.org/officeDocument/2006/relationships/hyperlink" Target="https://theconversation.com/comment-developper-une-offre-dalimentation-locale-en-ville-246197https:/www.linfodurable.fr/environnement/quest-ce-que-lagroecologie-48662" TargetMode="External"/><Relationship Id="rId39" Type="http://schemas.openxmlformats.org/officeDocument/2006/relationships/hyperlink" Target="https://f.infos.france-strategie.fr/f/lp/formulaire-inscription-distance-webconference-conferenceeau-2025-01-21/zej2ni55" TargetMode="External"/><Relationship Id="rId34" Type="http://schemas.openxmlformats.org/officeDocument/2006/relationships/hyperlink" Target="https://bioconsomacteurs.org/articles/astuces-ecolos/menage-au-naturel/" TargetMode="External"/><Relationship Id="rId50" Type="http://schemas.openxmlformats.org/officeDocument/2006/relationships/hyperlink" Target="https://www.youtube.com/watch?v=ek3aanRxHkk" TargetMode="External"/><Relationship Id="rId55" Type="http://schemas.openxmlformats.org/officeDocument/2006/relationships/hyperlink" Target="https://reporterre.net/Les-compteurs-Linky-sont-finalement-peu-utiles-pour-les-usagers" TargetMode="External"/><Relationship Id="rId76" Type="http://schemas.openxmlformats.org/officeDocument/2006/relationships/hyperlink" Target="https://www.vie-publique.fr/en-bref/296577-supports-numeriques-pres-dun-quart-des-adultes-en-difficulte" TargetMode="External"/><Relationship Id="rId97" Type="http://schemas.openxmlformats.org/officeDocument/2006/relationships/hyperlink" Target="https://www.banquedesterritoires.fr/les-regions-inegales-face-au-livre-et-la-lecture" TargetMode="External"/><Relationship Id="rId7" Type="http://schemas.openxmlformats.org/officeDocument/2006/relationships/hyperlink" Target="https://www.euractiv.fr/section/economie/news/accord-ue-mercosur-les-contradictions-de-lue-sur-les-questions-strategiques-essentielles/" TargetMode="External"/><Relationship Id="rId71" Type="http://schemas.openxmlformats.org/officeDocument/2006/relationships/hyperlink" Target="https://www.banquedesterritoires.fr/suppression-des-credits-du-plan-velo-et-marche-les-elus-repartent-au-combat-en-unissant-leurs" TargetMode="External"/><Relationship Id="rId92" Type="http://schemas.openxmlformats.org/officeDocument/2006/relationships/hyperlink" Target="https://reporterre.net/Pourquoi-la-mise-en-place-des-ZFE-patin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60millions-mag.com/2025/01/08/avec-la-methode-bisou-epargnez-la-planete-et-votre-porte-monnaie-23784" TargetMode="External"/><Relationship Id="rId24" Type="http://schemas.openxmlformats.org/officeDocument/2006/relationships/hyperlink" Target="https://cdnfiles1.biolovision.net/www.oiseauxdesjardins.fr/userfiles/Guideaideparticipation.pdf" TargetMode="External"/><Relationship Id="rId40" Type="http://schemas.openxmlformats.org/officeDocument/2006/relationships/hyperlink" Target="https://aides-redevances.eau-loire-bretagne.fr/files/live/sites/aides-redevances/files/Information" TargetMode="External"/><Relationship Id="rId45" Type="http://schemas.openxmlformats.org/officeDocument/2006/relationships/hyperlink" Target="https://www.wedemain.fr/respirer/climat-5-bonnes-nouvelles-qui-nous-donnent-de-lespoir-pour-2025/https:/theconversation.com/1-5-c-en-plus-au-thermometre-en-2024-quelles-lecons-en-tirer-246738" TargetMode="External"/><Relationship Id="rId66" Type="http://schemas.openxmlformats.org/officeDocument/2006/relationships/hyperlink" Target="https://bioconsomacteurs.org/articles/astuces-ecolos/la-planete-et-mon-porte-monnaie-e1/" TargetMode="External"/><Relationship Id="rId87" Type="http://schemas.openxmlformats.org/officeDocument/2006/relationships/hyperlink" Target="https://www.linfodurable.fr/conso/des-emballages-alimentaires-en-fibres-vegetales-pas-si-vertueux-48729" TargetMode="External"/><Relationship Id="rId61" Type="http://schemas.openxmlformats.org/officeDocument/2006/relationships/hyperlink" Target="https://www.vie-publique.fr/en-bref/296618-quelle-evolution-demographique-de-la-france-par-rapport-lue" TargetMode="External"/><Relationship Id="rId82" Type="http://schemas.openxmlformats.org/officeDocument/2006/relationships/hyperlink" Target="https://www.generations-futures.fr/geophyto/" TargetMode="External"/><Relationship Id="rId19" Type="http://schemas.openxmlformats.org/officeDocument/2006/relationships/hyperlink" Target="https://ecophytopic.fr/journee-transfert-en-agriculture" TargetMode="External"/><Relationship Id="rId14" Type="http://schemas.openxmlformats.org/officeDocument/2006/relationships/hyperlink" Target="https://librairie.ademe.fr/agriculture-alimentation-foret-bioeconomie/7641-analyse-d-un-systeme-alimentaire-de-sa-durabilite-et-de-sa-resilience.html" TargetMode="External"/><Relationship Id="rId30" Type="http://schemas.openxmlformats.org/officeDocument/2006/relationships/hyperlink" Target="https://linfodurable.us16.list-manage.com/track/click" TargetMode="External"/><Relationship Id="rId35" Type="http://schemas.openxmlformats.org/officeDocument/2006/relationships/hyperlink" Target="https://www.banquedesterritoires.fr/dechets-petit-florilege-des-derniers-textes-parus" TargetMode="External"/><Relationship Id="rId56" Type="http://schemas.openxmlformats.org/officeDocument/2006/relationships/hyperlink" Target="https://www.economie.gouv.fr/particuliers/particuliers-ce-qui-change-au-1er-janvier-2025" TargetMode="External"/><Relationship Id="rId77" Type="http://schemas.openxmlformats.org/officeDocument/2006/relationships/hyperlink" Target="https://www.linfodurable.fr/entreprises/fin-du-fact-checking-chez-meta-quid-de-lethique-48753" TargetMode="External"/><Relationship Id="rId8" Type="http://schemas.openxmlformats.org/officeDocument/2006/relationships/hyperlink" Target="https://www.vie-publique.fr/en-bref/296650-derive-normative-de-lue-une-simplification-simpose-selon-le-senat" TargetMode="External"/><Relationship Id="rId51" Type="http://schemas.openxmlformats.org/officeDocument/2006/relationships/hyperlink" Target="https://www.francebleu.fr/infos/economie-social/la-demande-de-pose-de-panneaux-solaires-explose-en-franche-comte-5458505" TargetMode="External"/><Relationship Id="rId72" Type="http://schemas.openxmlformats.org/officeDocument/2006/relationships/hyperlink" Target="https://www.wedemain.fr/decouvrir/lia-a-toutes-les-sauces-les-5-grandes-tendances-technologiques-a-suivre-en-2025/" TargetMode="External"/><Relationship Id="rId93" Type="http://schemas.openxmlformats.org/officeDocument/2006/relationships/hyperlink" Target="https://www.banquedesterritoires.fr/zones-faibles-emissions-quatre-metropoles-restreignent-la-circulation-des-vehicules-critair-3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2025-01-13T07:29:00Z</dcterms:created>
  <dcterms:modified xsi:type="dcterms:W3CDTF">2025-01-13T07:31:00Z</dcterms:modified>
</cp:coreProperties>
</file>